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81" w:rsidRDefault="00104B81" w:rsidP="005764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 СЕЛЬСКОГО ПОСЕЛЕНИЯ АСЯНОВСКИЙ СЕЛЬСОВЕТ МУНИЦИПАЛЬНОГО РАЙОНА ДЮРТЮЛИНСКИЙ РАЙОН РЕСПУБЛИКИ  БАШКОРТОСТАН</w:t>
      </w:r>
    </w:p>
    <w:p w:rsidR="00104B81" w:rsidRDefault="00104B81" w:rsidP="005764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104B81" w:rsidRDefault="00104B81" w:rsidP="005764AC">
      <w:pPr>
        <w:jc w:val="both"/>
        <w:rPr>
          <w:rFonts w:ascii="Arial" w:hAnsi="Arial" w:cs="Arial"/>
          <w:lang w:val="be-BY"/>
        </w:rPr>
      </w:pPr>
      <w:r>
        <w:rPr>
          <w:rFonts w:ascii="Arial" w:hAnsi="Arial" w:cs="Arial"/>
          <w:b/>
          <w:lang w:val="be-BY"/>
        </w:rPr>
        <w:t>КАРАР                                                                        ПОСТАНОВЛЕНИЕ</w:t>
      </w:r>
    </w:p>
    <w:p w:rsidR="00104B81" w:rsidRDefault="00104B81" w:rsidP="005764AC">
      <w:pPr>
        <w:jc w:val="both"/>
        <w:rPr>
          <w:rFonts w:ascii="Arial" w:hAnsi="Arial" w:cs="Arial"/>
        </w:rPr>
      </w:pPr>
    </w:p>
    <w:p w:rsidR="00104B81" w:rsidRDefault="00104B81" w:rsidP="005764A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be-BY"/>
        </w:rPr>
        <w:t xml:space="preserve">                                                             </w:t>
      </w:r>
      <w:r>
        <w:rPr>
          <w:rFonts w:ascii="Arial" w:hAnsi="Arial" w:cs="Arial"/>
          <w:b/>
          <w:u w:val="single"/>
          <w:lang w:val="be-BY"/>
        </w:rPr>
        <w:t>“</w:t>
      </w:r>
      <w:smartTag w:uri="urn:schemas-microsoft-com:office:smarttags" w:element="metricconverter">
        <w:smartTagPr>
          <w:attr w:name="ProductID" w:val="08”"/>
        </w:smartTagPr>
        <w:r>
          <w:rPr>
            <w:rFonts w:ascii="Arial" w:hAnsi="Arial" w:cs="Arial"/>
            <w:b/>
            <w:u w:val="single"/>
            <w:lang w:val="be-BY"/>
          </w:rPr>
          <w:t>08”</w:t>
        </w:r>
      </w:smartTag>
      <w:r>
        <w:rPr>
          <w:rFonts w:ascii="Arial" w:hAnsi="Arial" w:cs="Arial"/>
          <w:b/>
          <w:u w:val="single"/>
          <w:lang w:val="be-BY"/>
        </w:rPr>
        <w:t xml:space="preserve">  апреля </w:t>
      </w:r>
      <w:r>
        <w:rPr>
          <w:rFonts w:ascii="Arial" w:hAnsi="Arial" w:cs="Arial"/>
          <w:b/>
          <w:lang w:val="be-BY"/>
        </w:rPr>
        <w:t>2019  г.</w:t>
      </w:r>
    </w:p>
    <w:p w:rsidR="00104B81" w:rsidRDefault="00104B81" w:rsidP="005764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</w:p>
    <w:p w:rsidR="00104B81" w:rsidRDefault="00104B81" w:rsidP="005764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</w:rPr>
        <w:t>№ 4/2</w:t>
      </w:r>
    </w:p>
    <w:p w:rsidR="00104B81" w:rsidRDefault="00104B81" w:rsidP="005764AC"/>
    <w:p w:rsidR="00104B81" w:rsidRDefault="00104B81" w:rsidP="005F6E21">
      <w:pPr>
        <w:autoSpaceDE w:val="0"/>
        <w:autoSpaceDN w:val="0"/>
        <w:adjustRightInd w:val="0"/>
        <w:jc w:val="center"/>
        <w:rPr>
          <w:b/>
        </w:rPr>
      </w:pPr>
    </w:p>
    <w:p w:rsidR="00104B81" w:rsidRPr="00CB1F02" w:rsidRDefault="00104B81" w:rsidP="005F6E21">
      <w:pPr>
        <w:autoSpaceDE w:val="0"/>
        <w:autoSpaceDN w:val="0"/>
        <w:adjustRightInd w:val="0"/>
        <w:jc w:val="center"/>
        <w:rPr>
          <w:b/>
        </w:rPr>
      </w:pPr>
      <w:r w:rsidRPr="00CB1F02">
        <w:rPr>
          <w:b/>
        </w:rPr>
        <w:t>Об условиях приватизации</w:t>
      </w:r>
    </w:p>
    <w:p w:rsidR="00104B81" w:rsidRPr="00CB1F02" w:rsidRDefault="00104B81" w:rsidP="005F6E21">
      <w:pPr>
        <w:jc w:val="center"/>
        <w:rPr>
          <w:b/>
        </w:rPr>
      </w:pPr>
      <w:r w:rsidRPr="00CB1F02">
        <w:rPr>
          <w:b/>
        </w:rPr>
        <w:t>муниципального имущества</w:t>
      </w:r>
    </w:p>
    <w:p w:rsidR="00104B81" w:rsidRPr="00CB1F02" w:rsidRDefault="00104B81" w:rsidP="005F6E21">
      <w:pPr>
        <w:jc w:val="center"/>
      </w:pPr>
    </w:p>
    <w:p w:rsidR="00104B81" w:rsidRPr="00CB1F02" w:rsidRDefault="00104B81" w:rsidP="005F6E21">
      <w:pPr>
        <w:autoSpaceDE w:val="0"/>
        <w:autoSpaceDN w:val="0"/>
        <w:adjustRightInd w:val="0"/>
        <w:ind w:firstLine="709"/>
        <w:jc w:val="both"/>
        <w:rPr>
          <w:caps/>
        </w:rPr>
      </w:pPr>
      <w:r w:rsidRPr="00CB1F02">
        <w:t xml:space="preserve">В соответствии с Федеральным законом от 21.12.2001 года № 178-ФЗ </w:t>
      </w:r>
      <w:r w:rsidRPr="00CB1F02">
        <w:br/>
        <w:t xml:space="preserve">«О приватизации государственного и муниципального имущества», во исполнение решения Совета  сельского поселения Асяновский сельсовет муниципального района Дюртюлинский  район  Республики Башкортостан № </w:t>
      </w:r>
      <w:r>
        <w:t>55/297</w:t>
      </w:r>
      <w:r w:rsidRPr="00CB1F02">
        <w:t xml:space="preserve"> от </w:t>
      </w:r>
      <w:r>
        <w:t>06 февраля 2019</w:t>
      </w:r>
      <w:r w:rsidRPr="00CB1F02">
        <w:t xml:space="preserve"> года «Об утверждении прогнозного плана (программы) приватизации  муниципального имущества сельского поселения Асяновский сельсовет  муниципального района Дюртюлинский район Республики Башкортостан на 201</w:t>
      </w:r>
      <w:r>
        <w:t>9</w:t>
      </w:r>
      <w:r w:rsidRPr="00CB1F02">
        <w:t xml:space="preserve"> год»,  </w:t>
      </w:r>
    </w:p>
    <w:p w:rsidR="00104B81" w:rsidRPr="005764AC" w:rsidRDefault="00104B81" w:rsidP="005F6E2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764AC">
        <w:rPr>
          <w:b/>
          <w:caps/>
        </w:rPr>
        <w:t>ПОСТАНОВЛЯЮ</w:t>
      </w:r>
      <w:r w:rsidRPr="005764AC">
        <w:rPr>
          <w:b/>
        </w:rPr>
        <w:t>:</w:t>
      </w:r>
    </w:p>
    <w:p w:rsidR="00104B81" w:rsidRPr="00CB1F02" w:rsidRDefault="00104B81" w:rsidP="005F6E21">
      <w:pPr>
        <w:ind w:firstLine="708"/>
        <w:jc w:val="both"/>
        <w:rPr>
          <w:lang w:eastAsia="en-US"/>
        </w:rPr>
      </w:pPr>
      <w:r w:rsidRPr="00CB1F02">
        <w:t xml:space="preserve">1. Приватизировать находящийся в собственности сельского поселения Асяновский сельсовет муниципального района Дюртюлинский район  Республики Башкортостан объект недвижимости – котельная, назначение: нежилое, площадью 615,4 кв.м., литера АА1, 2-х этажный, здание насосной, назначение: нежилое, площадью 14,5кв.м., литера Б, 1- этажный и </w:t>
      </w:r>
      <w:r w:rsidRPr="00CB1F02">
        <w:rPr>
          <w:lang w:eastAsia="en-US"/>
        </w:rPr>
        <w:t>земельный участок, площадью  3060 кв.м., расположенные по адресу: Республика Башкортостан, Дюртюлинский район, с. Асяново, ул. Заводская, д. 4/8.</w:t>
      </w:r>
    </w:p>
    <w:p w:rsidR="00104B81" w:rsidRPr="00CB1F02" w:rsidRDefault="00104B81" w:rsidP="005F6E21">
      <w:pPr>
        <w:ind w:firstLine="708"/>
        <w:jc w:val="both"/>
      </w:pPr>
      <w:r w:rsidRPr="00CB1F02">
        <w:t>2. Установить:</w:t>
      </w:r>
    </w:p>
    <w:p w:rsidR="00104B81" w:rsidRPr="00CB1F02" w:rsidRDefault="00104B81" w:rsidP="005F6E21">
      <w:pPr>
        <w:autoSpaceDE w:val="0"/>
        <w:autoSpaceDN w:val="0"/>
        <w:adjustRightInd w:val="0"/>
        <w:ind w:firstLine="720"/>
        <w:jc w:val="both"/>
      </w:pPr>
      <w:r w:rsidRPr="00CB1F02">
        <w:t>способ приватизации муниципального имущества, указанного в пункте 1 настоящего постановления – продажа на аукционе с открытой формой подачи предложений о цене муниципального имущества;</w:t>
      </w:r>
    </w:p>
    <w:p w:rsidR="00104B81" w:rsidRPr="00CB1F02" w:rsidRDefault="00104B81" w:rsidP="005F6E2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F02">
        <w:rPr>
          <w:rFonts w:ascii="Times New Roman" w:hAnsi="Times New Roman" w:cs="Times New Roman"/>
          <w:sz w:val="24"/>
          <w:szCs w:val="24"/>
        </w:rPr>
        <w:t xml:space="preserve">- начальную цену подлежащего приватизации муниципального имущества, определенную согласно Отчету № </w:t>
      </w:r>
      <w:r>
        <w:rPr>
          <w:rFonts w:ascii="Times New Roman" w:hAnsi="Times New Roman" w:cs="Times New Roman"/>
          <w:sz w:val="24"/>
          <w:szCs w:val="24"/>
        </w:rPr>
        <w:t>64-19</w:t>
      </w:r>
      <w:r w:rsidRPr="00CB1F02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 по состоянию на  </w:t>
      </w:r>
      <w:r>
        <w:rPr>
          <w:rFonts w:ascii="Times New Roman" w:hAnsi="Times New Roman" w:cs="Times New Roman"/>
          <w:sz w:val="24"/>
          <w:szCs w:val="24"/>
        </w:rPr>
        <w:t>13.03.2019</w:t>
      </w:r>
      <w:r w:rsidRPr="00CB1F02">
        <w:rPr>
          <w:rFonts w:ascii="Times New Roman" w:hAnsi="Times New Roman" w:cs="Times New Roman"/>
          <w:sz w:val="24"/>
          <w:szCs w:val="24"/>
        </w:rPr>
        <w:t xml:space="preserve"> г. выполненному индивидуальным предпринимателем Кабировым А. Р. (член Некоммерческого Партнерства СРО «Свободный Оценочный Департамент») в размере 1 284 000,0 (один миллион двести восемьдесят четыре тысячи) рублей, в том числе:</w:t>
      </w:r>
    </w:p>
    <w:p w:rsidR="00104B81" w:rsidRPr="00CB1F02" w:rsidRDefault="00104B81" w:rsidP="005F6E2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F02">
        <w:rPr>
          <w:rFonts w:ascii="Times New Roman" w:hAnsi="Times New Roman" w:cs="Times New Roman"/>
          <w:sz w:val="24"/>
          <w:szCs w:val="24"/>
        </w:rPr>
        <w:t xml:space="preserve">- здание котельной в размере </w:t>
      </w:r>
      <w:r>
        <w:rPr>
          <w:rFonts w:ascii="Times New Roman" w:hAnsi="Times New Roman" w:cs="Times New Roman"/>
          <w:sz w:val="24"/>
          <w:szCs w:val="24"/>
        </w:rPr>
        <w:t>601 142,05</w:t>
      </w:r>
      <w:r w:rsidRPr="00CB1F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шестьсот одна тысяча сто сорок два рубля</w:t>
      </w:r>
      <w:r w:rsidRPr="00CB1F02">
        <w:rPr>
          <w:rFonts w:ascii="Times New Roman" w:hAnsi="Times New Roman" w:cs="Times New Roman"/>
          <w:sz w:val="24"/>
          <w:szCs w:val="24"/>
        </w:rPr>
        <w:t xml:space="preserve"> 05 копеек),  в т.ч. НДС – </w:t>
      </w:r>
      <w:r>
        <w:rPr>
          <w:rFonts w:ascii="Times New Roman" w:hAnsi="Times New Roman" w:cs="Times New Roman"/>
          <w:sz w:val="24"/>
          <w:szCs w:val="24"/>
        </w:rPr>
        <w:t>100 190,34</w:t>
      </w:r>
      <w:r w:rsidRPr="00CB1F02">
        <w:rPr>
          <w:rFonts w:ascii="Times New Roman" w:hAnsi="Times New Roman" w:cs="Times New Roman"/>
          <w:sz w:val="24"/>
          <w:szCs w:val="24"/>
        </w:rPr>
        <w:t xml:space="preserve"> (сто тысяч </w:t>
      </w:r>
      <w:r>
        <w:rPr>
          <w:rFonts w:ascii="Times New Roman" w:hAnsi="Times New Roman" w:cs="Times New Roman"/>
          <w:sz w:val="24"/>
          <w:szCs w:val="24"/>
        </w:rPr>
        <w:t xml:space="preserve">сто девяносто рублей </w:t>
      </w:r>
      <w:r w:rsidRPr="00CB1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CB1F02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</w:t>
      </w:r>
      <w:r w:rsidRPr="00CB1F02">
        <w:rPr>
          <w:rFonts w:ascii="Times New Roman" w:hAnsi="Times New Roman" w:cs="Times New Roman"/>
          <w:sz w:val="24"/>
          <w:szCs w:val="24"/>
        </w:rPr>
        <w:t>);</w:t>
      </w:r>
    </w:p>
    <w:p w:rsidR="00104B81" w:rsidRPr="00CB1F02" w:rsidRDefault="00104B81" w:rsidP="005F6E2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F02">
        <w:rPr>
          <w:rFonts w:ascii="Times New Roman" w:hAnsi="Times New Roman" w:cs="Times New Roman"/>
          <w:sz w:val="24"/>
          <w:szCs w:val="24"/>
        </w:rPr>
        <w:t>- здание насосной в размере 19 857,95 (девятнадцать тысяч восемьсот пятьдесят семь рублей 95 копеек), в т.ч. НДС  - 3</w:t>
      </w:r>
      <w:r>
        <w:rPr>
          <w:rFonts w:ascii="Times New Roman" w:hAnsi="Times New Roman" w:cs="Times New Roman"/>
          <w:sz w:val="24"/>
          <w:szCs w:val="24"/>
        </w:rPr>
        <w:t> 309,66</w:t>
      </w:r>
      <w:r w:rsidRPr="00CB1F02">
        <w:rPr>
          <w:rFonts w:ascii="Times New Roman" w:hAnsi="Times New Roman" w:cs="Times New Roman"/>
          <w:sz w:val="24"/>
          <w:szCs w:val="24"/>
        </w:rPr>
        <w:t xml:space="preserve">,18 (три тысячи </w:t>
      </w:r>
      <w:r>
        <w:rPr>
          <w:rFonts w:ascii="Times New Roman" w:hAnsi="Times New Roman" w:cs="Times New Roman"/>
          <w:sz w:val="24"/>
          <w:szCs w:val="24"/>
        </w:rPr>
        <w:t>триста девять  рублей 66</w:t>
      </w:r>
      <w:r w:rsidRPr="00CB1F02">
        <w:rPr>
          <w:rFonts w:ascii="Times New Roman" w:hAnsi="Times New Roman" w:cs="Times New Roman"/>
          <w:sz w:val="24"/>
          <w:szCs w:val="24"/>
        </w:rPr>
        <w:t xml:space="preserve"> копеек)</w:t>
      </w:r>
    </w:p>
    <w:p w:rsidR="00104B81" w:rsidRPr="00CB1F02" w:rsidRDefault="00104B81" w:rsidP="005F6E2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F02">
        <w:rPr>
          <w:rFonts w:ascii="Times New Roman" w:hAnsi="Times New Roman" w:cs="Times New Roman"/>
          <w:sz w:val="24"/>
          <w:szCs w:val="24"/>
        </w:rPr>
        <w:t xml:space="preserve">- приватизируемого земельного участка в размере </w:t>
      </w:r>
      <w:r>
        <w:rPr>
          <w:rFonts w:ascii="Times New Roman" w:hAnsi="Times New Roman" w:cs="Times New Roman"/>
          <w:sz w:val="24"/>
          <w:szCs w:val="24"/>
        </w:rPr>
        <w:t>663</w:t>
      </w:r>
      <w:r w:rsidRPr="00CB1F02">
        <w:rPr>
          <w:rFonts w:ascii="Times New Roman" w:hAnsi="Times New Roman" w:cs="Times New Roman"/>
          <w:sz w:val="24"/>
          <w:szCs w:val="24"/>
        </w:rPr>
        <w:t xml:space="preserve"> 000,0 (</w:t>
      </w:r>
      <w:r>
        <w:rPr>
          <w:rFonts w:ascii="Times New Roman" w:hAnsi="Times New Roman" w:cs="Times New Roman"/>
          <w:sz w:val="24"/>
          <w:szCs w:val="24"/>
        </w:rPr>
        <w:t>шестьсот шестьдесят три тысячи</w:t>
      </w:r>
      <w:r w:rsidRPr="00CB1F02">
        <w:rPr>
          <w:rFonts w:ascii="Times New Roman" w:hAnsi="Times New Roman" w:cs="Times New Roman"/>
          <w:sz w:val="24"/>
          <w:szCs w:val="24"/>
        </w:rPr>
        <w:t xml:space="preserve">) рублей; </w:t>
      </w:r>
    </w:p>
    <w:p w:rsidR="00104B81" w:rsidRDefault="00104B81" w:rsidP="005F6E2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Обременение отсутствует. </w:t>
      </w:r>
    </w:p>
    <w:p w:rsidR="00104B81" w:rsidRPr="00CB1F02" w:rsidRDefault="00104B81" w:rsidP="005F6E2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ограничения прав на земельный участок с учетным номером 02:22:050502:112/1 общей площадью 420 кв.м. охранная зона ВЛ-6 кВ Ф.14-07, Ф,14-08 ПС Асян; ООО «Башкирэнерго»,   зона с особыми условиями использования территорий. </w:t>
      </w:r>
    </w:p>
    <w:p w:rsidR="00104B81" w:rsidRPr="00CB1F02" w:rsidRDefault="00104B81" w:rsidP="005F6E21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1F02">
        <w:rPr>
          <w:rFonts w:ascii="Times New Roman" w:hAnsi="Times New Roman" w:cs="Times New Roman"/>
          <w:sz w:val="24"/>
          <w:szCs w:val="24"/>
        </w:rPr>
        <w:t>форму, сроки и порядок внесения платежа – в наличной (безналичной) форме единовременно в течение одного месяца с момента заключения договора купли-продажи в валюте Российской Федерации (рублях</w:t>
      </w:r>
      <w:r w:rsidRPr="00CB1F02">
        <w:rPr>
          <w:rFonts w:ascii="Times New Roman" w:hAnsi="Times New Roman" w:cs="Times New Roman"/>
          <w:bCs/>
          <w:iCs/>
          <w:sz w:val="24"/>
          <w:szCs w:val="24"/>
        </w:rPr>
        <w:t>) в установленном порядке в бюджет сельского поселения Асяновский сельсовет муниципального района Дюртюлинский район Республики Башкортостан;</w:t>
      </w: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1F02">
        <w:rPr>
          <w:rFonts w:ascii="Times New Roman" w:hAnsi="Times New Roman" w:cs="Times New Roman"/>
          <w:bCs/>
          <w:iCs/>
          <w:sz w:val="24"/>
          <w:szCs w:val="24"/>
        </w:rPr>
        <w:t xml:space="preserve">порядок и сроки перечисления задатка победителя – в установленном порядке в бюджет сельского поселения Асяновский сельсовет муниципального района Дюртюлинский район Республики Башкортостан в течение пяти рабочих дней с даты, установленной для заключения договора купли-продажи. </w:t>
      </w: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Глава сельского поселения                         Р.Р.Калимуллин</w:t>
      </w: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B81" w:rsidRPr="00CB1F02" w:rsidRDefault="00104B81" w:rsidP="005F6E2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104B81" w:rsidRPr="00CB1F02" w:rsidSect="0059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98B"/>
    <w:rsid w:val="00064017"/>
    <w:rsid w:val="00104B81"/>
    <w:rsid w:val="00301915"/>
    <w:rsid w:val="00324D28"/>
    <w:rsid w:val="00391A58"/>
    <w:rsid w:val="00435B05"/>
    <w:rsid w:val="005764AC"/>
    <w:rsid w:val="00590D7A"/>
    <w:rsid w:val="005F4537"/>
    <w:rsid w:val="005F6469"/>
    <w:rsid w:val="005F6E21"/>
    <w:rsid w:val="007161A6"/>
    <w:rsid w:val="00AB5397"/>
    <w:rsid w:val="00B149A7"/>
    <w:rsid w:val="00BF50D2"/>
    <w:rsid w:val="00C8384A"/>
    <w:rsid w:val="00C8405F"/>
    <w:rsid w:val="00C9064D"/>
    <w:rsid w:val="00CB1F02"/>
    <w:rsid w:val="00CF6CDD"/>
    <w:rsid w:val="00D2398B"/>
    <w:rsid w:val="00D96633"/>
    <w:rsid w:val="00DE305B"/>
    <w:rsid w:val="00E11EE6"/>
    <w:rsid w:val="00F8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5F6E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5F6E21"/>
    <w:pPr>
      <w:ind w:right="-1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6E2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5F6E2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F6E2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Знак1,body text,Основной текст Знак Знак"/>
    <w:basedOn w:val="Normal"/>
    <w:link w:val="BodyTextChar"/>
    <w:uiPriority w:val="99"/>
    <w:rsid w:val="005F6E21"/>
    <w:pPr>
      <w:spacing w:after="120"/>
      <w:jc w:val="both"/>
    </w:pPr>
    <w:rPr>
      <w:rFonts w:ascii="Arial" w:hAnsi="Arial" w:cs="Arial"/>
      <w:color w:val="333333"/>
      <w:sz w:val="20"/>
      <w:szCs w:val="20"/>
    </w:rPr>
  </w:style>
  <w:style w:type="character" w:customStyle="1" w:styleId="BodyTextChar">
    <w:name w:val="Body Text Char"/>
    <w:aliases w:val="Знак1 Char,body text Char,Основной текст Знак Знак Char"/>
    <w:basedOn w:val="DefaultParagraphFont"/>
    <w:link w:val="BodyText"/>
    <w:uiPriority w:val="99"/>
    <w:locked/>
    <w:rsid w:val="005F6E21"/>
    <w:rPr>
      <w:rFonts w:ascii="Arial" w:hAnsi="Arial" w:cs="Arial"/>
      <w:color w:val="333333"/>
      <w:sz w:val="20"/>
      <w:szCs w:val="20"/>
      <w:lang w:eastAsia="ru-RU"/>
    </w:rPr>
  </w:style>
  <w:style w:type="paragraph" w:customStyle="1" w:styleId="s1">
    <w:name w:val="s_1"/>
    <w:basedOn w:val="Normal"/>
    <w:uiPriority w:val="99"/>
    <w:rsid w:val="005F6E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542</Words>
  <Characters>3092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сельского поселения Асяновский сельсовет </dc:title>
  <dc:subject/>
  <dc:creator>Лилия В. Нурисламова</dc:creator>
  <cp:keywords/>
  <dc:description/>
  <cp:lastModifiedBy>User</cp:lastModifiedBy>
  <cp:revision>2</cp:revision>
  <dcterms:created xsi:type="dcterms:W3CDTF">2019-04-09T11:51:00Z</dcterms:created>
  <dcterms:modified xsi:type="dcterms:W3CDTF">2019-04-09T11:51:00Z</dcterms:modified>
</cp:coreProperties>
</file>