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23A7" w:rsidRPr="00073331" w:rsidRDefault="00CF23A7" w:rsidP="00CF23A7">
      <w:pPr>
        <w:keepNext/>
        <w:keepLines/>
        <w:pageBreakBefore/>
        <w:widowControl w:val="0"/>
        <w:suppressAutoHyphens/>
        <w:autoSpaceDE w:val="0"/>
        <w:autoSpaceDN w:val="0"/>
        <w:adjustRightInd w:val="0"/>
        <w:ind w:firstLine="567"/>
        <w:jc w:val="center"/>
        <w:rPr>
          <w:rFonts w:ascii="Arial" w:hAnsi="Arial" w:cs="Arial"/>
          <w:b/>
          <w:bCs/>
          <w:caps/>
          <w:sz w:val="22"/>
          <w:szCs w:val="22"/>
        </w:rPr>
      </w:pPr>
      <w:r w:rsidRPr="00073331">
        <w:rPr>
          <w:rFonts w:ascii="Arial" w:hAnsi="Arial" w:cs="Arial"/>
          <w:b/>
          <w:caps/>
          <w:sz w:val="22"/>
          <w:szCs w:val="22"/>
        </w:rPr>
        <w:t xml:space="preserve">РАЗДЕЛ i. ПОРЯДОК применения правил  землепользования и застройки территории сЕЛЬСКОГО ПОСЕЛЕНИЯ </w:t>
      </w:r>
      <w:r w:rsidR="00003691">
        <w:rPr>
          <w:rFonts w:ascii="Arial" w:hAnsi="Arial" w:cs="Arial"/>
          <w:b/>
          <w:caps/>
          <w:sz w:val="22"/>
          <w:szCs w:val="22"/>
        </w:rPr>
        <w:t>Асяновский</w:t>
      </w:r>
      <w:r w:rsidRPr="00073331">
        <w:rPr>
          <w:rFonts w:ascii="Arial" w:hAnsi="Arial" w:cs="Arial"/>
          <w:b/>
          <w:caps/>
          <w:sz w:val="22"/>
          <w:szCs w:val="22"/>
        </w:rPr>
        <w:t xml:space="preserve"> сельсовет МР Дюртюлинский район Республики Башкортостан и внесения  в них изменений</w:t>
      </w:r>
    </w:p>
    <w:p w:rsidR="00CF23A7" w:rsidRPr="00073331" w:rsidRDefault="00CF23A7" w:rsidP="00CF23A7">
      <w:pPr>
        <w:widowControl w:val="0"/>
        <w:suppressAutoHyphens/>
        <w:autoSpaceDE w:val="0"/>
        <w:autoSpaceDN w:val="0"/>
        <w:adjustRightInd w:val="0"/>
        <w:ind w:firstLine="567"/>
        <w:jc w:val="both"/>
        <w:rPr>
          <w:rFonts w:ascii="Arial" w:hAnsi="Arial" w:cs="Arial"/>
          <w:b/>
          <w:bCs/>
          <w:sz w:val="22"/>
          <w:szCs w:val="22"/>
        </w:rPr>
      </w:pPr>
      <w:r w:rsidRPr="00073331">
        <w:rPr>
          <w:rFonts w:ascii="Arial" w:hAnsi="Arial" w:cs="Arial"/>
          <w:b/>
          <w:bCs/>
          <w:sz w:val="22"/>
          <w:szCs w:val="22"/>
        </w:rPr>
        <w:t xml:space="preserve">Глава 1. Общие положения о правилах </w:t>
      </w:r>
      <w:r w:rsidRPr="00073331">
        <w:rPr>
          <w:rFonts w:ascii="Arial" w:hAnsi="Arial" w:cs="Arial"/>
          <w:b/>
          <w:sz w:val="22"/>
          <w:szCs w:val="22"/>
        </w:rPr>
        <w:t xml:space="preserve">землепользования и застройки территории сельского поселения  </w:t>
      </w:r>
      <w:proofErr w:type="spellStart"/>
      <w:r w:rsidR="00003691">
        <w:rPr>
          <w:rFonts w:ascii="Arial" w:hAnsi="Arial" w:cs="Arial"/>
          <w:b/>
          <w:sz w:val="22"/>
          <w:szCs w:val="22"/>
        </w:rPr>
        <w:t>Асяновский</w:t>
      </w:r>
      <w:proofErr w:type="spellEnd"/>
      <w:r w:rsidRPr="00073331">
        <w:rPr>
          <w:rFonts w:ascii="Arial" w:hAnsi="Arial" w:cs="Arial"/>
          <w:b/>
          <w:sz w:val="22"/>
          <w:szCs w:val="22"/>
        </w:rPr>
        <w:t xml:space="preserve"> сельсовет МР Дюртюлинский район Республики Башкортостан</w:t>
      </w:r>
    </w:p>
    <w:p w:rsidR="00CF23A7" w:rsidRPr="00073331" w:rsidRDefault="00CF23A7" w:rsidP="00CF23A7">
      <w:pPr>
        <w:widowControl w:val="0"/>
        <w:suppressAutoHyphens/>
        <w:autoSpaceDE w:val="0"/>
        <w:autoSpaceDN w:val="0"/>
        <w:adjustRightInd w:val="0"/>
        <w:ind w:firstLine="567"/>
        <w:jc w:val="both"/>
        <w:rPr>
          <w:rFonts w:ascii="Arial" w:hAnsi="Arial" w:cs="Arial"/>
          <w:b/>
          <w:bCs/>
          <w:caps/>
          <w:sz w:val="22"/>
          <w:szCs w:val="22"/>
        </w:rPr>
      </w:pPr>
    </w:p>
    <w:p w:rsidR="00CF23A7" w:rsidRPr="00073331" w:rsidRDefault="00CF23A7" w:rsidP="00CF23A7">
      <w:pPr>
        <w:widowControl w:val="0"/>
        <w:suppressAutoHyphens/>
        <w:autoSpaceDE w:val="0"/>
        <w:autoSpaceDN w:val="0"/>
        <w:adjustRightInd w:val="0"/>
        <w:ind w:firstLine="567"/>
        <w:jc w:val="both"/>
        <w:rPr>
          <w:rFonts w:ascii="Arial" w:hAnsi="Arial" w:cs="Arial"/>
          <w:b/>
          <w:bCs/>
          <w:sz w:val="22"/>
          <w:szCs w:val="22"/>
        </w:rPr>
      </w:pPr>
      <w:r w:rsidRPr="00073331">
        <w:rPr>
          <w:rFonts w:ascii="Arial" w:hAnsi="Arial" w:cs="Arial"/>
          <w:b/>
          <w:bCs/>
          <w:sz w:val="22"/>
          <w:szCs w:val="22"/>
        </w:rPr>
        <w:t xml:space="preserve">1.1.Основные понятия, используемые в Правилах землепользования и застройки </w:t>
      </w:r>
      <w:r w:rsidRPr="00073331">
        <w:rPr>
          <w:rFonts w:ascii="Arial" w:hAnsi="Arial" w:cs="Arial"/>
          <w:b/>
          <w:sz w:val="22"/>
          <w:szCs w:val="22"/>
        </w:rPr>
        <w:t xml:space="preserve">территории сельского поселения  </w:t>
      </w:r>
      <w:proofErr w:type="spellStart"/>
      <w:r w:rsidR="00003691">
        <w:rPr>
          <w:rFonts w:ascii="Arial" w:hAnsi="Arial" w:cs="Arial"/>
          <w:b/>
          <w:sz w:val="22"/>
          <w:szCs w:val="22"/>
        </w:rPr>
        <w:t>Асяновский</w:t>
      </w:r>
      <w:proofErr w:type="spellEnd"/>
      <w:r w:rsidRPr="00073331">
        <w:rPr>
          <w:rFonts w:ascii="Arial" w:hAnsi="Arial" w:cs="Arial"/>
          <w:b/>
          <w:sz w:val="22"/>
          <w:szCs w:val="22"/>
        </w:rPr>
        <w:t xml:space="preserve"> сельсовет МР Дюртюлинский район Республики Башкортостан</w:t>
      </w:r>
      <w:r w:rsidRPr="00073331">
        <w:rPr>
          <w:rFonts w:ascii="Arial" w:hAnsi="Arial" w:cs="Arial"/>
          <w:b/>
          <w:bCs/>
          <w:sz w:val="22"/>
          <w:szCs w:val="22"/>
        </w:rPr>
        <w:t>.</w:t>
      </w:r>
    </w:p>
    <w:p w:rsidR="00CF23A7" w:rsidRPr="00073331" w:rsidRDefault="00CF23A7" w:rsidP="00CF23A7">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sz w:val="22"/>
          <w:szCs w:val="22"/>
        </w:rPr>
        <w:t xml:space="preserve">В настоящих Правилах землепользования и застройки территории 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 Республики Башкортостан  (далее</w:t>
      </w:r>
      <w:r w:rsidRPr="00073331">
        <w:rPr>
          <w:rFonts w:ascii="Arial" w:hAnsi="Arial" w:cs="Arial"/>
          <w:b/>
          <w:bCs/>
          <w:sz w:val="22"/>
          <w:szCs w:val="22"/>
        </w:rPr>
        <w:t>–</w:t>
      </w:r>
      <w:r w:rsidRPr="00073331">
        <w:rPr>
          <w:rFonts w:ascii="Arial" w:hAnsi="Arial" w:cs="Arial"/>
          <w:sz w:val="22"/>
          <w:szCs w:val="22"/>
        </w:rPr>
        <w:t>Правилах) нижеприведённые термины используются в следующем значении:</w:t>
      </w:r>
    </w:p>
    <w:p w:rsidR="00CF23A7" w:rsidRPr="00073331" w:rsidRDefault="00CF23A7" w:rsidP="00CF23A7">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акт приемки</w:t>
      </w:r>
      <w:r w:rsidR="00BE33B0" w:rsidRPr="00073331">
        <w:rPr>
          <w:rFonts w:ascii="Arial" w:hAnsi="Arial" w:cs="Arial"/>
          <w:b/>
          <w:bCs/>
          <w:sz w:val="22"/>
          <w:szCs w:val="22"/>
        </w:rPr>
        <w:t xml:space="preserve"> </w:t>
      </w:r>
      <w:r w:rsidRPr="00073331">
        <w:rPr>
          <w:rFonts w:ascii="Arial" w:hAnsi="Arial" w:cs="Arial"/>
          <w:b/>
          <w:sz w:val="22"/>
          <w:szCs w:val="22"/>
        </w:rPr>
        <w:t>выполненных работ</w:t>
      </w:r>
      <w:r w:rsidRPr="00073331">
        <w:rPr>
          <w:rFonts w:ascii="Arial" w:hAnsi="Arial" w:cs="Arial"/>
          <w:sz w:val="22"/>
          <w:szCs w:val="22"/>
        </w:rPr>
        <w:t xml:space="preserve"> –подготовленный по завершении строительства, реконструкции и капитального ремонта,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и капитальному ремонту,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 Акт приемки объекта капитального строительства (в случае осуществления строительства, реконструкции, капитального ремонта на основании договора) прилагается к заявлению о выдаче разрешения на ввод объекта в эксплуатацию на основании п. 4.3 ст. 55 Градостроительного кодекса Российской Федерации.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w:t>
      </w:r>
      <w:r w:rsidR="00BE33B0" w:rsidRPr="00073331">
        <w:rPr>
          <w:rFonts w:ascii="Arial" w:hAnsi="Arial" w:cs="Arial"/>
          <w:sz w:val="22"/>
          <w:szCs w:val="22"/>
        </w:rPr>
        <w:t xml:space="preserve"> </w:t>
      </w:r>
      <w:r w:rsidRPr="00073331">
        <w:rPr>
          <w:rFonts w:ascii="Arial" w:hAnsi="Arial" w:cs="Arial"/>
          <w:sz w:val="22"/>
          <w:szCs w:val="22"/>
        </w:rPr>
        <w:t>строительства градостроительному плану земельного участка и проектной документации (ч.1 ст. 55 Градостроительного кодекса Российской Федерации).</w:t>
      </w:r>
    </w:p>
    <w:p w:rsidR="00CF23A7" w:rsidRPr="00073331" w:rsidRDefault="00CF23A7" w:rsidP="00CF23A7">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арендаторы  земельных участков</w:t>
      </w:r>
      <w:r w:rsidRPr="00073331">
        <w:rPr>
          <w:rFonts w:ascii="Arial" w:hAnsi="Arial" w:cs="Arial"/>
          <w:sz w:val="22"/>
          <w:szCs w:val="22"/>
        </w:rPr>
        <w:t xml:space="preserve"> – сторона договора аренды земельного участка, которая получает от арендодателя земельный участок за плату во временное владение и пользование по договору аренды (субаренды), лица, владеющие и пользующиеся земельным участком по договору аренды;</w:t>
      </w:r>
    </w:p>
    <w:p w:rsidR="00CF23A7" w:rsidRPr="00073331" w:rsidRDefault="00CF23A7" w:rsidP="00CF23A7">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береговая полоса</w:t>
      </w:r>
      <w:r w:rsidRPr="00073331">
        <w:rPr>
          <w:rFonts w:ascii="Arial" w:hAnsi="Arial" w:cs="Arial"/>
          <w:sz w:val="22"/>
          <w:szCs w:val="22"/>
        </w:rPr>
        <w:t xml:space="preserve">  -    полоса земли вдоль береговой линии водного объекта общего пользования, предназначенная для общего пользования.</w:t>
      </w:r>
    </w:p>
    <w:p w:rsidR="00CF23A7" w:rsidRPr="00073331" w:rsidRDefault="00CF23A7" w:rsidP="00CF23A7">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sz w:val="22"/>
          <w:szCs w:val="22"/>
        </w:rPr>
        <w:t>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w:t>
      </w:r>
    </w:p>
    <w:p w:rsidR="00CF23A7" w:rsidRPr="00073331" w:rsidRDefault="00CF23A7" w:rsidP="00CF23A7">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sz w:val="22"/>
          <w:szCs w:val="22"/>
        </w:rPr>
        <w:t>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493FC8" w:rsidRDefault="00B35EA9" w:rsidP="00CF23A7">
      <w:pPr>
        <w:widowControl w:val="0"/>
        <w:suppressAutoHyphens/>
        <w:autoSpaceDE w:val="0"/>
        <w:autoSpaceDN w:val="0"/>
        <w:adjustRightInd w:val="0"/>
        <w:ind w:firstLine="567"/>
        <w:jc w:val="both"/>
        <w:rPr>
          <w:rFonts w:ascii="Arial" w:hAnsi="Arial" w:cs="Arial"/>
          <w:sz w:val="22"/>
          <w:szCs w:val="22"/>
        </w:rPr>
      </w:pPr>
      <w:r w:rsidRPr="0028619B">
        <w:rPr>
          <w:rFonts w:ascii="Arial" w:hAnsi="Arial" w:cs="Arial"/>
          <w:b/>
          <w:sz w:val="22"/>
          <w:szCs w:val="22"/>
        </w:rPr>
        <w:t xml:space="preserve">Жилые дома </w:t>
      </w:r>
      <w:r w:rsidR="00CF23A7" w:rsidRPr="0028619B">
        <w:rPr>
          <w:rFonts w:ascii="Arial" w:hAnsi="Arial" w:cs="Arial"/>
          <w:b/>
          <w:sz w:val="22"/>
          <w:szCs w:val="22"/>
        </w:rPr>
        <w:t xml:space="preserve">блокированный </w:t>
      </w:r>
      <w:r w:rsidRPr="0028619B">
        <w:rPr>
          <w:rFonts w:ascii="Arial" w:hAnsi="Arial" w:cs="Arial"/>
          <w:b/>
          <w:sz w:val="22"/>
          <w:szCs w:val="22"/>
        </w:rPr>
        <w:t>застройки</w:t>
      </w:r>
      <w:r w:rsidR="00CF23A7" w:rsidRPr="00073331">
        <w:rPr>
          <w:rFonts w:ascii="Arial" w:hAnsi="Arial" w:cs="Arial"/>
          <w:sz w:val="22"/>
          <w:szCs w:val="22"/>
        </w:rPr>
        <w:t xml:space="preserve"> –</w:t>
      </w:r>
      <w:r w:rsidR="00493FC8">
        <w:rPr>
          <w:rFonts w:ascii="Arial" w:hAnsi="Arial" w:cs="Arial"/>
          <w:sz w:val="22"/>
          <w:szCs w:val="22"/>
        </w:rPr>
        <w:t xml:space="preserve"> </w:t>
      </w:r>
      <w:r w:rsidR="00493FC8" w:rsidRPr="00493FC8">
        <w:rPr>
          <w:rFonts w:ascii="Arial" w:hAnsi="Arial" w:cs="Arial"/>
          <w:sz w:val="22"/>
          <w:szCs w:val="22"/>
        </w:rPr>
        <w:t>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r w:rsidR="00493FC8">
        <w:rPr>
          <w:rFonts w:ascii="Arial" w:hAnsi="Arial" w:cs="Arial"/>
          <w:sz w:val="22"/>
          <w:szCs w:val="22"/>
        </w:rPr>
        <w:t>.</w:t>
      </w:r>
    </w:p>
    <w:p w:rsidR="00CF23A7" w:rsidRPr="00073331" w:rsidRDefault="00CF23A7" w:rsidP="00CF23A7">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боковые границы участка </w:t>
      </w:r>
      <w:r w:rsidRPr="00073331">
        <w:rPr>
          <w:rFonts w:ascii="Arial" w:hAnsi="Arial" w:cs="Arial"/>
          <w:sz w:val="22"/>
          <w:szCs w:val="22"/>
        </w:rPr>
        <w:t>-границы, линии которых соединяют лицевую и заднюю границы участка;</w:t>
      </w:r>
    </w:p>
    <w:p w:rsidR="00CF23A7" w:rsidRPr="00073331" w:rsidRDefault="00CF23A7" w:rsidP="00CF23A7">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виды разрешенного использования земельных участков и объектов капитального строительства</w:t>
      </w:r>
      <w:r w:rsidRPr="00073331">
        <w:rPr>
          <w:rFonts w:ascii="Arial" w:hAnsi="Arial" w:cs="Arial"/>
          <w:sz w:val="22"/>
          <w:szCs w:val="22"/>
        </w:rPr>
        <w:t xml:space="preserve"> – виды деятельности, осуществлять и размещать которые на земельных участках разрешено в силу наименования этих видов деятельности в градостроительном регламенте применительно  к соответствующим территориальным зонам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  при условии обязательного соблюдения требований, установленные законодательством, настоящими Правилами, иными </w:t>
      </w:r>
      <w:r w:rsidRPr="00073331">
        <w:rPr>
          <w:rFonts w:ascii="Arial" w:hAnsi="Arial" w:cs="Arial"/>
          <w:sz w:val="22"/>
          <w:szCs w:val="22"/>
        </w:rPr>
        <w:lastRenderedPageBreak/>
        <w:t>нормативными правовыми актами, техническими нормативными документами;</w:t>
      </w:r>
    </w:p>
    <w:p w:rsidR="00CF23A7" w:rsidRPr="00073331" w:rsidRDefault="00CF23A7" w:rsidP="00CF23A7">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вновь выявленный объект культурного наследия</w:t>
      </w:r>
      <w:r w:rsidRPr="00073331">
        <w:rPr>
          <w:rFonts w:ascii="Arial" w:hAnsi="Arial" w:cs="Arial"/>
          <w:sz w:val="22"/>
          <w:szCs w:val="22"/>
        </w:rPr>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или  в отношении которого предстоит принятие решения уполномоченным органом государственной власти о включении его в указанный реестр или об отказе в таком включении;</w:t>
      </w:r>
    </w:p>
    <w:p w:rsidR="00CF23A7" w:rsidRPr="00073331" w:rsidRDefault="00CF23A7" w:rsidP="00CF23A7">
      <w:pPr>
        <w:widowControl w:val="0"/>
        <w:suppressAutoHyphens/>
        <w:autoSpaceDE w:val="0"/>
        <w:autoSpaceDN w:val="0"/>
        <w:adjustRightInd w:val="0"/>
        <w:ind w:firstLine="567"/>
        <w:jc w:val="both"/>
        <w:rPr>
          <w:rFonts w:ascii="Arial" w:hAnsi="Arial" w:cs="Arial"/>
          <w:sz w:val="22"/>
          <w:szCs w:val="22"/>
        </w:rPr>
      </w:pPr>
      <w:proofErr w:type="spellStart"/>
      <w:r w:rsidRPr="00073331">
        <w:rPr>
          <w:rFonts w:ascii="Arial" w:hAnsi="Arial" w:cs="Arial"/>
          <w:b/>
          <w:bCs/>
          <w:sz w:val="22"/>
          <w:szCs w:val="22"/>
        </w:rPr>
        <w:t>водоохранная</w:t>
      </w:r>
      <w:proofErr w:type="spellEnd"/>
      <w:r w:rsidRPr="00073331">
        <w:rPr>
          <w:rFonts w:ascii="Arial" w:hAnsi="Arial" w:cs="Arial"/>
          <w:b/>
          <w:bCs/>
          <w:sz w:val="22"/>
          <w:szCs w:val="22"/>
        </w:rPr>
        <w:t xml:space="preserve"> зона </w:t>
      </w:r>
      <w:r w:rsidRPr="00073331">
        <w:rPr>
          <w:rFonts w:ascii="Arial" w:hAnsi="Arial" w:cs="Arial"/>
          <w:sz w:val="22"/>
          <w:szCs w:val="22"/>
        </w:rPr>
        <w:t>- территории, которые примыкают к береговой линии рек, ручьев, каналов, озер, водохранилищ и другим поверхностным водным объектам и на которые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 в соответствии с Водным кодексом Российской Федерации  (в редакции Федерального закона от 04.12.2006г. N 201-ФЗ);</w:t>
      </w:r>
    </w:p>
    <w:p w:rsidR="00CF23A7" w:rsidRPr="00073331" w:rsidRDefault="00CF23A7" w:rsidP="00CF23A7">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временные здания и сооружения</w:t>
      </w:r>
      <w:r w:rsidRPr="00073331">
        <w:rPr>
          <w:rFonts w:ascii="Arial" w:hAnsi="Arial" w:cs="Arial"/>
          <w:sz w:val="22"/>
          <w:szCs w:val="22"/>
        </w:rPr>
        <w:t xml:space="preserve"> – объекты, размещенные на определенный срок, некапитальные строения и сооружения, возводимые на арендованных земельных участках и подлежащие демонтажу за счёт арендатора в сроки, указанные в договоре аренды;</w:t>
      </w:r>
    </w:p>
    <w:p w:rsidR="00CF23A7" w:rsidRPr="00073331" w:rsidRDefault="00CF23A7" w:rsidP="00CF23A7">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временные здания и сооружения для нужд строительного процесса </w:t>
      </w:r>
      <w:r w:rsidRPr="00073331">
        <w:rPr>
          <w:rFonts w:ascii="Arial" w:hAnsi="Arial" w:cs="Arial"/>
          <w:sz w:val="22"/>
          <w:szCs w:val="22"/>
        </w:rPr>
        <w:t>– здания и сооружения, возводимые для использования при строительстве объекта капитального строительства на период производства градостроительных изменений и подлежащие демонтажу после прекращения деятельности, для которой они возводились;</w:t>
      </w:r>
    </w:p>
    <w:p w:rsidR="00CF23A7" w:rsidRPr="00073331" w:rsidRDefault="00CF23A7" w:rsidP="00CF23A7">
      <w:pPr>
        <w:widowControl w:val="0"/>
        <w:suppressAutoHyphens/>
        <w:autoSpaceDE w:val="0"/>
        <w:autoSpaceDN w:val="0"/>
        <w:adjustRightInd w:val="0"/>
        <w:jc w:val="both"/>
        <w:rPr>
          <w:rFonts w:ascii="Arial" w:hAnsi="Arial" w:cs="Arial"/>
          <w:sz w:val="22"/>
          <w:szCs w:val="22"/>
        </w:rPr>
      </w:pPr>
      <w:r w:rsidRPr="00073331">
        <w:rPr>
          <w:rFonts w:ascii="Arial" w:hAnsi="Arial" w:cs="Arial"/>
          <w:b/>
          <w:bCs/>
          <w:sz w:val="22"/>
          <w:szCs w:val="22"/>
        </w:rPr>
        <w:t>вспомогательные виды разрешенного использования</w:t>
      </w:r>
      <w:r w:rsidRPr="00073331">
        <w:rPr>
          <w:rFonts w:ascii="Arial" w:hAnsi="Arial" w:cs="Arial"/>
          <w:sz w:val="22"/>
          <w:szCs w:val="22"/>
        </w:rPr>
        <w:t xml:space="preserve">  – виды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CF23A7" w:rsidRPr="00073331" w:rsidRDefault="00CF23A7" w:rsidP="00CF23A7">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высота здания по фасадной линии застройки </w:t>
      </w:r>
      <w:r w:rsidRPr="00073331">
        <w:rPr>
          <w:rFonts w:ascii="Arial" w:hAnsi="Arial" w:cs="Arial"/>
          <w:sz w:val="22"/>
          <w:szCs w:val="22"/>
        </w:rPr>
        <w:t xml:space="preserve">– расстояние по вертикали, измеренное от </w:t>
      </w:r>
      <w:proofErr w:type="spellStart"/>
      <w:r w:rsidRPr="00073331">
        <w:rPr>
          <w:rFonts w:ascii="Arial" w:hAnsi="Arial" w:cs="Arial"/>
          <w:sz w:val="22"/>
          <w:szCs w:val="22"/>
        </w:rPr>
        <w:t>отмостки</w:t>
      </w:r>
      <w:proofErr w:type="spellEnd"/>
      <w:r w:rsidRPr="00073331">
        <w:rPr>
          <w:rFonts w:ascii="Arial" w:hAnsi="Arial" w:cs="Arial"/>
          <w:sz w:val="22"/>
          <w:szCs w:val="22"/>
        </w:rPr>
        <w:t xml:space="preserve"> до наивысшей отметки фасадной стены, т.е. стены, расположенной со стороны лицевой границы участка;</w:t>
      </w:r>
    </w:p>
    <w:p w:rsidR="00CF23A7" w:rsidRPr="00073331" w:rsidRDefault="00CF23A7" w:rsidP="00CF23A7">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высота здания, строения, сооружения </w:t>
      </w:r>
      <w:r w:rsidRPr="00073331">
        <w:rPr>
          <w:rFonts w:ascii="Arial" w:hAnsi="Arial" w:cs="Arial"/>
          <w:sz w:val="22"/>
          <w:szCs w:val="22"/>
        </w:rPr>
        <w:t xml:space="preserve">- расстояние по вертикали, измеренное от проектной отметки земли до наивысшей отметки плоской крыши здания, строения, сооружения или до наивысшей отметки конька скатной крыши здания, строения, сооружения до наивысшей точки здания, строения, сооружения; </w:t>
      </w:r>
    </w:p>
    <w:p w:rsidR="00CF23A7" w:rsidRPr="00073331" w:rsidRDefault="00CF23A7" w:rsidP="00CF23A7">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государственный строительный надзор</w:t>
      </w:r>
      <w:r w:rsidRPr="00073331">
        <w:rPr>
          <w:rFonts w:ascii="Arial" w:hAnsi="Arial" w:cs="Arial"/>
          <w:sz w:val="22"/>
          <w:szCs w:val="22"/>
        </w:rPr>
        <w:t xml:space="preserve"> – надзор, осуществляемый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капитального строительства подлежит государственной экспертизе в соответствии с действующим законодательством (ст. 49 Градостроительного кодекса Российской Федерации) либо при строительстве объектов капитального строительства проектная документация таких объектов является типовой проектной документацией или ее модификацией;</w:t>
      </w:r>
    </w:p>
    <w:p w:rsidR="00CF23A7" w:rsidRPr="00073331" w:rsidRDefault="00CF23A7" w:rsidP="00CF23A7">
      <w:pPr>
        <w:widowControl w:val="0"/>
        <w:suppressAutoHyphens/>
        <w:autoSpaceDE w:val="0"/>
        <w:autoSpaceDN w:val="0"/>
        <w:adjustRightInd w:val="0"/>
        <w:ind w:firstLine="567"/>
        <w:jc w:val="both"/>
        <w:rPr>
          <w:rFonts w:ascii="Arial" w:hAnsi="Arial" w:cs="Arial"/>
          <w:sz w:val="22"/>
          <w:szCs w:val="22"/>
        </w:rPr>
      </w:pPr>
      <w:proofErr w:type="spellStart"/>
      <w:r w:rsidRPr="00073331">
        <w:rPr>
          <w:rFonts w:ascii="Arial" w:hAnsi="Arial" w:cs="Arial"/>
          <w:b/>
          <w:sz w:val="22"/>
          <w:szCs w:val="22"/>
        </w:rPr>
        <w:t>градорегулирование</w:t>
      </w:r>
      <w:proofErr w:type="spellEnd"/>
      <w:r w:rsidRPr="00073331">
        <w:rPr>
          <w:rFonts w:ascii="Arial" w:hAnsi="Arial" w:cs="Arial"/>
          <w:sz w:val="22"/>
          <w:szCs w:val="22"/>
        </w:rPr>
        <w:t xml:space="preserve"> - регулирование градостроительной деятельности, осуществляемое органами государственной власти, органами местного самоуправления с участием граждан и правообладателей земельных участков и объектов капитального строительства (посредством публичных слушаний и иных форм участия) в соответствии с законами и иными нормативными правовыми актами в области градостроительной деятельности;</w:t>
      </w:r>
    </w:p>
    <w:p w:rsidR="00CF23A7" w:rsidRPr="00073331" w:rsidRDefault="00CF23A7" w:rsidP="00CF23A7">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градостроительная деятельность </w:t>
      </w:r>
      <w:r w:rsidRPr="00073331">
        <w:rPr>
          <w:rFonts w:ascii="Arial" w:hAnsi="Arial" w:cs="Arial"/>
          <w:sz w:val="22"/>
          <w:szCs w:val="22"/>
        </w:rPr>
        <w:t>– деятельность по развитию территорий, в том числе городов,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CF23A7" w:rsidRPr="00073331" w:rsidRDefault="00CF23A7" w:rsidP="00CF23A7">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 xml:space="preserve">градостроительное задание </w:t>
      </w:r>
      <w:r w:rsidRPr="00073331">
        <w:rPr>
          <w:rFonts w:ascii="Arial" w:hAnsi="Arial" w:cs="Arial"/>
          <w:sz w:val="22"/>
          <w:szCs w:val="22"/>
        </w:rPr>
        <w:t xml:space="preserve">- документ, устанавливающий основные требования к составу и содержанию проектной документации по планировке территории в части комплекса требований к размещению, архитектурно-планировочным решениям, функциональному назначению, основным параметрам объекта градостроительной деятельности на конкретном земельном участке, а также обязательных экологических, технических, организационных и иных условий его проектирования, предусмотренных действующим  законодательством, Правилами землепользования и застройки 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 МР Дюртюлинский район Республики Башкортостан. Подготовку документа, срок действия которого совпадает со сроком действия постановления Главы </w:t>
      </w:r>
      <w:r w:rsidRPr="00073331">
        <w:rPr>
          <w:rFonts w:ascii="Arial" w:hAnsi="Arial" w:cs="Arial"/>
          <w:sz w:val="22"/>
          <w:szCs w:val="22"/>
        </w:rPr>
        <w:lastRenderedPageBreak/>
        <w:t xml:space="preserve">Администрации МР Дюртюлинский район Республики Башкортостан осуществляет отдел архитектуры и </w:t>
      </w:r>
      <w:r w:rsidR="00C44718">
        <w:rPr>
          <w:rFonts w:ascii="Arial" w:hAnsi="Arial" w:cs="Arial"/>
          <w:sz w:val="22"/>
          <w:szCs w:val="22"/>
        </w:rPr>
        <w:t>строительства</w:t>
      </w:r>
      <w:r w:rsidRPr="00073331">
        <w:rPr>
          <w:rFonts w:ascii="Arial" w:hAnsi="Arial" w:cs="Arial"/>
          <w:sz w:val="22"/>
          <w:szCs w:val="22"/>
        </w:rPr>
        <w:t xml:space="preserve"> Администрации МР Дюртюлинский район Республики Башкортостан;</w:t>
      </w:r>
    </w:p>
    <w:p w:rsidR="00CF23A7" w:rsidRPr="00073331" w:rsidRDefault="00CF23A7" w:rsidP="00CF23A7">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 xml:space="preserve">градостроительное заключение </w:t>
      </w:r>
      <w:r w:rsidRPr="00073331">
        <w:rPr>
          <w:rFonts w:ascii="Arial" w:hAnsi="Arial" w:cs="Arial"/>
          <w:sz w:val="22"/>
          <w:szCs w:val="22"/>
        </w:rPr>
        <w:t>- информационный документ органа, уполномоченного в области градостроительной деятельности, содержащий сведения о документации территориального планирования, градостроительного зонирования, планировки территории, резервирования земельных участков для муниципальных нужд, устанавливающий перечень обязательных согласований, необходимых для принятия решения о возможности функционального использования объектов недвижимости (земельных участков, объектов капитального строительства), предоставления  в собственность земельных участков;</w:t>
      </w:r>
    </w:p>
    <w:p w:rsidR="00CF23A7" w:rsidRPr="00073331" w:rsidRDefault="00CF23A7" w:rsidP="00CF23A7">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 xml:space="preserve">градостроительное зонирование </w:t>
      </w:r>
      <w:r w:rsidRPr="00073331">
        <w:rPr>
          <w:rFonts w:ascii="Arial" w:hAnsi="Arial" w:cs="Arial"/>
          <w:sz w:val="22"/>
          <w:szCs w:val="22"/>
        </w:rPr>
        <w:t xml:space="preserve">- зонирование территории 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 Республики Башкортостан в целях определения территориальных зон и установления градостроительных регламентов;</w:t>
      </w:r>
    </w:p>
    <w:p w:rsidR="00CF23A7" w:rsidRPr="00073331" w:rsidRDefault="00CF23A7" w:rsidP="00CF23A7">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градостроительные изменения (в отношении земельных участков, объектов капитального строительства) </w:t>
      </w:r>
      <w:r w:rsidRPr="00073331">
        <w:rPr>
          <w:rFonts w:ascii="Arial" w:hAnsi="Arial" w:cs="Arial"/>
          <w:sz w:val="22"/>
          <w:szCs w:val="22"/>
        </w:rPr>
        <w:t>  – изменение параметров разрешенного строительства, видов разрешенного использования земельных участков и (или) объектов капитального строительства в соответствии с требованиями градостроительного регламента;</w:t>
      </w:r>
    </w:p>
    <w:p w:rsidR="00CF23A7" w:rsidRPr="00073331" w:rsidRDefault="00CF23A7" w:rsidP="00CF23A7">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градостроительная подготовка территорий</w:t>
      </w:r>
      <w:r w:rsidRPr="00073331">
        <w:rPr>
          <w:rFonts w:ascii="Arial" w:hAnsi="Arial" w:cs="Arial"/>
          <w:sz w:val="22"/>
          <w:szCs w:val="22"/>
        </w:rPr>
        <w:t xml:space="preserve"> – деятельность, осуществляемая посредством подготовки документации по планировке территории в соответствии с настоящими Правилами, по установлению границ застроенных и подлежащих застройке земельных участков для их последующего формирования и предоставления, в целях развития застроенных территорий, комплексного основания территорий, строительства объектов капитального строительства, возведения объектов на территориях общего  пользования, а также приобретения прав на эти земельные участки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w:t>
      </w:r>
    </w:p>
    <w:p w:rsidR="00CF23A7" w:rsidRPr="00073331" w:rsidRDefault="00CF23A7" w:rsidP="00CF23A7">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градостроительная подготовка ранее сформированного и предоставленного (приобретенного) земельного участка для обеспечения реконструкции объекта капитального строительства на этом земельном участке (градостроительная подготовка реконструкции объекта)</w:t>
      </w:r>
      <w:r w:rsidRPr="00073331">
        <w:rPr>
          <w:rFonts w:ascii="Arial" w:hAnsi="Arial" w:cs="Arial"/>
          <w:sz w:val="22"/>
          <w:szCs w:val="22"/>
        </w:rPr>
        <w:t xml:space="preserve"> – осуществляемая по заявлению правообладателя земельного участка при наличии кадастрового плана земельного участка подготовка  градостроительного плана земельного участка (за исключением земельных участков в границах элементов планировочной структуры – кварталов, микрорайонов, подлежащих разделению на земельные участки в пределах таких элементов) как основания для подготовки проектной документации в целях реконструкции капитального ремонта существующих объектов капитального строительства, а также в целях строительства на месте сносимых объектов капитального строительства, строительства без осуществления сноса объектов капитального строительства – в случаях, когда планируемые действия по реконструкции, капитальному ремонту могут быть осуществлены без нарушения требований действующего законодательства;</w:t>
      </w:r>
    </w:p>
    <w:p w:rsidR="00CF23A7" w:rsidRPr="00073331" w:rsidRDefault="00CF23A7" w:rsidP="00CF23A7">
      <w:pPr>
        <w:ind w:firstLine="567"/>
        <w:jc w:val="both"/>
        <w:rPr>
          <w:rFonts w:ascii="Arial" w:hAnsi="Arial" w:cs="Arial"/>
          <w:sz w:val="22"/>
          <w:szCs w:val="22"/>
        </w:rPr>
      </w:pPr>
      <w:r w:rsidRPr="00073331">
        <w:rPr>
          <w:rFonts w:ascii="Arial" w:hAnsi="Arial" w:cs="Arial"/>
          <w:b/>
          <w:bCs/>
          <w:sz w:val="22"/>
          <w:szCs w:val="22"/>
        </w:rPr>
        <w:t>градостроительный план земельного участка</w:t>
      </w:r>
      <w:r w:rsidRPr="00073331">
        <w:rPr>
          <w:rFonts w:ascii="Arial" w:hAnsi="Arial" w:cs="Arial"/>
          <w:sz w:val="22"/>
          <w:szCs w:val="22"/>
        </w:rPr>
        <w:t xml:space="preserve"> – документ, подготавливаемый по форме, установленной Правительством Российской Федерации и утверждаемый в составе документации по планировке территории либо в виде отдельного документа, содержащий информацию о границах, разрешенном использовании земельного участка и информацию в соответствии с частью 3 статьи 44 Градостроительного кодекса Российской Федерации, используемый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о резервировании земельного участка или его части для государственных или  муниципальных нужд, разработки проектной документации для строительства, выдачи разрешений на строительство, выдачи разрешения на ввод объекта в эксплуатацию.</w:t>
      </w:r>
    </w:p>
    <w:p w:rsidR="00BE33B0" w:rsidRPr="00073331" w:rsidRDefault="00BE33B0" w:rsidP="00BE33B0">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градостроительный регламент</w:t>
      </w:r>
      <w:r w:rsidRPr="00073331">
        <w:rPr>
          <w:rFonts w:ascii="Arial" w:hAnsi="Arial" w:cs="Arial"/>
          <w:sz w:val="22"/>
          <w:szCs w:val="22"/>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w:t>
      </w:r>
      <w:r w:rsidRPr="00073331">
        <w:rPr>
          <w:rFonts w:ascii="Arial" w:hAnsi="Arial" w:cs="Arial"/>
          <w:sz w:val="22"/>
          <w:szCs w:val="22"/>
        </w:rPr>
        <w:lastRenderedPageBreak/>
        <w:t>объектов капитального строительства;</w:t>
      </w:r>
    </w:p>
    <w:p w:rsidR="00BE33B0" w:rsidRPr="00073331" w:rsidRDefault="00BE33B0" w:rsidP="00BE33B0">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задняя граница участка – </w:t>
      </w:r>
      <w:r w:rsidRPr="00073331">
        <w:rPr>
          <w:rFonts w:ascii="Arial" w:hAnsi="Arial" w:cs="Arial"/>
          <w:sz w:val="22"/>
          <w:szCs w:val="22"/>
        </w:rPr>
        <w:t>граница участка, как правило, параллельная лицевой границе земельного участка;</w:t>
      </w:r>
    </w:p>
    <w:p w:rsidR="00BE33B0" w:rsidRPr="00073331" w:rsidRDefault="00BE33B0" w:rsidP="00BE33B0">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заказчик</w:t>
      </w:r>
      <w:r w:rsidRPr="00073331">
        <w:rPr>
          <w:rFonts w:ascii="Arial" w:hAnsi="Arial" w:cs="Arial"/>
          <w:sz w:val="22"/>
          <w:szCs w:val="22"/>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обеспечивать от имени застройщика заключение договоров с исполнителями, подрядчиками, осуществлять контроль на стадии выполнения и приемки работ;</w:t>
      </w:r>
    </w:p>
    <w:p w:rsidR="00BE33B0" w:rsidRPr="00073331" w:rsidRDefault="00BE33B0" w:rsidP="00BE33B0">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застройщик</w:t>
      </w:r>
      <w:r w:rsidRPr="00073331">
        <w:rPr>
          <w:rFonts w:ascii="Arial" w:hAnsi="Arial" w:cs="Arial"/>
          <w:sz w:val="22"/>
          <w:szCs w:val="22"/>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выполнения инженерных изысканий, подготовку проектной документации для их строительства, реконструкции, капитального ремонта.</w:t>
      </w:r>
    </w:p>
    <w:p w:rsidR="00BE33B0" w:rsidRPr="00073331" w:rsidRDefault="00BE33B0" w:rsidP="00BE33B0">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зеленые насаждения общего пользования</w:t>
      </w:r>
      <w:r w:rsidRPr="00073331">
        <w:rPr>
          <w:rFonts w:ascii="Arial" w:hAnsi="Arial" w:cs="Arial"/>
          <w:sz w:val="22"/>
          <w:szCs w:val="22"/>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лесов, садов, скверов, бульваров, зеленые насаждения озеленения улиц);</w:t>
      </w:r>
    </w:p>
    <w:p w:rsidR="00BE33B0" w:rsidRPr="00073331" w:rsidRDefault="00BE33B0" w:rsidP="00BE33B0">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зеленые насаждения ограниченного пользования</w:t>
      </w:r>
      <w:r w:rsidRPr="00073331">
        <w:rPr>
          <w:rFonts w:ascii="Arial" w:hAnsi="Arial" w:cs="Arial"/>
          <w:sz w:val="22"/>
          <w:szCs w:val="22"/>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(в том числе парки специализированные, озеленение учреждений);</w:t>
      </w:r>
    </w:p>
    <w:p w:rsidR="00BE33B0" w:rsidRPr="00073331" w:rsidRDefault="00BE33B0" w:rsidP="00BE33B0">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 xml:space="preserve">зеленые насаждения внутри квартального озеленения </w:t>
      </w:r>
      <w:r w:rsidRPr="00073331">
        <w:rPr>
          <w:rFonts w:ascii="Arial" w:hAnsi="Arial" w:cs="Arial"/>
          <w:sz w:val="22"/>
          <w:szCs w:val="22"/>
        </w:rPr>
        <w:t>– все виды зеленых насаждений, находящиеся в границах красных линий кварталов, кроме зеленых насаждений, относящихся к другим видам;</w:t>
      </w:r>
    </w:p>
    <w:p w:rsidR="00BE33B0" w:rsidRPr="00073331" w:rsidRDefault="00BE33B0" w:rsidP="00BE33B0">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земельные участки как объекты градостроительной деятельности – </w:t>
      </w:r>
      <w:r w:rsidRPr="00073331">
        <w:rPr>
          <w:rFonts w:ascii="Arial" w:hAnsi="Arial" w:cs="Arial"/>
          <w:sz w:val="22"/>
          <w:szCs w:val="22"/>
        </w:rPr>
        <w:t>часть поверхности земли, границы которой описаны и удостоверены в установленном действующим земельным  законодательством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либо которая предназначена для размещения указанных объектов;</w:t>
      </w:r>
    </w:p>
    <w:p w:rsidR="00BE33B0" w:rsidRPr="00073331" w:rsidRDefault="00BE33B0" w:rsidP="00BE33B0">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землевладельцы</w:t>
      </w:r>
      <w:r w:rsidRPr="00073331">
        <w:rPr>
          <w:rFonts w:ascii="Arial" w:hAnsi="Arial" w:cs="Arial"/>
          <w:sz w:val="22"/>
          <w:szCs w:val="22"/>
        </w:rPr>
        <w:t xml:space="preserve"> - лица, владеющие и пользующиеся земельными участками на праве пожизненного наследуемого владения;</w:t>
      </w:r>
    </w:p>
    <w:p w:rsidR="00BE33B0" w:rsidRPr="00073331" w:rsidRDefault="00BE33B0" w:rsidP="00BE33B0">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землепользователи</w:t>
      </w:r>
      <w:r w:rsidRPr="00073331">
        <w:rPr>
          <w:rFonts w:ascii="Arial" w:hAnsi="Arial" w:cs="Arial"/>
          <w:sz w:val="22"/>
          <w:szCs w:val="22"/>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7F5A21" w:rsidRPr="00073331" w:rsidRDefault="00BE33B0" w:rsidP="007F5A21">
      <w:pPr>
        <w:widowControl w:val="0"/>
        <w:suppressAutoHyphens/>
        <w:autoSpaceDE w:val="0"/>
        <w:autoSpaceDN w:val="0"/>
        <w:adjustRightInd w:val="0"/>
        <w:jc w:val="both"/>
        <w:rPr>
          <w:rFonts w:ascii="Arial" w:hAnsi="Arial" w:cs="Arial"/>
          <w:sz w:val="22"/>
          <w:szCs w:val="22"/>
        </w:rPr>
      </w:pPr>
      <w:r w:rsidRPr="00073331">
        <w:rPr>
          <w:rFonts w:ascii="Arial" w:hAnsi="Arial" w:cs="Arial"/>
          <w:b/>
          <w:sz w:val="22"/>
          <w:szCs w:val="22"/>
        </w:rPr>
        <w:t>земли публичного использования</w:t>
      </w:r>
      <w:r w:rsidRPr="00073331">
        <w:rPr>
          <w:rFonts w:ascii="Arial" w:hAnsi="Arial" w:cs="Arial"/>
          <w:sz w:val="22"/>
          <w:szCs w:val="22"/>
        </w:rPr>
        <w:t xml:space="preserve"> – земли, в состав которых включаются территории общего пользования, а также части не включенных в состав таких территорий земельных участков – зоны охраны объектов культурного наследия и т.д., которыми беспрепятственно пользуется неограниченный круг лиц (для прохода, проезда, обслуживания сетей</w:t>
      </w:r>
      <w:r w:rsidR="007F5A21" w:rsidRPr="00073331">
        <w:rPr>
          <w:rFonts w:ascii="Arial" w:hAnsi="Arial" w:cs="Arial"/>
          <w:sz w:val="22"/>
          <w:szCs w:val="22"/>
        </w:rPr>
        <w:t xml:space="preserve"> объектов инженерно-технического обеспечения), с отображением их в документации по планировке территории в виде границ зон действия публичных сервитутов;</w:t>
      </w:r>
    </w:p>
    <w:p w:rsidR="007F5A21" w:rsidRPr="00073331" w:rsidRDefault="007F5A21" w:rsidP="007F5A21">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зоны с особыми условиями использования территорий - </w:t>
      </w:r>
      <w:r w:rsidRPr="00073331">
        <w:rPr>
          <w:rFonts w:ascii="Arial" w:hAnsi="Arial" w:cs="Arial"/>
          <w:sz w:val="22"/>
          <w:szCs w:val="22"/>
        </w:rPr>
        <w:t xml:space="preserve">охранные, санитарно-защитные зоны, зоны охраны объектов культурного наследия (памятников истории и культуры) народов Российской Федерации, Республики Башкортостан (далее - объекты культурного наследия), </w:t>
      </w:r>
      <w:proofErr w:type="spellStart"/>
      <w:r w:rsidRPr="00073331">
        <w:rPr>
          <w:rFonts w:ascii="Arial" w:hAnsi="Arial" w:cs="Arial"/>
          <w:sz w:val="22"/>
          <w:szCs w:val="22"/>
        </w:rPr>
        <w:t>водоохранные</w:t>
      </w:r>
      <w:proofErr w:type="spellEnd"/>
      <w:r w:rsidRPr="00073331">
        <w:rPr>
          <w:rFonts w:ascii="Arial" w:hAnsi="Arial" w:cs="Arial"/>
          <w:sz w:val="22"/>
          <w:szCs w:val="22"/>
        </w:rPr>
        <w:t xml:space="preserve">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Республики Башкортостан;</w:t>
      </w:r>
    </w:p>
    <w:p w:rsidR="007F5A21" w:rsidRPr="00073331" w:rsidRDefault="007F5A21" w:rsidP="007F5A21">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зоны санитарной охраны</w:t>
      </w:r>
      <w:r w:rsidRPr="00073331">
        <w:rPr>
          <w:rFonts w:ascii="Arial" w:hAnsi="Arial" w:cs="Arial"/>
          <w:sz w:val="22"/>
          <w:szCs w:val="22"/>
        </w:rPr>
        <w:t xml:space="preserve"> – территории с особыми условиями использования земельных участков и объектов капитального строительства, регулируемыми Санитарными правилами и нормами, границы которых установлены и описаны в составе градостроительных регламентов в соответствии с действующим законодательством; </w:t>
      </w:r>
    </w:p>
    <w:p w:rsidR="007F5A21" w:rsidRPr="00073331" w:rsidRDefault="007F5A21" w:rsidP="007F5A21">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зоны охраны объектов культурного наследия</w:t>
      </w:r>
      <w:r w:rsidRPr="00073331">
        <w:rPr>
          <w:rFonts w:ascii="Arial" w:hAnsi="Arial" w:cs="Arial"/>
          <w:sz w:val="22"/>
          <w:szCs w:val="22"/>
        </w:rPr>
        <w:t xml:space="preserve"> – территории с особыми условиями использования территории, регулируемыми законодательством об объектах культурного наследия, границы которых установлены и описаны в составе градостроительных регламентов в соответствии с действующим законодательством об объектах культурного наследия;  </w:t>
      </w:r>
    </w:p>
    <w:p w:rsidR="007F5A21" w:rsidRPr="00073331" w:rsidRDefault="007F5A21" w:rsidP="007F5A21">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 xml:space="preserve">инженерное (инженерно-техническое) обеспечение территории </w:t>
      </w:r>
      <w:r w:rsidRPr="00073331">
        <w:rPr>
          <w:rFonts w:ascii="Arial" w:hAnsi="Arial" w:cs="Arial"/>
          <w:sz w:val="22"/>
          <w:szCs w:val="22"/>
        </w:rPr>
        <w:t xml:space="preserve">- комплекс мероприятий по строительству новых и/ или реконструкции существующих сетей и сооружений объектов инженерной  инфраструктуры с целью обеспечения устойчивого развития </w:t>
      </w:r>
      <w:r w:rsidRPr="00073331">
        <w:rPr>
          <w:rFonts w:ascii="Arial" w:hAnsi="Arial" w:cs="Arial"/>
          <w:sz w:val="22"/>
          <w:szCs w:val="22"/>
        </w:rPr>
        <w:lastRenderedPageBreak/>
        <w:t>территории;</w:t>
      </w:r>
    </w:p>
    <w:p w:rsidR="007F5A21" w:rsidRPr="00073331" w:rsidRDefault="007F5A21" w:rsidP="007F5A21">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 xml:space="preserve">инженерная подготовка территории </w:t>
      </w:r>
      <w:r w:rsidRPr="00073331">
        <w:rPr>
          <w:rFonts w:ascii="Arial" w:hAnsi="Arial" w:cs="Arial"/>
          <w:sz w:val="22"/>
          <w:szCs w:val="22"/>
        </w:rPr>
        <w:t xml:space="preserve">-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берегоукрепительных сооружений, благоустройство береговой полосы, понижение уровня грунтовых вод, защита территории от затопления и подтопления, освоение оврагов, дренаж, </w:t>
      </w:r>
      <w:proofErr w:type="spellStart"/>
      <w:r w:rsidRPr="00073331">
        <w:rPr>
          <w:rFonts w:ascii="Arial" w:hAnsi="Arial" w:cs="Arial"/>
          <w:sz w:val="22"/>
          <w:szCs w:val="22"/>
        </w:rPr>
        <w:t>выторфовка</w:t>
      </w:r>
      <w:proofErr w:type="spellEnd"/>
      <w:r w:rsidRPr="00073331">
        <w:rPr>
          <w:rFonts w:ascii="Arial" w:hAnsi="Arial" w:cs="Arial"/>
          <w:sz w:val="22"/>
          <w:szCs w:val="22"/>
        </w:rPr>
        <w:t>, подсыпка и т.д.);</w:t>
      </w:r>
    </w:p>
    <w:p w:rsidR="007F5A21" w:rsidRPr="00073331" w:rsidRDefault="007F5A21" w:rsidP="007F5A21">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инженерная, транспортная и социальная инфраструктуры</w:t>
      </w:r>
      <w:r w:rsidRPr="00073331">
        <w:rPr>
          <w:rFonts w:ascii="Arial" w:hAnsi="Arial" w:cs="Arial"/>
          <w:sz w:val="22"/>
          <w:szCs w:val="22"/>
        </w:rPr>
        <w:t xml:space="preserve"> - комплекс сооружений и коммуникаций транспорта, связи, инженерной инфраструктуры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 Республики Башкортостан;</w:t>
      </w:r>
    </w:p>
    <w:p w:rsidR="007F5A21" w:rsidRPr="00073331" w:rsidRDefault="007F5A21" w:rsidP="007F5A21">
      <w:pPr>
        <w:widowControl w:val="0"/>
        <w:suppressAutoHyphens/>
        <w:autoSpaceDE w:val="0"/>
        <w:autoSpaceDN w:val="0"/>
        <w:adjustRightInd w:val="0"/>
        <w:ind w:firstLine="567"/>
        <w:jc w:val="both"/>
        <w:rPr>
          <w:rFonts w:ascii="Arial" w:hAnsi="Arial" w:cs="Arial"/>
          <w:b/>
          <w:bCs/>
          <w:sz w:val="22"/>
          <w:szCs w:val="22"/>
        </w:rPr>
      </w:pPr>
      <w:r w:rsidRPr="00073331">
        <w:rPr>
          <w:rFonts w:ascii="Arial" w:hAnsi="Arial" w:cs="Arial"/>
          <w:b/>
          <w:sz w:val="22"/>
          <w:szCs w:val="22"/>
        </w:rPr>
        <w:t>капитальный ремонт объектов капитального строительства (</w:t>
      </w:r>
      <w:proofErr w:type="spellStart"/>
      <w:r w:rsidRPr="00073331">
        <w:rPr>
          <w:rFonts w:ascii="Arial" w:hAnsi="Arial" w:cs="Arial"/>
          <w:b/>
          <w:sz w:val="22"/>
          <w:szCs w:val="22"/>
        </w:rPr>
        <w:t>далее-капитальный</w:t>
      </w:r>
      <w:proofErr w:type="spellEnd"/>
      <w:r w:rsidRPr="00073331">
        <w:rPr>
          <w:rFonts w:ascii="Arial" w:hAnsi="Arial" w:cs="Arial"/>
          <w:b/>
          <w:sz w:val="22"/>
          <w:szCs w:val="22"/>
        </w:rPr>
        <w:t xml:space="preserve"> ремонт)</w:t>
      </w:r>
      <w:r w:rsidRPr="00073331">
        <w:rPr>
          <w:rFonts w:ascii="Arial" w:hAnsi="Arial" w:cs="Arial"/>
          <w:sz w:val="22"/>
          <w:szCs w:val="22"/>
        </w:rPr>
        <w:t>- комплекс ремонтно-строительных работ, осуществляемых в отношении объектов капитального строительства и направленных на ликвидацию последствий физического износа конструктивных  элементов, инженерного оборудования, элементов благоустройства этих объектов и приведение их технического состояния в соответствие с нормативными требованиями. Если при проведении капитального ремонта  затрагиваются конструктивные и другие характеристики надежности и безопасности таких объектов, то необходимо оформление градостроительного плана земельного участка и получение разрешение на его осуществление;</w:t>
      </w:r>
      <w:r w:rsidRPr="00073331">
        <w:rPr>
          <w:rFonts w:ascii="Arial" w:hAnsi="Arial" w:cs="Arial"/>
          <w:b/>
          <w:bCs/>
          <w:sz w:val="22"/>
          <w:szCs w:val="22"/>
        </w:rPr>
        <w:t xml:space="preserve"> </w:t>
      </w:r>
    </w:p>
    <w:p w:rsidR="007F5A21" w:rsidRPr="00073331" w:rsidRDefault="007F5A21" w:rsidP="007F5A21">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карта градостроительного зонирования</w:t>
      </w:r>
      <w:r w:rsidRPr="00073331">
        <w:rPr>
          <w:rFonts w:ascii="Arial" w:hAnsi="Arial" w:cs="Arial"/>
          <w:sz w:val="22"/>
          <w:szCs w:val="22"/>
        </w:rPr>
        <w:t xml:space="preserve">  – карта в составе Правил землепользования и застройки, на которой отображаются границы территориальных зон и их кодовые обозначения, а также границы зон с особыми условиями использования территорий, границы территорий объектов культурного наследия;</w:t>
      </w:r>
    </w:p>
    <w:p w:rsidR="007F5A21" w:rsidRPr="00073331" w:rsidRDefault="007F5A21" w:rsidP="007F5A21">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квартал (микрорайон)</w:t>
      </w:r>
      <w:r w:rsidRPr="00073331">
        <w:rPr>
          <w:rFonts w:ascii="Arial" w:hAnsi="Arial" w:cs="Arial"/>
          <w:sz w:val="22"/>
          <w:szCs w:val="22"/>
        </w:rPr>
        <w:t xml:space="preserve"> – основной планировочный элемент жилой застройки в структуре города, не расчлененный магистральными улицами и дорогами, ограниченный красными линиями, а также иными линиями градостроительного регулирования, от территории улично-дорожной сети, иных элементов планировочной структуры города, в пределах которого размещаются учреждения и предприятия повседневного пользования. </w:t>
      </w:r>
    </w:p>
    <w:p w:rsidR="007F5A21" w:rsidRPr="00073331" w:rsidRDefault="007F5A21" w:rsidP="007F5A21">
      <w:pPr>
        <w:widowControl w:val="0"/>
        <w:suppressAutoHyphens/>
        <w:autoSpaceDE w:val="0"/>
        <w:autoSpaceDN w:val="0"/>
        <w:adjustRightInd w:val="0"/>
        <w:ind w:firstLine="567"/>
        <w:jc w:val="both"/>
        <w:rPr>
          <w:rFonts w:ascii="Arial" w:hAnsi="Arial" w:cs="Arial"/>
          <w:color w:val="000000"/>
          <w:sz w:val="22"/>
          <w:szCs w:val="22"/>
        </w:rPr>
      </w:pPr>
      <w:r w:rsidRPr="00073331">
        <w:rPr>
          <w:rFonts w:ascii="Arial" w:hAnsi="Arial" w:cs="Arial"/>
          <w:b/>
          <w:bCs/>
          <w:sz w:val="22"/>
          <w:szCs w:val="22"/>
        </w:rPr>
        <w:t xml:space="preserve">Комиссия по землепользованию и застройке МР </w:t>
      </w:r>
      <w:r w:rsidRPr="00073331">
        <w:rPr>
          <w:rFonts w:ascii="Arial" w:hAnsi="Arial" w:cs="Arial"/>
          <w:b/>
          <w:sz w:val="22"/>
          <w:szCs w:val="22"/>
        </w:rPr>
        <w:t>Дюртюлинский район Республики Башкортостан</w:t>
      </w:r>
      <w:r w:rsidR="00053BA1">
        <w:rPr>
          <w:rFonts w:ascii="Arial" w:hAnsi="Arial" w:cs="Arial"/>
          <w:b/>
          <w:sz w:val="22"/>
          <w:szCs w:val="22"/>
        </w:rPr>
        <w:t xml:space="preserve"> </w:t>
      </w:r>
      <w:r w:rsidRPr="00073331">
        <w:rPr>
          <w:rFonts w:ascii="Arial" w:hAnsi="Arial" w:cs="Arial"/>
          <w:b/>
          <w:bCs/>
          <w:sz w:val="22"/>
          <w:szCs w:val="22"/>
        </w:rPr>
        <w:t>(далее также –  Комиссия, Комиссия по застройке)</w:t>
      </w:r>
      <w:r w:rsidRPr="00073331">
        <w:rPr>
          <w:rFonts w:ascii="Arial" w:hAnsi="Arial" w:cs="Arial"/>
          <w:sz w:val="22"/>
          <w:szCs w:val="22"/>
        </w:rPr>
        <w:t xml:space="preserve"> – </w:t>
      </w:r>
      <w:r w:rsidRPr="00073331">
        <w:rPr>
          <w:rFonts w:ascii="Arial" w:hAnsi="Arial" w:cs="Arial"/>
          <w:color w:val="000000"/>
          <w:sz w:val="22"/>
          <w:szCs w:val="22"/>
        </w:rPr>
        <w:t xml:space="preserve">постоянно действующий коллегиальный совещательный орган при Главе Администрации МР Дюртюлинский район  Республики Башкортостан,  создаваемый в соответствии с федеральным законодательством, </w:t>
      </w:r>
      <w:r w:rsidRPr="00073331">
        <w:rPr>
          <w:rFonts w:ascii="Arial" w:hAnsi="Arial" w:cs="Arial"/>
          <w:sz w:val="22"/>
          <w:szCs w:val="22"/>
        </w:rPr>
        <w:t xml:space="preserve">законами Республики Башкортостан, </w:t>
      </w:r>
      <w:r w:rsidRPr="00073331">
        <w:rPr>
          <w:rFonts w:ascii="Arial" w:hAnsi="Arial" w:cs="Arial"/>
          <w:color w:val="000000"/>
          <w:sz w:val="22"/>
          <w:szCs w:val="22"/>
        </w:rPr>
        <w:t xml:space="preserve">подзаконными актами МР Дюртюлинский район  Республики Башкортостан с целью организации подготовки Правил землепользования и застройки </w:t>
      </w:r>
      <w:r w:rsidRPr="00073331">
        <w:rPr>
          <w:rFonts w:ascii="Arial" w:hAnsi="Arial" w:cs="Arial"/>
          <w:sz w:val="22"/>
          <w:szCs w:val="22"/>
        </w:rPr>
        <w:t xml:space="preserve">территории 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 Республики Башкортостан,</w:t>
      </w:r>
      <w:r w:rsidRPr="00073331">
        <w:rPr>
          <w:rFonts w:ascii="Arial" w:hAnsi="Arial" w:cs="Arial"/>
          <w:color w:val="000000"/>
          <w:sz w:val="22"/>
          <w:szCs w:val="22"/>
        </w:rPr>
        <w:t xml:space="preserve"> внесения в них изменений, подготовки проведения публичных слушаний и иным вопросам применения Правил;</w:t>
      </w:r>
    </w:p>
    <w:p w:rsidR="007F5A21" w:rsidRPr="00073331" w:rsidRDefault="007F5A21" w:rsidP="007F5A21">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коэффициент застройки  – </w:t>
      </w:r>
      <w:r w:rsidRPr="00073331">
        <w:rPr>
          <w:rFonts w:ascii="Arial" w:hAnsi="Arial" w:cs="Arial"/>
          <w:sz w:val="22"/>
          <w:szCs w:val="22"/>
        </w:rPr>
        <w:t>отношение  застроенной части территории земельного участка к части территории, свободной от застройки  (%);</w:t>
      </w:r>
    </w:p>
    <w:p w:rsidR="007F5A21" w:rsidRPr="00073331" w:rsidRDefault="007F5A21" w:rsidP="007F5A21">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коэффициент строительного использования земельного участка</w:t>
      </w:r>
      <w:r w:rsidRPr="00073331">
        <w:rPr>
          <w:rFonts w:ascii="Arial" w:hAnsi="Arial" w:cs="Arial"/>
          <w:sz w:val="22"/>
          <w:szCs w:val="22"/>
        </w:rPr>
        <w:t xml:space="preserve">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 (%) (</w:t>
      </w:r>
      <w:r w:rsidRPr="00073331">
        <w:rPr>
          <w:rFonts w:ascii="Arial" w:hAnsi="Arial" w:cs="Arial"/>
          <w:b/>
          <w:bCs/>
          <w:sz w:val="22"/>
          <w:szCs w:val="22"/>
        </w:rPr>
        <w:t xml:space="preserve">коэффициент использования территории – </w:t>
      </w:r>
      <w:r w:rsidRPr="00073331">
        <w:rPr>
          <w:rFonts w:ascii="Arial" w:hAnsi="Arial" w:cs="Arial"/>
          <w:sz w:val="22"/>
          <w:szCs w:val="22"/>
        </w:rPr>
        <w:t>отношение суммарной общей площади зданий на земельном участке к площади участка. Умножение значения максимально допустимого КИТ на площадь участка дает максимальную величину общей площади зданий, допустимую на участке(%));</w:t>
      </w:r>
    </w:p>
    <w:p w:rsidR="007F5A21" w:rsidRPr="00073331" w:rsidRDefault="007F5A21" w:rsidP="007F5A21">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коэффициент озеленения – </w:t>
      </w:r>
      <w:r w:rsidRPr="00073331">
        <w:rPr>
          <w:rFonts w:ascii="Arial" w:hAnsi="Arial" w:cs="Arial"/>
          <w:sz w:val="22"/>
          <w:szCs w:val="22"/>
        </w:rPr>
        <w:t>отношение площади зеленых насаждений   (сохраняемых и искусственно высаженных), к площади земельного участка, свободного от озеленения (%);</w:t>
      </w:r>
    </w:p>
    <w:p w:rsidR="007917C6" w:rsidRPr="00073331" w:rsidRDefault="007F5A21" w:rsidP="007917C6">
      <w:pPr>
        <w:widowControl w:val="0"/>
        <w:suppressAutoHyphens/>
        <w:autoSpaceDE w:val="0"/>
        <w:autoSpaceDN w:val="0"/>
        <w:adjustRightInd w:val="0"/>
        <w:jc w:val="both"/>
        <w:rPr>
          <w:rFonts w:ascii="Arial" w:hAnsi="Arial" w:cs="Arial"/>
          <w:sz w:val="22"/>
          <w:szCs w:val="22"/>
        </w:rPr>
      </w:pPr>
      <w:r w:rsidRPr="00073331">
        <w:rPr>
          <w:rFonts w:ascii="Arial" w:hAnsi="Arial" w:cs="Arial"/>
          <w:b/>
          <w:bCs/>
          <w:sz w:val="22"/>
          <w:szCs w:val="22"/>
        </w:rPr>
        <w:t>красные линии (основные красные линии)</w:t>
      </w:r>
      <w:r w:rsidRPr="00073331">
        <w:rPr>
          <w:rFonts w:ascii="Arial" w:hAnsi="Arial" w:cs="Arial"/>
          <w:sz w:val="22"/>
          <w:szCs w:val="22"/>
        </w:rPr>
        <w:t xml:space="preserve"> - линии, которые устанавливаются посредством разработки проектов планировки, которые обозначают существующие, планируемые (изменяемые, вновь образуемые) границы территорий общего пользования (включая дороги, проезды, площади, скверы, бульвары, набережные и другие объекты и территории, которыми </w:t>
      </w:r>
      <w:r w:rsidRPr="00073331">
        <w:rPr>
          <w:rFonts w:ascii="Arial" w:hAnsi="Arial" w:cs="Arial"/>
          <w:sz w:val="22"/>
          <w:szCs w:val="22"/>
        </w:rPr>
        <w:lastRenderedPageBreak/>
        <w:t>беспрепятственно пользуется неограниченный круг лиц), границы земельных участков, на которых расположены линейные сети инженерно-технического обеспечения, линии электропередачи, линии связи (в том числе, линейно-</w:t>
      </w:r>
      <w:r w:rsidR="007917C6" w:rsidRPr="00073331">
        <w:rPr>
          <w:rFonts w:ascii="Arial" w:hAnsi="Arial" w:cs="Arial"/>
          <w:sz w:val="22"/>
          <w:szCs w:val="22"/>
        </w:rPr>
        <w:t>кабельные сооружения), трубопроводы, автомобильные дороги, железнодорожные линии и другие подобные сооружения (далее – линейные объекты);</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красные линии планировочной структуры кварталов</w:t>
      </w:r>
      <w:r w:rsidRPr="00073331">
        <w:rPr>
          <w:rFonts w:ascii="Arial" w:hAnsi="Arial" w:cs="Arial"/>
          <w:sz w:val="22"/>
          <w:szCs w:val="22"/>
        </w:rPr>
        <w:t xml:space="preserve"> (внутриквартальные красные линии) – линии, которые обозначают границы структурных элементов кварталов (микрорайонов), в том числе расположенных в пределах территорий общего пользования – зеленных насаждений общего пользования, внутриквартальных проездов и проходов общего пользования и других подобных объектов, в также внутриквартальных линейных объектов – подъездных железнодорожных линий, технических зон внутриквартальных линий электропередач, линий связи, трубопроводов и других подобных объектов (далее также – вспомогательные красные линии);</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линейные объекты</w:t>
      </w:r>
      <w:r w:rsidRPr="00073331">
        <w:rPr>
          <w:rFonts w:ascii="Arial" w:hAnsi="Arial" w:cs="Arial"/>
          <w:sz w:val="22"/>
          <w:szCs w:val="22"/>
        </w:rPr>
        <w:t xml:space="preserve"> -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и объекты капитального строительства;</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линии градостроительного регулирования</w:t>
      </w:r>
      <w:r w:rsidRPr="00073331">
        <w:rPr>
          <w:rFonts w:ascii="Arial" w:hAnsi="Arial" w:cs="Arial"/>
          <w:sz w:val="22"/>
          <w:szCs w:val="22"/>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муниципальных нужд; границы санитарно-защитных, </w:t>
      </w:r>
      <w:proofErr w:type="spellStart"/>
      <w:r w:rsidRPr="00073331">
        <w:rPr>
          <w:rFonts w:ascii="Arial" w:hAnsi="Arial" w:cs="Arial"/>
          <w:sz w:val="22"/>
          <w:szCs w:val="22"/>
        </w:rPr>
        <w:t>водоохранных</w:t>
      </w:r>
      <w:proofErr w:type="spellEnd"/>
      <w:r w:rsidRPr="00073331">
        <w:rPr>
          <w:rFonts w:ascii="Arial" w:hAnsi="Arial" w:cs="Arial"/>
          <w:sz w:val="22"/>
          <w:szCs w:val="22"/>
        </w:rPr>
        <w:t xml:space="preserve"> и иных зон ограничений использования земельных участков, зданий, строений, сооружений;</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линии регулирования застройки </w:t>
      </w:r>
      <w:r w:rsidRPr="00073331">
        <w:rPr>
          <w:rFonts w:ascii="Arial" w:hAnsi="Arial" w:cs="Arial"/>
          <w:sz w:val="22"/>
          <w:szCs w:val="22"/>
        </w:rPr>
        <w:t>-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в соответствии с Градостроительным кодексом Российской Федерации определяющие место допустимого размещения зданий, строений, сооружений и предписывающие расположение внешних контуров проектируемых зданий, строений, сооружений,  с учетом   режимов зон особого регулирования;</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лицевая граница участка – </w:t>
      </w:r>
      <w:r w:rsidRPr="00073331">
        <w:rPr>
          <w:rFonts w:ascii="Arial" w:hAnsi="Arial" w:cs="Arial"/>
          <w:sz w:val="22"/>
          <w:szCs w:val="22"/>
        </w:rPr>
        <w:t>граница участка, примыкающая к улице на которую ориентирован главный фасад здания;</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многоквартирный жилой дом</w:t>
      </w:r>
      <w:r w:rsidRPr="00073331">
        <w:rPr>
          <w:rFonts w:ascii="Arial" w:hAnsi="Arial" w:cs="Arial"/>
          <w:sz w:val="22"/>
          <w:szCs w:val="22"/>
        </w:rPr>
        <w:t xml:space="preserve"> – совокупность двух и более квартир имеющих общий лестнично-лифтовый узел, жилой дом, квартиры которого имеют самостоятельные выходы на земельный участок, прилегающий к жилому дому, либо в помещение общего пользования в таком доме, расположенный на едином  земельном участке. Многоквартирный жилой дом содержит в себе элементы общего имущества собственников жилых помещений в соответствии с жилищным законодательством;</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объект капитального строительства</w:t>
      </w:r>
      <w:r w:rsidRPr="00073331">
        <w:rPr>
          <w:rFonts w:ascii="Arial" w:hAnsi="Arial" w:cs="Arial"/>
          <w:sz w:val="22"/>
          <w:szCs w:val="22"/>
        </w:rPr>
        <w:t xml:space="preserve"> – существующее здание, строение, сооружение, а также  объект, строительство которого не завершено (далее – объект незавершенного строительства), перемещение которых без соразмерного ущерба их назначению невозможно,  за исключением временных строений и сооружений (киосков, навесов и других подобных построек);</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объекты некапитального строительства</w:t>
      </w:r>
      <w:r w:rsidRPr="00073331">
        <w:rPr>
          <w:rFonts w:ascii="Arial" w:hAnsi="Arial" w:cs="Arial"/>
          <w:sz w:val="22"/>
          <w:szCs w:val="22"/>
        </w:rPr>
        <w:t xml:space="preserve"> – временные постройки, киоски, навесы и другие подобные объекты, возводимые на территориях общего пользования для обслуживания населения;</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объекты культурного наследия</w:t>
      </w:r>
      <w:r w:rsidRPr="00073331">
        <w:rPr>
          <w:rFonts w:ascii="Arial" w:hAnsi="Arial" w:cs="Arial"/>
          <w:sz w:val="22"/>
          <w:szCs w:val="22"/>
        </w:rPr>
        <w:t xml:space="preserve"> (памятники истории и культуры) народов Российской Федерации, Республики Башкортостан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возникшими в результате исторических событий, представляющими собой ценность с точки зрения истории, археологии, архитектуры, </w:t>
      </w:r>
      <w:r w:rsidR="00C44718">
        <w:rPr>
          <w:rFonts w:ascii="Arial" w:hAnsi="Arial" w:cs="Arial"/>
          <w:sz w:val="22"/>
          <w:szCs w:val="22"/>
        </w:rPr>
        <w:t>строительства</w:t>
      </w:r>
      <w:r w:rsidRPr="00073331">
        <w:rPr>
          <w:rFonts w:ascii="Arial" w:hAnsi="Arial" w:cs="Arial"/>
          <w:sz w:val="22"/>
          <w:szCs w:val="22"/>
        </w:rPr>
        <w:t>, искусства, науки и техники, эстетики, этнологии или антропологии, социальной культуры и являющимися свидетельством эпох и цивилизаций, подлинными источниками информации о возрождении и развитии культуры, имеющими особое значение для истории и культуры Российской Федерации (объект федерального значения), субъекта Российской Федерации – Республики Башкортостан (объект регионального значения) или муниципального образования (объект местного значения), а также объект археологического наследия;</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lastRenderedPageBreak/>
        <w:t>ограничения специального назначения на использование и застройку территории</w:t>
      </w:r>
      <w:r w:rsidRPr="00073331">
        <w:rPr>
          <w:rFonts w:ascii="Arial" w:hAnsi="Arial" w:cs="Arial"/>
          <w:sz w:val="22"/>
          <w:szCs w:val="22"/>
        </w:rPr>
        <w:t xml:space="preserve"> -  ограничения на использование и застройку территории, устанавливаемые в соответствии с законодательством Российской Федерации Республики Башкортостан и нормативными правовыми актами </w:t>
      </w:r>
      <w:r w:rsidRPr="00073331">
        <w:rPr>
          <w:rFonts w:ascii="Arial" w:hAnsi="Arial" w:cs="Arial"/>
          <w:color w:val="000000"/>
          <w:sz w:val="22"/>
          <w:szCs w:val="22"/>
        </w:rPr>
        <w:t>МР Дюртюлинский район  Республики Башкортостан</w:t>
      </w:r>
      <w:r w:rsidRPr="00073331">
        <w:rPr>
          <w:rFonts w:ascii="Arial" w:hAnsi="Arial" w:cs="Arial"/>
          <w:sz w:val="22"/>
          <w:szCs w:val="22"/>
        </w:rPr>
        <w:t xml:space="preserve"> в сфере экологической и санитарно-гигиенической, безопасности и охраны окружающей природной среды, сохранения историко-культурного наследия и особо охраняемых природных территорий, защиты территорий от воздействия чрезвычайных ситуаций природного и техногенного характера.</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основные виды разрешенного использования </w:t>
      </w:r>
      <w:r w:rsidRPr="00073331">
        <w:rPr>
          <w:rFonts w:ascii="Arial" w:hAnsi="Arial" w:cs="Arial"/>
          <w:sz w:val="22"/>
          <w:szCs w:val="22"/>
        </w:rPr>
        <w:t>(применительно к земельным участкам и объектам капитального строительства в границах территориальной зоны) - виды деятельности, объекты,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получения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предприятии;</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отклонения от Правил</w:t>
      </w:r>
      <w:r w:rsidRPr="00073331">
        <w:rPr>
          <w:rFonts w:ascii="Arial" w:hAnsi="Arial" w:cs="Arial"/>
          <w:sz w:val="22"/>
          <w:szCs w:val="22"/>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отступ здания, сооружения (от границы участка) – </w:t>
      </w:r>
      <w:r w:rsidRPr="00073331">
        <w:rPr>
          <w:rFonts w:ascii="Arial" w:hAnsi="Arial" w:cs="Arial"/>
          <w:sz w:val="22"/>
          <w:szCs w:val="22"/>
        </w:rPr>
        <w:t>расстояние между границей участка и стеной здания;</w:t>
      </w:r>
    </w:p>
    <w:p w:rsidR="007917C6" w:rsidRPr="00073331" w:rsidRDefault="007917C6" w:rsidP="007917C6">
      <w:pPr>
        <w:widowControl w:val="0"/>
        <w:suppressAutoHyphens/>
        <w:autoSpaceDE w:val="0"/>
        <w:autoSpaceDN w:val="0"/>
        <w:adjustRightInd w:val="0"/>
        <w:ind w:firstLine="567"/>
        <w:jc w:val="both"/>
        <w:rPr>
          <w:rFonts w:ascii="Arial" w:hAnsi="Arial" w:cs="Arial"/>
          <w:b/>
          <w:bCs/>
          <w:sz w:val="22"/>
          <w:szCs w:val="22"/>
        </w:rPr>
      </w:pPr>
      <w:r w:rsidRPr="00073331">
        <w:rPr>
          <w:rFonts w:ascii="Arial" w:hAnsi="Arial" w:cs="Arial"/>
          <w:b/>
          <w:bCs/>
          <w:sz w:val="22"/>
          <w:szCs w:val="22"/>
        </w:rPr>
        <w:t xml:space="preserve">площадь земельного участка – </w:t>
      </w:r>
      <w:r w:rsidRPr="00073331">
        <w:rPr>
          <w:rFonts w:ascii="Arial" w:hAnsi="Arial" w:cs="Arial"/>
          <w:sz w:val="22"/>
          <w:szCs w:val="22"/>
        </w:rPr>
        <w:t>площадь территории горизонтальной проекции земельного участка;</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proofErr w:type="spellStart"/>
      <w:r w:rsidRPr="00073331">
        <w:rPr>
          <w:rFonts w:ascii="Arial" w:hAnsi="Arial" w:cs="Arial"/>
          <w:b/>
          <w:bCs/>
          <w:sz w:val="22"/>
          <w:szCs w:val="22"/>
        </w:rPr>
        <w:t>подзона</w:t>
      </w:r>
      <w:proofErr w:type="spellEnd"/>
      <w:r w:rsidRPr="00073331">
        <w:rPr>
          <w:rFonts w:ascii="Arial" w:hAnsi="Arial" w:cs="Arial"/>
          <w:b/>
          <w:bCs/>
          <w:sz w:val="22"/>
          <w:szCs w:val="22"/>
        </w:rPr>
        <w:t xml:space="preserve"> территориальной зоны </w:t>
      </w:r>
      <w:r w:rsidRPr="00073331">
        <w:rPr>
          <w:rFonts w:ascii="Arial" w:hAnsi="Arial" w:cs="Arial"/>
          <w:sz w:val="22"/>
          <w:szCs w:val="22"/>
        </w:rPr>
        <w:t>– часть территориальной зоны, для которой определены отличные от установленных в градостроительном  регламенте зоны предельные (минимальные и/или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подрядчик</w:t>
      </w:r>
      <w:r w:rsidRPr="00073331">
        <w:rPr>
          <w:rFonts w:ascii="Arial" w:hAnsi="Arial" w:cs="Arial"/>
          <w:sz w:val="22"/>
          <w:szCs w:val="22"/>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правообладатели земельных участков, объектов капитального строительства</w:t>
      </w:r>
      <w:r w:rsidRPr="00073331">
        <w:rPr>
          <w:rFonts w:ascii="Arial" w:hAnsi="Arial" w:cs="Arial"/>
          <w:sz w:val="22"/>
          <w:szCs w:val="22"/>
        </w:rPr>
        <w:t xml:space="preserve"> – собственники, а также владельцы, пользователи и арендаторы земельных участков, объектов капитального строительства, их уполномоченные лица, обладающие правами на градостроительные изменения этих объектов права в силу закона и/или договора;</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sidRPr="00073331">
        <w:rPr>
          <w:rFonts w:ascii="Arial" w:hAnsi="Arial" w:cs="Arial"/>
          <w:sz w:val="22"/>
          <w:szCs w:val="22"/>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прибрежная защитная полоса</w:t>
      </w:r>
      <w:r w:rsidRPr="00073331">
        <w:rPr>
          <w:rFonts w:ascii="Arial" w:hAnsi="Arial" w:cs="Arial"/>
          <w:sz w:val="22"/>
          <w:szCs w:val="22"/>
        </w:rPr>
        <w:t xml:space="preserve"> - часть </w:t>
      </w:r>
      <w:proofErr w:type="spellStart"/>
      <w:r w:rsidRPr="00073331">
        <w:rPr>
          <w:rFonts w:ascii="Arial" w:hAnsi="Arial" w:cs="Arial"/>
          <w:sz w:val="22"/>
          <w:szCs w:val="22"/>
        </w:rPr>
        <w:t>водоохранной</w:t>
      </w:r>
      <w:proofErr w:type="spellEnd"/>
      <w:r w:rsidRPr="00073331">
        <w:rPr>
          <w:rFonts w:ascii="Arial" w:hAnsi="Arial" w:cs="Arial"/>
          <w:sz w:val="22"/>
          <w:szCs w:val="22"/>
        </w:rPr>
        <w:t xml:space="preserve"> зоны водоема, для которой вводятся дополнительные ограничения землепользования, застройки и природопользования;</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проект границ земельного участка</w:t>
      </w:r>
      <w:r w:rsidRPr="00073331">
        <w:rPr>
          <w:rFonts w:ascii="Arial" w:hAnsi="Arial" w:cs="Arial"/>
          <w:sz w:val="22"/>
          <w:szCs w:val="22"/>
        </w:rPr>
        <w:t xml:space="preserve"> – совокупность правовых и технических документов, включающих в себя расчеты, описание, проектный план (планы), в которых обосновываются и воспроизводятся в графической, текстовой или иных формах местоположение, размеры и границы земельных участков;</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проектная документация </w:t>
      </w:r>
      <w:r w:rsidRPr="00073331">
        <w:rPr>
          <w:rFonts w:ascii="Arial" w:hAnsi="Arial" w:cs="Arial"/>
          <w:sz w:val="22"/>
          <w:szCs w:val="22"/>
        </w:rPr>
        <w:t xml:space="preserve">- документация, подготавливаемая в соответствии с градостроительным законодательством, техническими регламентами (до их ввода в действие – строительными нормами и правилами), содержащая текстовые и графические материалы (в виде карт и схем), определяющая основные положения и характеристики территории при разработке документации по территориальному планированию, планировке территории;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объектов </w:t>
      </w:r>
      <w:r w:rsidRPr="00073331">
        <w:rPr>
          <w:rFonts w:ascii="Arial" w:hAnsi="Arial" w:cs="Arial"/>
          <w:sz w:val="22"/>
          <w:szCs w:val="22"/>
        </w:rPr>
        <w:lastRenderedPageBreak/>
        <w:t>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проект планировки территории</w:t>
      </w:r>
      <w:r w:rsidRPr="00073331">
        <w:rPr>
          <w:rFonts w:ascii="Arial" w:hAnsi="Arial" w:cs="Arial"/>
          <w:sz w:val="22"/>
          <w:szCs w:val="22"/>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 xml:space="preserve">проект планировки территории квартала (микрорайона, </w:t>
      </w:r>
      <w:proofErr w:type="spellStart"/>
      <w:r w:rsidRPr="00073331">
        <w:rPr>
          <w:rFonts w:ascii="Arial" w:hAnsi="Arial" w:cs="Arial"/>
          <w:b/>
          <w:sz w:val="22"/>
          <w:szCs w:val="22"/>
        </w:rPr>
        <w:t>планировочно-обособленной</w:t>
      </w:r>
      <w:proofErr w:type="spellEnd"/>
      <w:r w:rsidRPr="00073331">
        <w:rPr>
          <w:rFonts w:ascii="Arial" w:hAnsi="Arial" w:cs="Arial"/>
          <w:b/>
          <w:sz w:val="22"/>
          <w:szCs w:val="22"/>
        </w:rPr>
        <w:t xml:space="preserve"> части квартала)</w:t>
      </w:r>
      <w:r w:rsidRPr="00073331">
        <w:rPr>
          <w:rFonts w:ascii="Arial" w:hAnsi="Arial" w:cs="Arial"/>
          <w:sz w:val="22"/>
          <w:szCs w:val="22"/>
        </w:rPr>
        <w:t xml:space="preserve"> - документация по планировке территории, подготавливаемая в целях обеспечения устойчивого развития территории квартала (микрорайона, </w:t>
      </w:r>
      <w:proofErr w:type="spellStart"/>
      <w:r w:rsidRPr="00073331">
        <w:rPr>
          <w:rFonts w:ascii="Arial" w:hAnsi="Arial" w:cs="Arial"/>
          <w:sz w:val="22"/>
          <w:szCs w:val="22"/>
        </w:rPr>
        <w:t>планировочно-обособленной</w:t>
      </w:r>
      <w:proofErr w:type="spellEnd"/>
      <w:r w:rsidRPr="00073331">
        <w:rPr>
          <w:rFonts w:ascii="Arial" w:hAnsi="Arial" w:cs="Arial"/>
          <w:sz w:val="22"/>
          <w:szCs w:val="22"/>
        </w:rPr>
        <w:t xml:space="preserve"> части квартала) путем достижения нормируемых показателей застройки соответствующей территории и выделения внутриквартальных территорий общего пользования и основных линий градостроительного регулирования;</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 xml:space="preserve">проект планировки территории линейного объекта </w:t>
      </w:r>
      <w:r w:rsidRPr="00073331">
        <w:rPr>
          <w:rFonts w:ascii="Arial" w:hAnsi="Arial" w:cs="Arial"/>
          <w:sz w:val="22"/>
          <w:szCs w:val="22"/>
        </w:rPr>
        <w:t>- документация по планировке территории, подготавливаемая в целях установления, корректировки (при необходимости), трассировки линейного объекта и обеспечения устойчивого развития территории, как линейных объектов, так и образующих элементов планировочной структуры территории;</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проект межевания территории</w:t>
      </w:r>
      <w:r w:rsidRPr="00073331">
        <w:rPr>
          <w:rFonts w:ascii="Arial" w:hAnsi="Arial" w:cs="Arial"/>
          <w:sz w:val="22"/>
          <w:szCs w:val="22"/>
        </w:rPr>
        <w:t xml:space="preserve">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процент застройки участка</w:t>
      </w:r>
      <w:r w:rsidRPr="00073331">
        <w:rPr>
          <w:rFonts w:ascii="Arial" w:hAnsi="Arial" w:cs="Arial"/>
          <w:sz w:val="22"/>
          <w:szCs w:val="22"/>
        </w:rPr>
        <w:t xml:space="preserve"> - выраженный в процентах показатель,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публичный сервитут</w:t>
      </w:r>
      <w:r w:rsidRPr="00073331">
        <w:rPr>
          <w:rFonts w:ascii="Arial" w:hAnsi="Arial" w:cs="Arial"/>
          <w:sz w:val="22"/>
          <w:szCs w:val="22"/>
        </w:rPr>
        <w:t xml:space="preserve"> - право ограниченного пользования земельным участком,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 в отношении которых оно устанавливается;</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район</w:t>
      </w:r>
      <w:r w:rsidRPr="00073331">
        <w:rPr>
          <w:rFonts w:ascii="Arial" w:hAnsi="Arial" w:cs="Arial"/>
          <w:sz w:val="22"/>
          <w:szCs w:val="22"/>
        </w:rPr>
        <w:t xml:space="preserve"> – совокупность кварталов и микрорайонов;</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разрешение на ввод объекта в эксплуатацию</w:t>
      </w:r>
      <w:r w:rsidRPr="00073331">
        <w:rPr>
          <w:rFonts w:ascii="Arial" w:hAnsi="Arial" w:cs="Arial"/>
          <w:sz w:val="22"/>
          <w:szCs w:val="22"/>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разрешение на отклонение от предельных параметров разрешенного строительства, реконструкции объектов капитального строительства – </w:t>
      </w:r>
      <w:r w:rsidRPr="00073331">
        <w:rPr>
          <w:rFonts w:ascii="Arial" w:hAnsi="Arial" w:cs="Arial"/>
          <w:sz w:val="22"/>
          <w:szCs w:val="22"/>
        </w:rPr>
        <w:t>документ, выдаваемый заявителю за подписью Главы Администрации МР Дюртюлинский район Республики Башкортостан, оформленный в соответствии с требованиями статьи 40 Градостроительного кодекса Российской Федерации, дающий правообладателю земельного участка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соответствующей территориальной зоны;</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разрешение на строительство</w:t>
      </w:r>
      <w:r w:rsidRPr="00073331">
        <w:rPr>
          <w:rFonts w:ascii="Arial" w:hAnsi="Arial" w:cs="Arial"/>
          <w:sz w:val="22"/>
          <w:szCs w:val="22"/>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предусмотренных федеральным законодательством;</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разрешение на условно разрешенный вид использования </w:t>
      </w:r>
      <w:r w:rsidRPr="00073331">
        <w:rPr>
          <w:rFonts w:ascii="Arial" w:hAnsi="Arial" w:cs="Arial"/>
          <w:sz w:val="22"/>
          <w:szCs w:val="22"/>
        </w:rPr>
        <w:t xml:space="preserve">- документ, выдаваемый заявителю за подписью Главы Администрации МР Дюртюлинский район Республики Башкортостан, оформленный в соответствии с требованиями статьи 39 Градостроительного кодекса Российской Федерации, дающий правообладателям земельных участков право выбора вида использования земельного участка, объекта капитального строительства из числа условно разрешенных настоящими Правилами для соответствующей территориальной зоны; </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lastRenderedPageBreak/>
        <w:t>разрешенное использование земельных участков и иных объектов недвижимости</w:t>
      </w:r>
      <w:r w:rsidRPr="00073331">
        <w:rPr>
          <w:rFonts w:ascii="Arial" w:hAnsi="Arial" w:cs="Arial"/>
          <w:sz w:val="22"/>
          <w:szCs w:val="22"/>
        </w:rPr>
        <w:t xml:space="preserve"> - использование недвижимости в соответствии с градостроительным регламентом, а также публичными сервитутами;</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район зонирования – </w:t>
      </w:r>
      <w:r w:rsidRPr="00073331">
        <w:rPr>
          <w:rFonts w:ascii="Arial" w:hAnsi="Arial" w:cs="Arial"/>
          <w:sz w:val="22"/>
          <w:szCs w:val="22"/>
        </w:rPr>
        <w:t>территория в замкнутых границах, отнесенная Правилами застройки к одной территориальной зоне;</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резервирование земель, необходимых для муниципальных нужд сельского поселения </w:t>
      </w:r>
      <w:proofErr w:type="spellStart"/>
      <w:r w:rsidR="00003691">
        <w:rPr>
          <w:rFonts w:ascii="Arial" w:hAnsi="Arial" w:cs="Arial"/>
          <w:b/>
          <w:bCs/>
          <w:sz w:val="22"/>
          <w:szCs w:val="22"/>
        </w:rPr>
        <w:t>Асяновский</w:t>
      </w:r>
      <w:proofErr w:type="spellEnd"/>
      <w:r w:rsidRPr="00073331">
        <w:rPr>
          <w:rFonts w:ascii="Arial" w:hAnsi="Arial" w:cs="Arial"/>
          <w:b/>
          <w:bCs/>
          <w:sz w:val="22"/>
          <w:szCs w:val="22"/>
        </w:rPr>
        <w:t xml:space="preserve"> сельсовет МР Дюртюлинский район Республики Башкортостан</w:t>
      </w:r>
      <w:r w:rsidRPr="00073331">
        <w:rPr>
          <w:rFonts w:ascii="Arial" w:hAnsi="Arial" w:cs="Arial"/>
          <w:sz w:val="22"/>
          <w:szCs w:val="22"/>
        </w:rPr>
        <w:t xml:space="preserve">– деятельность Администрации </w:t>
      </w:r>
      <w:r w:rsidRPr="00073331">
        <w:rPr>
          <w:rFonts w:ascii="Arial" w:hAnsi="Arial" w:cs="Arial"/>
          <w:color w:val="000000"/>
          <w:sz w:val="22"/>
          <w:szCs w:val="22"/>
        </w:rPr>
        <w:t>МР Дюртюлинский район Республики Башкортостан</w:t>
      </w:r>
      <w:r w:rsidRPr="00073331">
        <w:rPr>
          <w:rFonts w:ascii="Arial" w:hAnsi="Arial" w:cs="Arial"/>
          <w:sz w:val="22"/>
          <w:szCs w:val="22"/>
        </w:rPr>
        <w:t xml:space="preserve"> по определению территорий, необходимых для реализации муниципальных нужд </w:t>
      </w:r>
      <w:r w:rsidRPr="00073331">
        <w:rPr>
          <w:rFonts w:ascii="Arial" w:hAnsi="Arial" w:cs="Arial"/>
          <w:bCs/>
          <w:sz w:val="22"/>
          <w:szCs w:val="22"/>
        </w:rPr>
        <w:t xml:space="preserve">сельского поселения </w:t>
      </w:r>
      <w:proofErr w:type="spellStart"/>
      <w:r w:rsidR="00003691">
        <w:rPr>
          <w:rFonts w:ascii="Arial" w:hAnsi="Arial" w:cs="Arial"/>
          <w:bCs/>
          <w:sz w:val="22"/>
          <w:szCs w:val="22"/>
        </w:rPr>
        <w:t>Асяновский</w:t>
      </w:r>
      <w:proofErr w:type="spellEnd"/>
      <w:r w:rsidRPr="00073331">
        <w:rPr>
          <w:rFonts w:ascii="Arial" w:hAnsi="Arial" w:cs="Arial"/>
          <w:bCs/>
          <w:sz w:val="22"/>
          <w:szCs w:val="22"/>
        </w:rPr>
        <w:t xml:space="preserve"> сельсовет</w:t>
      </w:r>
      <w:r w:rsidRPr="00073331">
        <w:rPr>
          <w:rFonts w:ascii="Arial" w:hAnsi="Arial" w:cs="Arial"/>
          <w:sz w:val="22"/>
          <w:szCs w:val="22"/>
        </w:rPr>
        <w:t xml:space="preserve"> из состава земель, находящихся в государственной  или муниципальной собственности, а также  правовому обеспечению их использования в целях размещения на этих территориях новых или расширения существующих объектов капитального строительства, предусмотренных статьей 49 Земельного кодекса Российской Федерации,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водоемов и т.д.;</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реконструкция</w:t>
      </w:r>
      <w:r w:rsidRPr="00073331">
        <w:rPr>
          <w:rFonts w:ascii="Arial" w:hAnsi="Arial" w:cs="Arial"/>
          <w:sz w:val="22"/>
          <w:szCs w:val="22"/>
        </w:rPr>
        <w:t xml:space="preserve"> - изменение параметров объектов капитального строительства, их частей (количества помещений, высоты, количества этажей (этажности), площади, показателей производственной мощности, объема) и качества инженерно-технического обеспечения;</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 xml:space="preserve">санитарно-защитная зона – </w:t>
      </w:r>
      <w:r w:rsidRPr="00073331">
        <w:rPr>
          <w:rFonts w:ascii="Arial" w:hAnsi="Arial" w:cs="Arial"/>
          <w:sz w:val="22"/>
          <w:szCs w:val="22"/>
        </w:rPr>
        <w:t>специальная территория вокруг объектов и производств, являющихся источником негативного воздействия на среду обитания и здоровье человека, устанавливаемая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нормами. По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 xml:space="preserve">санитарные разрывы – </w:t>
      </w:r>
      <w:r w:rsidRPr="00073331">
        <w:rPr>
          <w:rFonts w:ascii="Arial" w:hAnsi="Arial" w:cs="Arial"/>
          <w:sz w:val="22"/>
          <w:szCs w:val="22"/>
        </w:rPr>
        <w:t xml:space="preserve">расстояние от источника химического, биологического и/или  физического воздействия до значений гигиенических нормативов. Величина разрыва устанавливается в каждом конкретном случае на основании расчетов рассеивания загрязнения атмосферного воздуха и физических факторов (шума, вибрации, электромагнитных полей и др.) с последующим проведением натурных исследований и измерений; </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собственники земельных участков</w:t>
      </w:r>
      <w:r w:rsidRPr="00073331">
        <w:rPr>
          <w:rFonts w:ascii="Arial" w:hAnsi="Arial" w:cs="Arial"/>
          <w:sz w:val="22"/>
          <w:szCs w:val="22"/>
        </w:rPr>
        <w:t xml:space="preserve"> - лица, обладающие правом владения, пользования и распоряжения земельным  участком, т.е  являющиеся собственниками земельных участков;</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строительный контроль</w:t>
      </w:r>
      <w:r w:rsidRPr="00073331">
        <w:rPr>
          <w:rFonts w:ascii="Arial" w:hAnsi="Arial" w:cs="Arial"/>
          <w:sz w:val="22"/>
          <w:szCs w:val="22"/>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 выполняемая лицом, осуществляющим строительство;</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строительство</w:t>
      </w:r>
      <w:r w:rsidRPr="00073331">
        <w:rPr>
          <w:rFonts w:ascii="Arial" w:hAnsi="Arial" w:cs="Arial"/>
          <w:sz w:val="22"/>
          <w:szCs w:val="22"/>
        </w:rPr>
        <w:t xml:space="preserve"> - создание зданий, строений, сооружений (в том числе на месте сносимых объектов капитального строительства);</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строительные изменения объектов капитального строительства</w:t>
      </w:r>
      <w:r w:rsidRPr="00073331">
        <w:rPr>
          <w:rFonts w:ascii="Arial" w:hAnsi="Arial" w:cs="Arial"/>
          <w:sz w:val="22"/>
          <w:szCs w:val="22"/>
        </w:rPr>
        <w:t xml:space="preserve"> – изменения, осуществляемые применительно к объектам капитального строительства путем нового строительства, реконструкции, капитального ремонта, сноса строений, выполнения земляных работ и иных действий, осуществляемых на основании разрешения на строительство, за исключением случаев, когда выдача разрешений на строительство не требуется;</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территориальные зоны </w:t>
      </w:r>
      <w:r w:rsidRPr="00073331">
        <w:rPr>
          <w:rFonts w:ascii="Arial" w:hAnsi="Arial" w:cs="Arial"/>
          <w:sz w:val="22"/>
          <w:szCs w:val="22"/>
        </w:rPr>
        <w:t xml:space="preserve">– зоны, для которых в Правилах землепользования и застройки территории 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 Республики Башкортостан  определены границы и установлены градостроительные регламенты, уточнение границ территориальных зон осуществляется в установленном порядке в соответствии с утвержденной проектной документацией по планировке территории;</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территории общего пользования</w:t>
      </w:r>
      <w:r w:rsidRPr="00073331">
        <w:rPr>
          <w:rFonts w:ascii="Arial" w:hAnsi="Arial" w:cs="Arial"/>
          <w:sz w:val="22"/>
          <w:szCs w:val="22"/>
        </w:rPr>
        <w:t xml:space="preserve"> – не подлежащие приватизации территории, которыми беспрепятственно пользуется неограниченный круг лиц (в том числе площади, улицы, проезды, набережные, скверы, бульвары);</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территории объекта культурного наследия</w:t>
      </w:r>
      <w:r w:rsidRPr="00073331">
        <w:rPr>
          <w:rFonts w:ascii="Arial" w:hAnsi="Arial" w:cs="Arial"/>
          <w:sz w:val="22"/>
          <w:szCs w:val="22"/>
        </w:rPr>
        <w:t xml:space="preserve"> – исторически сложившейся земельный участок, границы которого установлены и описаны в порядке, определенном законодательством, на котором расположен объект (вновь выявленный объект) культурного наследия. На такой земельный участок градостроительные регламенты не устанавливаются, а следовательно, требования градостроительного  регламента, установленные для </w:t>
      </w:r>
      <w:r w:rsidRPr="00073331">
        <w:rPr>
          <w:rFonts w:ascii="Arial" w:hAnsi="Arial" w:cs="Arial"/>
          <w:sz w:val="22"/>
          <w:szCs w:val="22"/>
        </w:rPr>
        <w:lastRenderedPageBreak/>
        <w:t>территориальной зоны, в границах которой такой участок расположен, на него не распространяются;</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территории особого градостроительного контроля – </w:t>
      </w:r>
      <w:r w:rsidRPr="00073331">
        <w:rPr>
          <w:rFonts w:ascii="Arial" w:hAnsi="Arial" w:cs="Arial"/>
          <w:sz w:val="22"/>
          <w:szCs w:val="22"/>
        </w:rPr>
        <w:t>части территории, имеющие важное градостроительное значение, расположенные в зоне исторического центра, общественно-деловых центров,  а также вдоль магистралей общегородского значения непрерывного движения, на которых  при размещении (реконструкции) объектов капитального строительства устанавливаются дополнительные требования в части архитектурно-строительного проектирования.</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техническое задание – </w:t>
      </w:r>
      <w:r w:rsidRPr="00073331">
        <w:rPr>
          <w:rFonts w:ascii="Arial" w:hAnsi="Arial" w:cs="Arial"/>
          <w:sz w:val="22"/>
          <w:szCs w:val="22"/>
        </w:rPr>
        <w:t>документ, регламентирующий градостроительные требования к документации по планировке территории;</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технические регламенты</w:t>
      </w:r>
      <w:r w:rsidRPr="00073331">
        <w:rPr>
          <w:rFonts w:ascii="Arial" w:hAnsi="Arial" w:cs="Arial"/>
          <w:sz w:val="22"/>
          <w:szCs w:val="22"/>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технические условия – </w:t>
      </w:r>
      <w:r w:rsidRPr="00073331">
        <w:rPr>
          <w:rFonts w:ascii="Arial" w:hAnsi="Arial" w:cs="Arial"/>
          <w:sz w:val="22"/>
          <w:szCs w:val="22"/>
        </w:rPr>
        <w:t>условия  подключения проектируемого объекта к внеплощадочным сетям инженерно-технического обеспечения, предусматривающие максимальную нагрузку и сроки подключения объектов капитального строительства к сетям инженерно-технического обеспечения;</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улично-дорожная сеть (УДС) </w:t>
      </w:r>
      <w:r w:rsidRPr="00073331">
        <w:rPr>
          <w:rFonts w:ascii="Arial" w:hAnsi="Arial" w:cs="Arial"/>
          <w:sz w:val="22"/>
          <w:szCs w:val="22"/>
        </w:rPr>
        <w:t xml:space="preserve">– система взаимосвязанных территориальных  линейных объектов (площадей, улиц, проездов, набережных, бульваров) и территорий транспортных сооружений (развязок, тоннелей, и т.д.), являющихся территориями общего пользования; </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уровень </w:t>
      </w:r>
      <w:proofErr w:type="spellStart"/>
      <w:r w:rsidRPr="00073331">
        <w:rPr>
          <w:rFonts w:ascii="Arial" w:hAnsi="Arial" w:cs="Arial"/>
          <w:b/>
          <w:bCs/>
          <w:sz w:val="22"/>
          <w:szCs w:val="22"/>
        </w:rPr>
        <w:t>отмостки</w:t>
      </w:r>
      <w:proofErr w:type="spellEnd"/>
      <w:r w:rsidRPr="00073331">
        <w:rPr>
          <w:rFonts w:ascii="Arial" w:hAnsi="Arial" w:cs="Arial"/>
          <w:b/>
          <w:bCs/>
          <w:sz w:val="22"/>
          <w:szCs w:val="22"/>
        </w:rPr>
        <w:t xml:space="preserve"> </w:t>
      </w:r>
      <w:r w:rsidRPr="00073331">
        <w:rPr>
          <w:rFonts w:ascii="Arial" w:hAnsi="Arial" w:cs="Arial"/>
          <w:sz w:val="22"/>
          <w:szCs w:val="22"/>
        </w:rPr>
        <w:t xml:space="preserve">– средняя отметка </w:t>
      </w:r>
      <w:proofErr w:type="spellStart"/>
      <w:r w:rsidRPr="00073331">
        <w:rPr>
          <w:rFonts w:ascii="Arial" w:hAnsi="Arial" w:cs="Arial"/>
          <w:sz w:val="22"/>
          <w:szCs w:val="22"/>
        </w:rPr>
        <w:t>отмостки</w:t>
      </w:r>
      <w:proofErr w:type="spellEnd"/>
      <w:r w:rsidRPr="00073331">
        <w:rPr>
          <w:rFonts w:ascii="Arial" w:hAnsi="Arial" w:cs="Arial"/>
          <w:sz w:val="22"/>
          <w:szCs w:val="22"/>
        </w:rPr>
        <w:t xml:space="preserve"> (поверхности земли с твердым покрытием), примыкающей к зданию;</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условно разрешенные виды использования </w:t>
      </w:r>
      <w:r w:rsidRPr="00073331">
        <w:rPr>
          <w:rFonts w:ascii="Arial" w:hAnsi="Arial" w:cs="Arial"/>
          <w:sz w:val="22"/>
          <w:szCs w:val="22"/>
        </w:rPr>
        <w:t>(применительно к земельным участкам и объектам капитального строительства в границах территориальной зоны) - виды использования, указанные в градостроительном  регламенте в качестве разрешенных к применению в границах территориальной зоны в соответствии со статьёй 39 Градостроительного кодекса;</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фиксация границ земель публичного использования</w:t>
      </w:r>
      <w:r w:rsidRPr="00073331">
        <w:rPr>
          <w:rFonts w:ascii="Arial" w:hAnsi="Arial" w:cs="Arial"/>
          <w:sz w:val="22"/>
          <w:szCs w:val="22"/>
        </w:rPr>
        <w:t xml:space="preserve">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частный сервитут</w:t>
      </w:r>
      <w:r w:rsidRPr="00073331">
        <w:rPr>
          <w:rFonts w:ascii="Arial" w:hAnsi="Arial" w:cs="Arial"/>
          <w:sz w:val="22"/>
          <w:szCs w:val="22"/>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ширина участка по лицевой границе – </w:t>
      </w:r>
      <w:r w:rsidRPr="00073331">
        <w:rPr>
          <w:rFonts w:ascii="Arial" w:hAnsi="Arial" w:cs="Arial"/>
          <w:sz w:val="22"/>
          <w:szCs w:val="22"/>
        </w:rPr>
        <w:t>расстояние между боковыми границами участка, измеренное по лицевой границе участка;</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элемент планировочной структуры</w:t>
      </w:r>
      <w:r w:rsidRPr="00073331">
        <w:rPr>
          <w:rFonts w:ascii="Arial" w:hAnsi="Arial" w:cs="Arial"/>
          <w:sz w:val="22"/>
          <w:szCs w:val="22"/>
        </w:rPr>
        <w:t xml:space="preserve"> – квартал или микрорайон, границами которого являются определенные документацией по планировке территории красные линии либо подлежащие определению красные линии; </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bCs/>
          <w:sz w:val="22"/>
          <w:szCs w:val="22"/>
        </w:rPr>
        <w:t xml:space="preserve">этаж – </w:t>
      </w:r>
      <w:r w:rsidRPr="00073331">
        <w:rPr>
          <w:rFonts w:ascii="Arial" w:hAnsi="Arial" w:cs="Arial"/>
          <w:sz w:val="22"/>
          <w:szCs w:val="22"/>
        </w:rPr>
        <w:t>пространство между поверхностями двух последовательно расположенных перекрытий в здании, строении, сооружении;</w:t>
      </w:r>
    </w:p>
    <w:p w:rsidR="007917C6" w:rsidRPr="00073331" w:rsidRDefault="007917C6" w:rsidP="007917C6">
      <w:pPr>
        <w:widowControl w:val="0"/>
        <w:suppressAutoHyphens/>
        <w:autoSpaceDE w:val="0"/>
        <w:autoSpaceDN w:val="0"/>
        <w:adjustRightInd w:val="0"/>
        <w:ind w:firstLine="567"/>
        <w:jc w:val="both"/>
        <w:rPr>
          <w:rFonts w:ascii="Arial" w:hAnsi="Arial" w:cs="Arial"/>
          <w:sz w:val="22"/>
          <w:szCs w:val="22"/>
        </w:rPr>
      </w:pPr>
      <w:r w:rsidRPr="00073331">
        <w:rPr>
          <w:rFonts w:ascii="Arial" w:hAnsi="Arial" w:cs="Arial"/>
          <w:b/>
          <w:sz w:val="22"/>
          <w:szCs w:val="22"/>
        </w:rPr>
        <w:t>этажность здания</w:t>
      </w:r>
      <w:r w:rsidRPr="00073331">
        <w:rPr>
          <w:rFonts w:ascii="Arial" w:hAnsi="Arial" w:cs="Arial"/>
          <w:sz w:val="22"/>
          <w:szCs w:val="22"/>
        </w:rPr>
        <w:t xml:space="preserve"> – количество этажей, определяемое как сумма наземных этажей (в том числе мансардных) и цокольного этажа (в случае, если верх его перекрытия возвышается над уровнем тротуара или </w:t>
      </w:r>
      <w:proofErr w:type="spellStart"/>
      <w:r w:rsidRPr="00073331">
        <w:rPr>
          <w:rFonts w:ascii="Arial" w:hAnsi="Arial" w:cs="Arial"/>
          <w:sz w:val="22"/>
          <w:szCs w:val="22"/>
        </w:rPr>
        <w:t>отмостки</w:t>
      </w:r>
      <w:proofErr w:type="spellEnd"/>
      <w:r w:rsidRPr="00073331">
        <w:rPr>
          <w:rFonts w:ascii="Arial" w:hAnsi="Arial" w:cs="Arial"/>
          <w:sz w:val="22"/>
          <w:szCs w:val="22"/>
        </w:rPr>
        <w:t xml:space="preserve"> не менее чем на два метра).</w:t>
      </w:r>
    </w:p>
    <w:p w:rsidR="000D5BB6" w:rsidRPr="00073331" w:rsidRDefault="000D5BB6" w:rsidP="00073331">
      <w:pPr>
        <w:widowControl w:val="0"/>
        <w:suppressAutoHyphens/>
        <w:autoSpaceDE w:val="0"/>
        <w:autoSpaceDN w:val="0"/>
        <w:adjustRightInd w:val="0"/>
        <w:ind w:firstLineChars="236" w:firstLine="521"/>
        <w:rPr>
          <w:rFonts w:ascii="Arial" w:hAnsi="Arial" w:cs="Arial"/>
          <w:b/>
          <w:bCs/>
          <w:sz w:val="22"/>
          <w:szCs w:val="22"/>
        </w:rPr>
      </w:pPr>
    </w:p>
    <w:p w:rsidR="000D5BB6" w:rsidRDefault="000D5BB6" w:rsidP="00073331">
      <w:pPr>
        <w:widowControl w:val="0"/>
        <w:suppressAutoHyphens/>
        <w:autoSpaceDE w:val="0"/>
        <w:autoSpaceDN w:val="0"/>
        <w:adjustRightInd w:val="0"/>
        <w:ind w:firstLineChars="236" w:firstLine="521"/>
        <w:rPr>
          <w:rFonts w:ascii="Arial" w:hAnsi="Arial" w:cs="Arial"/>
          <w:b/>
          <w:bCs/>
          <w:sz w:val="22"/>
          <w:szCs w:val="22"/>
        </w:rPr>
      </w:pPr>
    </w:p>
    <w:p w:rsidR="008D6503" w:rsidRDefault="008D6503" w:rsidP="00073331">
      <w:pPr>
        <w:widowControl w:val="0"/>
        <w:suppressAutoHyphens/>
        <w:autoSpaceDE w:val="0"/>
        <w:autoSpaceDN w:val="0"/>
        <w:adjustRightInd w:val="0"/>
        <w:ind w:firstLineChars="236" w:firstLine="521"/>
        <w:rPr>
          <w:rFonts w:ascii="Arial" w:hAnsi="Arial" w:cs="Arial"/>
          <w:b/>
          <w:bCs/>
          <w:sz w:val="22"/>
          <w:szCs w:val="22"/>
        </w:rPr>
      </w:pPr>
    </w:p>
    <w:p w:rsidR="008D6503" w:rsidRDefault="008D6503" w:rsidP="00073331">
      <w:pPr>
        <w:widowControl w:val="0"/>
        <w:suppressAutoHyphens/>
        <w:autoSpaceDE w:val="0"/>
        <w:autoSpaceDN w:val="0"/>
        <w:adjustRightInd w:val="0"/>
        <w:ind w:firstLineChars="236" w:firstLine="521"/>
        <w:rPr>
          <w:rFonts w:ascii="Arial" w:hAnsi="Arial" w:cs="Arial"/>
          <w:b/>
          <w:bCs/>
          <w:sz w:val="22"/>
          <w:szCs w:val="22"/>
        </w:rPr>
      </w:pPr>
    </w:p>
    <w:p w:rsidR="00003691" w:rsidRDefault="00003691" w:rsidP="00073331">
      <w:pPr>
        <w:widowControl w:val="0"/>
        <w:suppressAutoHyphens/>
        <w:autoSpaceDE w:val="0"/>
        <w:autoSpaceDN w:val="0"/>
        <w:adjustRightInd w:val="0"/>
        <w:ind w:firstLineChars="236" w:firstLine="521"/>
        <w:rPr>
          <w:rFonts w:ascii="Arial" w:hAnsi="Arial" w:cs="Arial"/>
          <w:b/>
          <w:bCs/>
          <w:sz w:val="22"/>
          <w:szCs w:val="22"/>
        </w:rPr>
      </w:pPr>
    </w:p>
    <w:p w:rsidR="008D6503" w:rsidRDefault="008D6503" w:rsidP="00073331">
      <w:pPr>
        <w:widowControl w:val="0"/>
        <w:suppressAutoHyphens/>
        <w:autoSpaceDE w:val="0"/>
        <w:autoSpaceDN w:val="0"/>
        <w:adjustRightInd w:val="0"/>
        <w:ind w:firstLineChars="236" w:firstLine="521"/>
        <w:rPr>
          <w:rFonts w:ascii="Arial" w:hAnsi="Arial" w:cs="Arial"/>
          <w:b/>
          <w:bCs/>
          <w:sz w:val="22"/>
          <w:szCs w:val="22"/>
        </w:rPr>
      </w:pPr>
    </w:p>
    <w:p w:rsidR="008D6503" w:rsidRDefault="008D6503" w:rsidP="00073331">
      <w:pPr>
        <w:widowControl w:val="0"/>
        <w:suppressAutoHyphens/>
        <w:autoSpaceDE w:val="0"/>
        <w:autoSpaceDN w:val="0"/>
        <w:adjustRightInd w:val="0"/>
        <w:ind w:firstLineChars="236" w:firstLine="521"/>
        <w:rPr>
          <w:rFonts w:ascii="Arial" w:hAnsi="Arial" w:cs="Arial"/>
          <w:b/>
          <w:bCs/>
          <w:sz w:val="22"/>
          <w:szCs w:val="22"/>
        </w:rPr>
      </w:pPr>
    </w:p>
    <w:p w:rsidR="000D5BB6" w:rsidRPr="00073331" w:rsidRDefault="000D5BB6" w:rsidP="00073331">
      <w:pPr>
        <w:widowControl w:val="0"/>
        <w:suppressAutoHyphens/>
        <w:autoSpaceDE w:val="0"/>
        <w:autoSpaceDN w:val="0"/>
        <w:adjustRightInd w:val="0"/>
        <w:ind w:firstLineChars="236" w:firstLine="521"/>
        <w:rPr>
          <w:rFonts w:ascii="Arial" w:hAnsi="Arial" w:cs="Arial"/>
          <w:b/>
          <w:bCs/>
          <w:sz w:val="22"/>
          <w:szCs w:val="22"/>
        </w:rPr>
      </w:pPr>
      <w:r w:rsidRPr="00073331">
        <w:rPr>
          <w:rFonts w:ascii="Arial" w:hAnsi="Arial" w:cs="Arial"/>
          <w:b/>
          <w:bCs/>
          <w:sz w:val="22"/>
          <w:szCs w:val="22"/>
        </w:rPr>
        <w:lastRenderedPageBreak/>
        <w:t xml:space="preserve">1.2. Основания введения, назначение и состав </w:t>
      </w:r>
      <w:r w:rsidRPr="00073331">
        <w:rPr>
          <w:rFonts w:ascii="Arial" w:hAnsi="Arial" w:cs="Arial"/>
          <w:b/>
          <w:sz w:val="22"/>
          <w:szCs w:val="22"/>
        </w:rPr>
        <w:t>Правил</w:t>
      </w:r>
      <w:r w:rsidR="00B353C5" w:rsidRPr="00073331">
        <w:rPr>
          <w:rFonts w:ascii="Arial" w:hAnsi="Arial" w:cs="Arial"/>
          <w:b/>
          <w:sz w:val="22"/>
          <w:szCs w:val="22"/>
        </w:rPr>
        <w:t xml:space="preserve"> </w:t>
      </w:r>
      <w:r w:rsidRPr="00073331">
        <w:rPr>
          <w:rFonts w:ascii="Arial" w:hAnsi="Arial" w:cs="Arial"/>
          <w:b/>
          <w:sz w:val="22"/>
          <w:szCs w:val="22"/>
        </w:rPr>
        <w:t xml:space="preserve">землепользования и застройки территории сельского поселения </w:t>
      </w:r>
      <w:proofErr w:type="spellStart"/>
      <w:r w:rsidR="00003691">
        <w:rPr>
          <w:rFonts w:ascii="Arial" w:hAnsi="Arial" w:cs="Arial"/>
          <w:b/>
          <w:sz w:val="22"/>
          <w:szCs w:val="22"/>
        </w:rPr>
        <w:t>Асяновский</w:t>
      </w:r>
      <w:proofErr w:type="spellEnd"/>
      <w:r w:rsidR="00B353C5" w:rsidRPr="00073331">
        <w:rPr>
          <w:rFonts w:ascii="Arial" w:hAnsi="Arial" w:cs="Arial"/>
          <w:b/>
          <w:sz w:val="22"/>
          <w:szCs w:val="22"/>
        </w:rPr>
        <w:t xml:space="preserve"> </w:t>
      </w:r>
      <w:r w:rsidRPr="00073331">
        <w:rPr>
          <w:rFonts w:ascii="Arial" w:hAnsi="Arial" w:cs="Arial"/>
          <w:b/>
          <w:sz w:val="22"/>
          <w:szCs w:val="22"/>
        </w:rPr>
        <w:t>сельсовет</w:t>
      </w:r>
      <w:r w:rsidR="00B353C5" w:rsidRPr="00073331">
        <w:rPr>
          <w:rFonts w:ascii="Arial" w:hAnsi="Arial" w:cs="Arial"/>
          <w:b/>
          <w:sz w:val="22"/>
          <w:szCs w:val="22"/>
        </w:rPr>
        <w:t xml:space="preserve"> </w:t>
      </w:r>
      <w:r w:rsidRPr="00073331">
        <w:rPr>
          <w:rFonts w:ascii="Arial" w:hAnsi="Arial" w:cs="Arial"/>
          <w:b/>
          <w:sz w:val="22"/>
          <w:szCs w:val="22"/>
        </w:rPr>
        <w:t>МР</w:t>
      </w:r>
      <w:r w:rsidR="00B353C5" w:rsidRPr="00073331">
        <w:rPr>
          <w:rFonts w:ascii="Arial" w:hAnsi="Arial" w:cs="Arial"/>
          <w:b/>
          <w:sz w:val="22"/>
          <w:szCs w:val="22"/>
        </w:rPr>
        <w:t xml:space="preserve"> </w:t>
      </w:r>
      <w:r w:rsidRPr="00073331">
        <w:rPr>
          <w:rFonts w:ascii="Arial" w:hAnsi="Arial" w:cs="Arial"/>
          <w:b/>
          <w:sz w:val="22"/>
          <w:szCs w:val="22"/>
        </w:rPr>
        <w:t xml:space="preserve">Дюртюлинский район Республики Башкортостан  </w:t>
      </w:r>
    </w:p>
    <w:p w:rsidR="000D5BB6" w:rsidRPr="00073331" w:rsidRDefault="000D5BB6" w:rsidP="00073331">
      <w:pPr>
        <w:widowControl w:val="0"/>
        <w:suppressAutoHyphens/>
        <w:autoSpaceDE w:val="0"/>
        <w:autoSpaceDN w:val="0"/>
        <w:adjustRightInd w:val="0"/>
        <w:ind w:firstLineChars="236" w:firstLine="521"/>
        <w:jc w:val="both"/>
        <w:rPr>
          <w:rFonts w:ascii="Arial" w:hAnsi="Arial" w:cs="Arial"/>
          <w:b/>
          <w:bCs/>
          <w:sz w:val="22"/>
          <w:szCs w:val="22"/>
        </w:rPr>
      </w:pPr>
    </w:p>
    <w:p w:rsidR="000D5BB6" w:rsidRPr="00073331" w:rsidRDefault="000D5BB6"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 xml:space="preserve">1. </w:t>
      </w:r>
      <w:r w:rsidRPr="00073331">
        <w:rPr>
          <w:rFonts w:ascii="Arial" w:hAnsi="Arial" w:cs="Arial"/>
          <w:bCs/>
          <w:sz w:val="22"/>
          <w:szCs w:val="22"/>
        </w:rPr>
        <w:t>Настоящие Правила</w:t>
      </w:r>
      <w:r w:rsidR="00B353C5" w:rsidRPr="00073331">
        <w:rPr>
          <w:rFonts w:ascii="Arial" w:hAnsi="Arial" w:cs="Arial"/>
          <w:bCs/>
          <w:sz w:val="22"/>
          <w:szCs w:val="22"/>
        </w:rPr>
        <w:t xml:space="preserve"> </w:t>
      </w:r>
      <w:r w:rsidRPr="00073331">
        <w:rPr>
          <w:rFonts w:ascii="Arial" w:hAnsi="Arial" w:cs="Arial"/>
          <w:sz w:val="22"/>
          <w:szCs w:val="22"/>
        </w:rPr>
        <w:t xml:space="preserve">в соответствии с Градостроительным кодексом Российской Федерации, Земельным кодексом Российской Федерации вводят в сельском поселении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 Республики Башкортостан систему регулирования землепользования и застройки, которая основана на градостроительном зонировании, для создания устойчивого развития села, 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комплексного освоения территорий в целях жилищного строительства;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0D5BB6" w:rsidRPr="00073331" w:rsidRDefault="000D5BB6" w:rsidP="000D5BB6">
      <w:pPr>
        <w:widowControl w:val="0"/>
        <w:suppressAutoHyphens/>
        <w:autoSpaceDE w:val="0"/>
        <w:autoSpaceDN w:val="0"/>
        <w:adjustRightInd w:val="0"/>
        <w:ind w:firstLine="441"/>
        <w:jc w:val="both"/>
        <w:rPr>
          <w:rFonts w:ascii="Arial" w:hAnsi="Arial" w:cs="Arial"/>
          <w:sz w:val="22"/>
          <w:szCs w:val="22"/>
        </w:rPr>
      </w:pPr>
      <w:r w:rsidRPr="00073331">
        <w:rPr>
          <w:rFonts w:ascii="Arial" w:hAnsi="Arial" w:cs="Arial"/>
          <w:sz w:val="22"/>
          <w:szCs w:val="22"/>
        </w:rPr>
        <w:t>Настоящие Правила</w:t>
      </w:r>
      <w:r w:rsidR="00B353C5" w:rsidRPr="00073331">
        <w:rPr>
          <w:rFonts w:ascii="Arial" w:hAnsi="Arial" w:cs="Arial"/>
          <w:sz w:val="22"/>
          <w:szCs w:val="22"/>
        </w:rPr>
        <w:t xml:space="preserve"> </w:t>
      </w:r>
      <w:r w:rsidRPr="00073331">
        <w:rPr>
          <w:rFonts w:ascii="Arial" w:hAnsi="Arial" w:cs="Arial"/>
          <w:sz w:val="22"/>
          <w:szCs w:val="22"/>
        </w:rPr>
        <w:t xml:space="preserve">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Уставом </w:t>
      </w:r>
      <w:r w:rsidRPr="00073331">
        <w:rPr>
          <w:rFonts w:ascii="Arial" w:hAnsi="Arial" w:cs="Arial"/>
          <w:color w:val="000000"/>
          <w:sz w:val="22"/>
          <w:szCs w:val="22"/>
        </w:rPr>
        <w:t>МР Дюртюлинский район Республики Башкортостан</w:t>
      </w:r>
      <w:r w:rsidRPr="00073331">
        <w:rPr>
          <w:rFonts w:ascii="Arial" w:hAnsi="Arial" w:cs="Arial"/>
          <w:sz w:val="22"/>
          <w:szCs w:val="22"/>
        </w:rPr>
        <w:t xml:space="preserve">, генеральным планом 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 Республики Башкортостан, а также с учетом иных актов и документов, определяющих основные направления социально-экономического, градостроительного  развития территорий и порядок регулирования  землепользования и застройки </w:t>
      </w:r>
      <w:r w:rsidRPr="00073331">
        <w:rPr>
          <w:rFonts w:ascii="Arial" w:hAnsi="Arial" w:cs="Arial"/>
          <w:color w:val="000000"/>
          <w:sz w:val="22"/>
          <w:szCs w:val="22"/>
        </w:rPr>
        <w:t>МР Дюртюлинский район  Республики Башкортостан</w:t>
      </w:r>
      <w:r w:rsidRPr="00073331">
        <w:rPr>
          <w:rFonts w:ascii="Arial" w:hAnsi="Arial" w:cs="Arial"/>
          <w:sz w:val="22"/>
          <w:szCs w:val="22"/>
        </w:rPr>
        <w:t>.</w:t>
      </w:r>
    </w:p>
    <w:p w:rsidR="000D5BB6" w:rsidRPr="00073331" w:rsidRDefault="000D5BB6"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2.</w:t>
      </w:r>
      <w:r w:rsidRPr="00073331">
        <w:rPr>
          <w:rFonts w:ascii="Arial" w:hAnsi="Arial" w:cs="Arial"/>
          <w:sz w:val="22"/>
          <w:szCs w:val="22"/>
        </w:rPr>
        <w:t xml:space="preserve"> Правила землепользования и застройки территории 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 Республики Башкортостан – градостроительный документ, в котором определяется порядок применения Правил и порядок внесения в них изменений, с учетом требований технических регламентов, результатов публичных слушаний и предложений заинтересованных лиц; устанавливаются территориальные зоны и  градостроительные регламенты в существующих границах 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 </w:t>
      </w:r>
    </w:p>
    <w:p w:rsidR="000D5BB6" w:rsidRPr="00073331" w:rsidRDefault="000D5BB6" w:rsidP="000D5BB6">
      <w:pPr>
        <w:widowControl w:val="0"/>
        <w:suppressAutoHyphens/>
        <w:autoSpaceDE w:val="0"/>
        <w:autoSpaceDN w:val="0"/>
        <w:adjustRightInd w:val="0"/>
        <w:ind w:firstLine="135"/>
        <w:jc w:val="both"/>
        <w:rPr>
          <w:rFonts w:ascii="Arial" w:hAnsi="Arial" w:cs="Arial"/>
          <w:sz w:val="22"/>
          <w:szCs w:val="22"/>
        </w:rPr>
      </w:pPr>
      <w:r w:rsidRPr="00073331">
        <w:rPr>
          <w:rFonts w:ascii="Arial" w:hAnsi="Arial" w:cs="Arial"/>
          <w:sz w:val="22"/>
          <w:szCs w:val="22"/>
        </w:rPr>
        <w:t>Порядок применения Правил и порядок внесения в них изменений в соответствии с Градостроительным кодексом Российской Федерации  включает в себя положения:</w:t>
      </w:r>
    </w:p>
    <w:p w:rsidR="000D5BB6" w:rsidRPr="00073331" w:rsidRDefault="000D5BB6"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xml:space="preserve">- о  регулировании землепользования и застройки территории 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 органами местного самоуправления;</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об изменении видов разрешенного использования земельных участков и объектов капитального строительства физическими и юридическими лицами;</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xml:space="preserve">- о подготовке документации по планировке территории 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xml:space="preserve">- о проведении публичных слушаний по вопросам землепользования и застройки территории 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xml:space="preserve">- о порядке внесения изменений в Правила землепользования и застройки территории 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 Республики Башкортостан;</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xml:space="preserve">- о регулировании иных вопросов землепользования и застройки территории 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w:t>
      </w:r>
    </w:p>
    <w:p w:rsidR="00FD2189" w:rsidRPr="00073331" w:rsidRDefault="00FD2189" w:rsidP="00073331">
      <w:pPr>
        <w:widowControl w:val="0"/>
        <w:suppressAutoHyphens/>
        <w:autoSpaceDE w:val="0"/>
        <w:autoSpaceDN w:val="0"/>
        <w:adjustRightInd w:val="0"/>
        <w:ind w:firstLineChars="235" w:firstLine="519"/>
        <w:jc w:val="both"/>
        <w:rPr>
          <w:rFonts w:ascii="Arial" w:hAnsi="Arial" w:cs="Arial"/>
          <w:bCs/>
          <w:sz w:val="22"/>
          <w:szCs w:val="22"/>
        </w:rPr>
      </w:pPr>
      <w:r w:rsidRPr="00073331">
        <w:rPr>
          <w:rFonts w:ascii="Arial" w:hAnsi="Arial" w:cs="Arial"/>
          <w:b/>
          <w:bCs/>
          <w:sz w:val="22"/>
          <w:szCs w:val="22"/>
        </w:rPr>
        <w:t xml:space="preserve">3. </w:t>
      </w:r>
      <w:r w:rsidRPr="00073331">
        <w:rPr>
          <w:rFonts w:ascii="Arial" w:hAnsi="Arial" w:cs="Arial"/>
          <w:bCs/>
          <w:sz w:val="22"/>
          <w:szCs w:val="22"/>
        </w:rPr>
        <w:t>Целями введения системы регулирования землепользования и застройки, основанном на градостроительном зонировании, являются:</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xml:space="preserve">1) создания условий для устойчивого развития территории 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   на основе генерального плана 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 для реализации планов и программ развития муниципального образования, систем инженерного, транспортного обеспечения и </w:t>
      </w:r>
      <w:r w:rsidRPr="00073331">
        <w:rPr>
          <w:rFonts w:ascii="Arial" w:hAnsi="Arial" w:cs="Arial"/>
          <w:sz w:val="22"/>
          <w:szCs w:val="22"/>
        </w:rPr>
        <w:lastRenderedPageBreak/>
        <w:t>социального обслуживания,  сохранения окружающей среды и объектов культурного наследия;</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xml:space="preserve">2) создания условий для планировки территории 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w:t>
      </w:r>
    </w:p>
    <w:p w:rsidR="00FD2189" w:rsidRPr="00073331" w:rsidRDefault="00FD2189" w:rsidP="00073331">
      <w:pPr>
        <w:ind w:firstLineChars="235" w:firstLine="517"/>
        <w:jc w:val="both"/>
        <w:rPr>
          <w:rFonts w:ascii="Arial" w:hAnsi="Arial" w:cs="Arial"/>
          <w:sz w:val="22"/>
          <w:szCs w:val="22"/>
        </w:rPr>
      </w:pPr>
      <w:r w:rsidRPr="00073331">
        <w:rPr>
          <w:rFonts w:ascii="Arial" w:hAnsi="Arial" w:cs="Arial"/>
          <w:sz w:val="22"/>
          <w:szCs w:val="22"/>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и лиц, желающих приобрести права владения, пользования и распоряжения земельными участками и объектами капитального строительства;</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4) создания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градостроительными регламентами;</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xml:space="preserve">5) обеспечение свободного доступа граждан к информации и их участие в принятии решений по вопросам развития территории 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 землепользования и застройки посредством проведения публичных слушаний в случаях, установленных законодательством и градостроительной деятельности;</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6) обеспечение контроля за соблюдением законодательства, а также прав граждан и юридических лиц.</w:t>
      </w:r>
    </w:p>
    <w:p w:rsidR="00FD2189" w:rsidRPr="00073331" w:rsidRDefault="00FD2189"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bCs/>
          <w:sz w:val="22"/>
          <w:szCs w:val="22"/>
        </w:rPr>
        <w:t>4.</w:t>
      </w:r>
      <w:r w:rsidRPr="00073331">
        <w:rPr>
          <w:rFonts w:ascii="Arial" w:hAnsi="Arial" w:cs="Arial"/>
          <w:sz w:val="22"/>
          <w:szCs w:val="22"/>
        </w:rPr>
        <w:t xml:space="preserve"> Порядок землепользования и застройки территории 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  определяется в соответствии с зонированием его территории, отображенным на карте градостроительного зонирования (раздел </w:t>
      </w:r>
      <w:r w:rsidRPr="00073331">
        <w:rPr>
          <w:rFonts w:ascii="Arial" w:hAnsi="Arial" w:cs="Arial"/>
          <w:sz w:val="22"/>
          <w:szCs w:val="22"/>
          <w:lang w:val="en-US"/>
        </w:rPr>
        <w:t>II</w:t>
      </w:r>
      <w:r w:rsidRPr="00073331">
        <w:rPr>
          <w:rFonts w:ascii="Arial" w:hAnsi="Arial" w:cs="Arial"/>
          <w:sz w:val="22"/>
          <w:szCs w:val="22"/>
        </w:rPr>
        <w:t xml:space="preserve"> Правил). В соответствии с ним территория 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(раздел I</w:t>
      </w:r>
      <w:r w:rsidRPr="00073331">
        <w:rPr>
          <w:rFonts w:ascii="Arial" w:hAnsi="Arial" w:cs="Arial"/>
          <w:sz w:val="22"/>
          <w:szCs w:val="22"/>
          <w:lang w:val="en-US"/>
        </w:rPr>
        <w:t>II</w:t>
      </w:r>
      <w:r w:rsidRPr="00073331">
        <w:rPr>
          <w:rFonts w:ascii="Arial" w:hAnsi="Arial" w:cs="Arial"/>
          <w:sz w:val="22"/>
          <w:szCs w:val="22"/>
        </w:rPr>
        <w:t xml:space="preserve"> Правил).</w:t>
      </w: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5</w:t>
      </w:r>
      <w:r w:rsidRPr="00073331">
        <w:rPr>
          <w:rFonts w:ascii="Arial" w:hAnsi="Arial" w:cs="Arial"/>
          <w:sz w:val="22"/>
          <w:szCs w:val="22"/>
        </w:rPr>
        <w:t>. Для каждого земельного участка, иного объекта недвижимости разрешенным считается такое использование, которое соответствует градостроительным регламентам.</w:t>
      </w: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6.</w:t>
      </w:r>
      <w:r w:rsidRPr="00073331">
        <w:rPr>
          <w:rFonts w:ascii="Arial" w:hAnsi="Arial" w:cs="Arial"/>
          <w:sz w:val="22"/>
          <w:szCs w:val="22"/>
        </w:rPr>
        <w:t xml:space="preserve">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 xml:space="preserve">7. </w:t>
      </w:r>
      <w:r w:rsidRPr="00073331">
        <w:rPr>
          <w:rFonts w:ascii="Arial" w:hAnsi="Arial" w:cs="Arial"/>
          <w:sz w:val="22"/>
          <w:szCs w:val="22"/>
        </w:rPr>
        <w:t xml:space="preserve">Градостроительные регламенты на территории 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 не устанавливаются для земель особо охраняемых природных территорий (за исключением земель лечебно-оздоровительных местностей и курортов), земельных участков, расположенных в границах свободных экономических зон (при их наличии).</w:t>
      </w:r>
    </w:p>
    <w:p w:rsidR="00FD2189" w:rsidRPr="00073331" w:rsidRDefault="00FD2189" w:rsidP="00073331">
      <w:pPr>
        <w:ind w:firstLineChars="236" w:firstLine="521"/>
        <w:jc w:val="both"/>
        <w:rPr>
          <w:rFonts w:ascii="Arial" w:hAnsi="Arial" w:cs="Arial"/>
          <w:sz w:val="22"/>
          <w:szCs w:val="22"/>
        </w:rPr>
      </w:pPr>
      <w:r w:rsidRPr="00073331">
        <w:rPr>
          <w:rFonts w:ascii="Arial" w:hAnsi="Arial" w:cs="Arial"/>
          <w:b/>
          <w:sz w:val="22"/>
          <w:szCs w:val="22"/>
        </w:rPr>
        <w:t>8.</w:t>
      </w:r>
      <w:r w:rsidRPr="00073331">
        <w:rPr>
          <w:rFonts w:ascii="Arial" w:hAnsi="Arial" w:cs="Arial"/>
          <w:sz w:val="22"/>
          <w:szCs w:val="22"/>
        </w:rPr>
        <w:t xml:space="preserve"> Настоящие Правила регламентируют деятельность по:</w:t>
      </w:r>
    </w:p>
    <w:p w:rsidR="00FD2189" w:rsidRPr="00073331" w:rsidRDefault="00FD2189" w:rsidP="00073331">
      <w:pPr>
        <w:ind w:firstLineChars="236" w:firstLine="519"/>
        <w:jc w:val="both"/>
        <w:rPr>
          <w:rFonts w:ascii="Arial" w:hAnsi="Arial" w:cs="Arial"/>
          <w:sz w:val="22"/>
          <w:szCs w:val="22"/>
        </w:rPr>
      </w:pPr>
      <w:r w:rsidRPr="00073331">
        <w:rPr>
          <w:rFonts w:ascii="Arial" w:hAnsi="Arial" w:cs="Arial"/>
          <w:sz w:val="22"/>
          <w:szCs w:val="22"/>
        </w:rPr>
        <w:t>- 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FD2189" w:rsidRPr="00073331" w:rsidRDefault="00FD2189" w:rsidP="00073331">
      <w:pPr>
        <w:ind w:firstLineChars="236" w:firstLine="519"/>
        <w:jc w:val="both"/>
        <w:rPr>
          <w:rFonts w:ascii="Arial" w:hAnsi="Arial" w:cs="Arial"/>
          <w:sz w:val="22"/>
          <w:szCs w:val="22"/>
        </w:rPr>
      </w:pPr>
      <w:r w:rsidRPr="00073331">
        <w:rPr>
          <w:rFonts w:ascii="Arial" w:hAnsi="Arial" w:cs="Arial"/>
          <w:sz w:val="22"/>
          <w:szCs w:val="22"/>
        </w:rPr>
        <w:t>- установлению, изменению, фиксации границ земель публичного использования и их использованию;</w:t>
      </w:r>
    </w:p>
    <w:p w:rsidR="00FD2189" w:rsidRPr="00073331" w:rsidRDefault="00FD2189" w:rsidP="00073331">
      <w:pPr>
        <w:ind w:firstLineChars="236" w:firstLine="519"/>
        <w:jc w:val="both"/>
        <w:rPr>
          <w:rFonts w:ascii="Arial" w:hAnsi="Arial" w:cs="Arial"/>
          <w:sz w:val="22"/>
          <w:szCs w:val="22"/>
        </w:rPr>
      </w:pPr>
      <w:r w:rsidRPr="00073331">
        <w:rPr>
          <w:rFonts w:ascii="Arial" w:hAnsi="Arial" w:cs="Arial"/>
          <w:sz w:val="22"/>
          <w:szCs w:val="22"/>
        </w:rPr>
        <w:t xml:space="preserve">- проведению публичных слушаний по вопросам градостроительной деятельности (за исключением  публичных слушаний по проекту генерального плана 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w:t>
      </w:r>
    </w:p>
    <w:p w:rsidR="00FD2189" w:rsidRPr="00073331" w:rsidRDefault="00FD2189" w:rsidP="00073331">
      <w:pPr>
        <w:ind w:firstLineChars="236" w:firstLine="519"/>
        <w:jc w:val="both"/>
        <w:rPr>
          <w:rFonts w:ascii="Arial" w:hAnsi="Arial" w:cs="Arial"/>
          <w:sz w:val="22"/>
          <w:szCs w:val="22"/>
        </w:rPr>
      </w:pPr>
      <w:r w:rsidRPr="00073331">
        <w:rPr>
          <w:rFonts w:ascii="Arial" w:hAnsi="Arial" w:cs="Arial"/>
          <w:sz w:val="22"/>
          <w:szCs w:val="22"/>
        </w:rPr>
        <w:t>- подготовке градостроительных оснований для принятия решений о резервировании и изъятии  земельных участков для государственных и муниципальных нужд, об установлении публичных сервитутов;</w:t>
      </w:r>
    </w:p>
    <w:p w:rsidR="00FD2189" w:rsidRPr="00073331" w:rsidRDefault="00FD2189" w:rsidP="00073331">
      <w:pPr>
        <w:ind w:firstLineChars="236" w:firstLine="519"/>
        <w:jc w:val="both"/>
        <w:rPr>
          <w:rFonts w:ascii="Arial" w:hAnsi="Arial" w:cs="Arial"/>
          <w:sz w:val="22"/>
          <w:szCs w:val="22"/>
        </w:rPr>
      </w:pPr>
      <w:r w:rsidRPr="00073331">
        <w:rPr>
          <w:rFonts w:ascii="Arial" w:hAnsi="Arial" w:cs="Arial"/>
          <w:sz w:val="22"/>
          <w:szCs w:val="22"/>
        </w:rPr>
        <w:t>- согласованию проектной документации;</w:t>
      </w:r>
    </w:p>
    <w:p w:rsidR="00FD2189" w:rsidRPr="00073331" w:rsidRDefault="00FD2189" w:rsidP="00073331">
      <w:pPr>
        <w:ind w:firstLineChars="236" w:firstLine="519"/>
        <w:jc w:val="both"/>
        <w:rPr>
          <w:rFonts w:ascii="Arial" w:hAnsi="Arial" w:cs="Arial"/>
          <w:sz w:val="22"/>
          <w:szCs w:val="22"/>
        </w:rPr>
      </w:pPr>
      <w:r w:rsidRPr="00073331">
        <w:rPr>
          <w:rFonts w:ascii="Arial" w:hAnsi="Arial" w:cs="Arial"/>
          <w:sz w:val="22"/>
          <w:szCs w:val="22"/>
        </w:rPr>
        <w:t>- выдаче разрешений на строительство, разрешений на ввод в эксплуатацию вновь построенных, реконструированных объектов капитального строительства;</w:t>
      </w:r>
    </w:p>
    <w:p w:rsidR="00FD2189" w:rsidRPr="00073331" w:rsidRDefault="00FD2189" w:rsidP="00073331">
      <w:pPr>
        <w:ind w:firstLineChars="236" w:firstLine="519"/>
        <w:jc w:val="both"/>
        <w:rPr>
          <w:rFonts w:ascii="Arial" w:hAnsi="Arial" w:cs="Arial"/>
          <w:sz w:val="22"/>
          <w:szCs w:val="22"/>
        </w:rPr>
      </w:pPr>
      <w:r w:rsidRPr="00073331">
        <w:rPr>
          <w:rFonts w:ascii="Arial" w:hAnsi="Arial" w:cs="Arial"/>
          <w:sz w:val="22"/>
          <w:szCs w:val="22"/>
        </w:rPr>
        <w:t>- контролю за использованием земельных участков, строительными изменениями недвижимости, применению штрафных санкций в случаях и порядке, установленных законодательством.</w:t>
      </w:r>
    </w:p>
    <w:p w:rsidR="00FD2189" w:rsidRPr="00073331" w:rsidRDefault="00FD2189" w:rsidP="00073331">
      <w:pPr>
        <w:ind w:firstLineChars="236" w:firstLine="521"/>
        <w:jc w:val="both"/>
        <w:rPr>
          <w:rFonts w:ascii="Arial" w:hAnsi="Arial" w:cs="Arial"/>
          <w:sz w:val="22"/>
          <w:szCs w:val="22"/>
        </w:rPr>
      </w:pPr>
      <w:r w:rsidRPr="00073331">
        <w:rPr>
          <w:rFonts w:ascii="Arial" w:hAnsi="Arial" w:cs="Arial"/>
          <w:b/>
          <w:sz w:val="22"/>
          <w:szCs w:val="22"/>
        </w:rPr>
        <w:t>9</w:t>
      </w:r>
      <w:r w:rsidRPr="00073331">
        <w:rPr>
          <w:rFonts w:ascii="Arial" w:hAnsi="Arial" w:cs="Arial"/>
          <w:sz w:val="22"/>
          <w:szCs w:val="22"/>
        </w:rPr>
        <w:t>. Настоящие Правила применяются наряду с:</w:t>
      </w:r>
    </w:p>
    <w:p w:rsidR="00FD2189" w:rsidRPr="00073331" w:rsidRDefault="00FD2189" w:rsidP="00073331">
      <w:pPr>
        <w:ind w:firstLineChars="236" w:firstLine="519"/>
        <w:jc w:val="both"/>
        <w:rPr>
          <w:rFonts w:ascii="Arial" w:hAnsi="Arial" w:cs="Arial"/>
          <w:sz w:val="22"/>
          <w:szCs w:val="22"/>
        </w:rPr>
      </w:pPr>
      <w:r w:rsidRPr="00073331">
        <w:rPr>
          <w:rFonts w:ascii="Arial" w:hAnsi="Arial" w:cs="Arial"/>
          <w:sz w:val="22"/>
          <w:szCs w:val="22"/>
        </w:rPr>
        <w:t xml:space="preserve">- техническими регламентами (до вступления  в силу в установленном порядке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принятыми в соответствии с законодательством в целях обеспечения безопасности жизни и </w:t>
      </w:r>
      <w:r w:rsidRPr="00073331">
        <w:rPr>
          <w:rFonts w:ascii="Arial" w:hAnsi="Arial" w:cs="Arial"/>
          <w:sz w:val="22"/>
          <w:szCs w:val="22"/>
        </w:rPr>
        <w:lastRenderedPageBreak/>
        <w:t>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FD2189" w:rsidRPr="00073331" w:rsidRDefault="00FD2189" w:rsidP="00073331">
      <w:pPr>
        <w:ind w:firstLineChars="236" w:firstLine="519"/>
        <w:jc w:val="both"/>
        <w:rPr>
          <w:rFonts w:ascii="Arial" w:hAnsi="Arial" w:cs="Arial"/>
          <w:sz w:val="22"/>
          <w:szCs w:val="22"/>
        </w:rPr>
      </w:pPr>
      <w:r w:rsidRPr="00073331">
        <w:rPr>
          <w:rFonts w:ascii="Arial" w:hAnsi="Arial" w:cs="Arial"/>
          <w:sz w:val="22"/>
          <w:szCs w:val="22"/>
        </w:rPr>
        <w:t xml:space="preserve">-иными нормативными правовыми актами 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 Республики Башкортостан по вопросам регулирования землепользования и застройки. Указанные акты применяются в части, не противоречащей настоящим Правилам.</w:t>
      </w:r>
    </w:p>
    <w:p w:rsidR="00FD2189" w:rsidRPr="00073331" w:rsidRDefault="00FD2189" w:rsidP="00073331">
      <w:pPr>
        <w:ind w:firstLineChars="236" w:firstLine="521"/>
        <w:jc w:val="both"/>
        <w:rPr>
          <w:rFonts w:ascii="Arial" w:hAnsi="Arial" w:cs="Arial"/>
          <w:sz w:val="22"/>
          <w:szCs w:val="22"/>
        </w:rPr>
      </w:pPr>
      <w:r w:rsidRPr="00073331">
        <w:rPr>
          <w:rFonts w:ascii="Arial" w:hAnsi="Arial" w:cs="Arial"/>
          <w:b/>
          <w:sz w:val="22"/>
          <w:szCs w:val="22"/>
        </w:rPr>
        <w:t>10.</w:t>
      </w:r>
      <w:r w:rsidRPr="00073331">
        <w:rPr>
          <w:rFonts w:ascii="Arial" w:hAnsi="Arial" w:cs="Arial"/>
          <w:sz w:val="22"/>
          <w:szCs w:val="22"/>
        </w:rPr>
        <w:t xml:space="preserve"> Настоящие Правила состоят из преамбулы, I, II, III   частей:</w:t>
      </w:r>
    </w:p>
    <w:p w:rsidR="00FD2189" w:rsidRPr="00073331" w:rsidRDefault="00FD2189" w:rsidP="00073331">
      <w:pPr>
        <w:ind w:firstLineChars="236" w:firstLine="521"/>
        <w:jc w:val="both"/>
        <w:rPr>
          <w:rFonts w:ascii="Arial" w:hAnsi="Arial" w:cs="Arial"/>
          <w:sz w:val="22"/>
          <w:szCs w:val="22"/>
        </w:rPr>
      </w:pPr>
      <w:r w:rsidRPr="00073331">
        <w:rPr>
          <w:rFonts w:ascii="Arial" w:hAnsi="Arial" w:cs="Arial"/>
          <w:b/>
          <w:sz w:val="22"/>
          <w:szCs w:val="22"/>
        </w:rPr>
        <w:t>Часть I.</w:t>
      </w:r>
      <w:r w:rsidRPr="00073331">
        <w:rPr>
          <w:rFonts w:ascii="Arial" w:hAnsi="Arial" w:cs="Arial"/>
          <w:sz w:val="22"/>
          <w:szCs w:val="22"/>
        </w:rPr>
        <w:t xml:space="preserve"> Порядок применения Правил землепользования и застройки территории 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 Республики Башкортостан  и внесения в них изменений.</w:t>
      </w:r>
    </w:p>
    <w:p w:rsidR="00FD2189" w:rsidRPr="00073331" w:rsidRDefault="00FD2189" w:rsidP="00073331">
      <w:pPr>
        <w:ind w:firstLineChars="236" w:firstLine="521"/>
        <w:jc w:val="both"/>
        <w:rPr>
          <w:rFonts w:ascii="Arial" w:hAnsi="Arial" w:cs="Arial"/>
          <w:sz w:val="22"/>
          <w:szCs w:val="22"/>
        </w:rPr>
      </w:pPr>
      <w:r w:rsidRPr="00073331">
        <w:rPr>
          <w:rFonts w:ascii="Arial" w:hAnsi="Arial" w:cs="Arial"/>
          <w:b/>
          <w:sz w:val="22"/>
          <w:szCs w:val="22"/>
        </w:rPr>
        <w:t xml:space="preserve">Часть II. </w:t>
      </w:r>
      <w:r w:rsidRPr="00073331">
        <w:rPr>
          <w:rFonts w:ascii="Arial" w:hAnsi="Arial" w:cs="Arial"/>
          <w:sz w:val="22"/>
          <w:szCs w:val="22"/>
        </w:rPr>
        <w:t xml:space="preserve">Карта градостроительного зонирования территории 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 Республики Башкортостан  .</w:t>
      </w:r>
    </w:p>
    <w:p w:rsidR="00FD2189" w:rsidRPr="00073331" w:rsidRDefault="00FD2189" w:rsidP="00073331">
      <w:pPr>
        <w:ind w:firstLineChars="236" w:firstLine="521"/>
        <w:jc w:val="both"/>
        <w:rPr>
          <w:rFonts w:ascii="Arial" w:hAnsi="Arial" w:cs="Arial"/>
          <w:sz w:val="22"/>
          <w:szCs w:val="22"/>
        </w:rPr>
      </w:pPr>
      <w:r w:rsidRPr="00073331">
        <w:rPr>
          <w:rFonts w:ascii="Arial" w:hAnsi="Arial" w:cs="Arial"/>
          <w:b/>
          <w:sz w:val="22"/>
          <w:szCs w:val="22"/>
        </w:rPr>
        <w:t>Часть III.</w:t>
      </w:r>
      <w:r w:rsidRPr="00073331">
        <w:rPr>
          <w:rFonts w:ascii="Arial" w:hAnsi="Arial" w:cs="Arial"/>
          <w:sz w:val="22"/>
          <w:szCs w:val="22"/>
        </w:rPr>
        <w:t xml:space="preserve"> Градостроительные регламенты.</w:t>
      </w:r>
    </w:p>
    <w:p w:rsidR="00FD2189" w:rsidRPr="00073331" w:rsidRDefault="00FD2189" w:rsidP="00073331">
      <w:pPr>
        <w:ind w:firstLineChars="236" w:firstLine="521"/>
        <w:jc w:val="both"/>
        <w:rPr>
          <w:rFonts w:ascii="Arial" w:hAnsi="Arial" w:cs="Arial"/>
          <w:sz w:val="22"/>
          <w:szCs w:val="22"/>
        </w:rPr>
      </w:pPr>
      <w:r w:rsidRPr="00073331">
        <w:rPr>
          <w:rFonts w:ascii="Arial" w:hAnsi="Arial" w:cs="Arial"/>
          <w:b/>
          <w:sz w:val="22"/>
          <w:szCs w:val="22"/>
        </w:rPr>
        <w:t>11</w:t>
      </w:r>
      <w:r w:rsidRPr="00073331">
        <w:rPr>
          <w:rFonts w:ascii="Arial" w:hAnsi="Arial" w:cs="Arial"/>
          <w:sz w:val="22"/>
          <w:szCs w:val="22"/>
        </w:rPr>
        <w:t xml:space="preserve">.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 Республики Башкортостан.</w:t>
      </w:r>
    </w:p>
    <w:p w:rsidR="00FD2189" w:rsidRPr="00073331" w:rsidRDefault="00FD2189" w:rsidP="00073331">
      <w:pPr>
        <w:widowControl w:val="0"/>
        <w:suppressAutoHyphens/>
        <w:autoSpaceDE w:val="0"/>
        <w:autoSpaceDN w:val="0"/>
        <w:adjustRightInd w:val="0"/>
        <w:ind w:firstLineChars="770" w:firstLine="1694"/>
        <w:jc w:val="both"/>
        <w:rPr>
          <w:rFonts w:ascii="Arial" w:hAnsi="Arial" w:cs="Arial"/>
          <w:sz w:val="22"/>
          <w:szCs w:val="22"/>
        </w:rPr>
      </w:pPr>
      <w:r w:rsidRPr="00073331">
        <w:rPr>
          <w:rFonts w:ascii="Arial" w:hAnsi="Arial" w:cs="Arial"/>
          <w:sz w:val="22"/>
          <w:szCs w:val="22"/>
        </w:rPr>
        <w:t>Положения и требования градостроительных регламентов, содержащиеся в Правилах,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 наряду с техническими регламентами и иными обязательными требованиями, установленными действующим законодательством.</w:t>
      </w: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 xml:space="preserve">12. </w:t>
      </w:r>
      <w:r w:rsidRPr="00073331">
        <w:rPr>
          <w:rFonts w:ascii="Arial" w:hAnsi="Arial" w:cs="Arial"/>
          <w:sz w:val="22"/>
          <w:szCs w:val="22"/>
        </w:rPr>
        <w:t xml:space="preserve">Порядок использования и застройки территории, установленный настоящими Правилами, применяется: </w:t>
      </w:r>
    </w:p>
    <w:p w:rsidR="00FD2189" w:rsidRPr="00073331" w:rsidRDefault="00FD2189"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xml:space="preserve">- при формировании новых и изменении существующих земельных участков, осуществляемом на основе документации по планировке территории 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 подготавливаемых в порядке, установленном в главе 4 раздела </w:t>
      </w:r>
      <w:r w:rsidRPr="00073331">
        <w:rPr>
          <w:rFonts w:ascii="Arial" w:hAnsi="Arial" w:cs="Arial"/>
          <w:sz w:val="22"/>
          <w:szCs w:val="22"/>
          <w:lang w:val="fr-FR"/>
        </w:rPr>
        <w:t>I</w:t>
      </w:r>
      <w:r w:rsidRPr="00073331">
        <w:rPr>
          <w:rFonts w:ascii="Arial" w:hAnsi="Arial" w:cs="Arial"/>
          <w:sz w:val="22"/>
          <w:szCs w:val="22"/>
        </w:rPr>
        <w:t xml:space="preserve"> настоящих Правил; </w:t>
      </w:r>
    </w:p>
    <w:p w:rsidR="00FD2189" w:rsidRPr="00073331" w:rsidRDefault="00FD2189"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xml:space="preserve">- при изменении видов разрешенного использования земельных участков и объектов капитального строительства, осуществляемом в порядке, установленном в главе 3 раздела </w:t>
      </w:r>
      <w:r w:rsidRPr="00073331">
        <w:rPr>
          <w:rFonts w:ascii="Arial" w:hAnsi="Arial" w:cs="Arial"/>
          <w:sz w:val="22"/>
          <w:szCs w:val="22"/>
          <w:lang w:val="en-US"/>
        </w:rPr>
        <w:t>I</w:t>
      </w:r>
      <w:r w:rsidRPr="00073331">
        <w:rPr>
          <w:rFonts w:ascii="Arial" w:hAnsi="Arial" w:cs="Arial"/>
          <w:sz w:val="22"/>
          <w:szCs w:val="22"/>
        </w:rPr>
        <w:t xml:space="preserve"> настоящих Правил;</w:t>
      </w:r>
    </w:p>
    <w:p w:rsidR="00FD2189" w:rsidRPr="00073331" w:rsidRDefault="00FD2189"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xml:space="preserve">- при строительстве (реконструкции) капитальных зданий и сооружений, осуществляемом в порядке, установленном в главе 10 раздела </w:t>
      </w:r>
      <w:r w:rsidRPr="00073331">
        <w:rPr>
          <w:rFonts w:ascii="Arial" w:hAnsi="Arial" w:cs="Arial"/>
          <w:sz w:val="22"/>
          <w:szCs w:val="22"/>
          <w:lang w:val="en-US"/>
        </w:rPr>
        <w:t>I</w:t>
      </w:r>
      <w:r w:rsidRPr="00073331">
        <w:rPr>
          <w:rFonts w:ascii="Arial" w:hAnsi="Arial" w:cs="Arial"/>
          <w:sz w:val="22"/>
          <w:szCs w:val="22"/>
        </w:rPr>
        <w:t xml:space="preserve"> настоящих Правил.</w:t>
      </w: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color w:val="000000"/>
          <w:sz w:val="22"/>
          <w:szCs w:val="22"/>
        </w:rPr>
        <w:t xml:space="preserve">13. </w:t>
      </w:r>
      <w:r w:rsidRPr="00073331">
        <w:rPr>
          <w:rFonts w:ascii="Arial" w:hAnsi="Arial" w:cs="Arial"/>
          <w:color w:val="000000"/>
          <w:sz w:val="22"/>
          <w:szCs w:val="22"/>
        </w:rPr>
        <w:t>Указанные в  главе 1 Раздела I Правил, виды деятельности могут осуществляться Администрацией МР Дюртюлинский район  Республики Башкортостан</w:t>
      </w:r>
      <w:r w:rsidRPr="00073331">
        <w:rPr>
          <w:rFonts w:ascii="Arial" w:hAnsi="Arial" w:cs="Arial"/>
          <w:sz w:val="22"/>
          <w:szCs w:val="22"/>
        </w:rPr>
        <w:t xml:space="preserve">, подведомственными ей и ее структурным подразделениям, организациями и предприятиями  - в части земель, находящихся в распоряжении 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 Республики Башкортостан; </w:t>
      </w:r>
    </w:p>
    <w:p w:rsidR="00FD2189" w:rsidRPr="00073331" w:rsidRDefault="00FD2189"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физическими и юридическими лицами – в части земельных участков, принадлежащих им на праве собственности, аренды, постоянного бессрочного пользования, пожизненного наследуемого владения, или в части земельных участков, в приобретении прав на которые они заинтересованы, для осуществления намерений градостроительных изменений.</w:t>
      </w: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 xml:space="preserve">14. </w:t>
      </w:r>
      <w:r w:rsidRPr="00073331">
        <w:rPr>
          <w:rFonts w:ascii="Arial" w:hAnsi="Arial" w:cs="Arial"/>
          <w:sz w:val="22"/>
          <w:szCs w:val="22"/>
        </w:rPr>
        <w:t>Порядок использования и застройки территории, установленный настоящими Правилами, не распространяется на следующие изменения объектов градостроительной деятельности:</w:t>
      </w:r>
    </w:p>
    <w:p w:rsidR="00FD2189" w:rsidRPr="00073331" w:rsidRDefault="00FD2189"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капитальный ремонт существующих зданий и сооружений без изменения их параметров, частей (количество помещений, высоты, количества этажей, площади, показателей производственной мощностей, объема) и качества инженерно-технического обеспечения, вида функционального использования (в соответствии с техническими регламентами);</w:t>
      </w:r>
    </w:p>
    <w:p w:rsidR="00FD2189" w:rsidRPr="00073331" w:rsidRDefault="00FD2189"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реставрацию зданий и сооружений;</w:t>
      </w:r>
    </w:p>
    <w:p w:rsidR="00FD2189" w:rsidRPr="00073331" w:rsidRDefault="00FD2189"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xml:space="preserve">- текущий ремонт зданий и сооружений; </w:t>
      </w:r>
    </w:p>
    <w:p w:rsidR="00FD2189" w:rsidRPr="00073331" w:rsidRDefault="00FD2189"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внутренние перепланировки;</w:t>
      </w:r>
    </w:p>
    <w:p w:rsidR="00FD2189" w:rsidRPr="00073331" w:rsidRDefault="00FD2189"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xml:space="preserve">- замену инженерного и технологического оборудования без изменения     параметров соответствующих помещений; </w:t>
      </w:r>
    </w:p>
    <w:p w:rsidR="00FD2189" w:rsidRPr="00073331" w:rsidRDefault="00053BA1" w:rsidP="00FD2189">
      <w:pPr>
        <w:widowControl w:val="0"/>
        <w:suppressAutoHyphens/>
        <w:autoSpaceDE w:val="0"/>
        <w:autoSpaceDN w:val="0"/>
        <w:adjustRightInd w:val="0"/>
        <w:ind w:firstLine="134"/>
        <w:jc w:val="both"/>
        <w:rPr>
          <w:rFonts w:ascii="Arial" w:hAnsi="Arial" w:cs="Arial"/>
          <w:sz w:val="22"/>
          <w:szCs w:val="22"/>
        </w:rPr>
      </w:pPr>
      <w:r>
        <w:rPr>
          <w:rFonts w:ascii="Arial" w:hAnsi="Arial" w:cs="Arial"/>
          <w:sz w:val="22"/>
          <w:szCs w:val="22"/>
        </w:rPr>
        <w:t xml:space="preserve">      </w:t>
      </w:r>
      <w:r w:rsidR="00FD2189" w:rsidRPr="00073331">
        <w:rPr>
          <w:rFonts w:ascii="Arial" w:hAnsi="Arial" w:cs="Arial"/>
          <w:sz w:val="22"/>
          <w:szCs w:val="22"/>
        </w:rPr>
        <w:t xml:space="preserve">- строительство временных зданий и сооружений, в том числе предназначенных для нужд строительного процесса; </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внутренние отделочные работы и другие подобные изменения.</w:t>
      </w:r>
    </w:p>
    <w:p w:rsidR="00FD2189" w:rsidRPr="00073331" w:rsidRDefault="00FD2189"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bCs/>
          <w:sz w:val="22"/>
          <w:szCs w:val="22"/>
        </w:rPr>
        <w:lastRenderedPageBreak/>
        <w:t xml:space="preserve">15. </w:t>
      </w:r>
      <w:r w:rsidRPr="00073331">
        <w:rPr>
          <w:rFonts w:ascii="Arial" w:hAnsi="Arial" w:cs="Arial"/>
          <w:sz w:val="22"/>
          <w:szCs w:val="22"/>
        </w:rPr>
        <w:t xml:space="preserve">Соблюдение установленного настоящими Правилами порядка использования и застройки </w:t>
      </w:r>
      <w:r w:rsidRPr="00073331">
        <w:rPr>
          <w:rFonts w:ascii="Arial" w:hAnsi="Arial" w:cs="Arial"/>
          <w:color w:val="000000"/>
          <w:sz w:val="22"/>
          <w:szCs w:val="22"/>
        </w:rPr>
        <w:t xml:space="preserve">территории </w:t>
      </w:r>
      <w:r w:rsidRPr="00073331">
        <w:rPr>
          <w:rFonts w:ascii="Arial" w:hAnsi="Arial" w:cs="Arial"/>
          <w:sz w:val="22"/>
          <w:szCs w:val="22"/>
        </w:rPr>
        <w:t xml:space="preserve">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 обеспечивается Администрацией МР Дюртюлинский район  Республики Башкортостан: </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xml:space="preserve">- при подготовке и принятии решений о разработке документации по планировке и межеванию территории 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w:t>
      </w:r>
    </w:p>
    <w:p w:rsidR="00FD2189" w:rsidRPr="00073331" w:rsidRDefault="00FD2189" w:rsidP="00073331">
      <w:pPr>
        <w:widowControl w:val="0"/>
        <w:tabs>
          <w:tab w:val="left" w:pos="720"/>
        </w:tabs>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xml:space="preserve">- при согласовании градостроительных заданий на разработку проектов планировки и проектов межевания территорий; </w:t>
      </w:r>
    </w:p>
    <w:p w:rsidR="00FD2189" w:rsidRPr="00073331" w:rsidRDefault="00FD2189" w:rsidP="00073331">
      <w:pPr>
        <w:widowControl w:val="0"/>
        <w:tabs>
          <w:tab w:val="left" w:pos="720"/>
        </w:tabs>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xml:space="preserve">- при проверке, подготовленной на основании решения уполномоченных органов документации по планировке и межеванию территории, на соответствие установленных законодательством требованиям; </w:t>
      </w:r>
    </w:p>
    <w:p w:rsidR="00FD2189" w:rsidRPr="00073331" w:rsidRDefault="00FD2189" w:rsidP="00073331">
      <w:pPr>
        <w:widowControl w:val="0"/>
        <w:tabs>
          <w:tab w:val="left" w:pos="720"/>
        </w:tabs>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xml:space="preserve">- при утверждении документации по планировке и межеванию территории; </w:t>
      </w:r>
    </w:p>
    <w:p w:rsidR="00FD2189" w:rsidRPr="00073331" w:rsidRDefault="00FD2189" w:rsidP="00073331">
      <w:pPr>
        <w:widowControl w:val="0"/>
        <w:tabs>
          <w:tab w:val="left" w:pos="720"/>
        </w:tabs>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при подготовке и выдаче заинтересованным физическим и юридическим лицам градостроительных планов земельных участков и иной архитектурно-планировочной документации;</w:t>
      </w:r>
    </w:p>
    <w:p w:rsidR="00FD2189" w:rsidRPr="00073331" w:rsidRDefault="00FD2189" w:rsidP="00073331">
      <w:pPr>
        <w:widowControl w:val="0"/>
        <w:tabs>
          <w:tab w:val="left" w:pos="720"/>
        </w:tabs>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при выдаче разрешений на условно разрешенный вид использования земельного участка, объекта капитального строительства;</w:t>
      </w:r>
    </w:p>
    <w:p w:rsidR="00FD2189" w:rsidRPr="00073331" w:rsidRDefault="00FD2189" w:rsidP="00073331">
      <w:pPr>
        <w:widowControl w:val="0"/>
        <w:tabs>
          <w:tab w:val="left" w:pos="720"/>
        </w:tabs>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FD2189" w:rsidRPr="00073331" w:rsidRDefault="00FD2189" w:rsidP="00073331">
      <w:pPr>
        <w:widowControl w:val="0"/>
        <w:tabs>
          <w:tab w:val="left" w:pos="720"/>
        </w:tabs>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при проведении государственной экспертизы проектной документации объектов капитального строительства;</w:t>
      </w:r>
    </w:p>
    <w:p w:rsidR="00FD2189" w:rsidRPr="00073331" w:rsidRDefault="00FD2189" w:rsidP="00073331">
      <w:pPr>
        <w:widowControl w:val="0"/>
        <w:tabs>
          <w:tab w:val="left" w:pos="720"/>
        </w:tabs>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xml:space="preserve">- при выдаче разрешений на строительство; </w:t>
      </w:r>
    </w:p>
    <w:p w:rsidR="00FD2189" w:rsidRPr="00073331" w:rsidRDefault="00FD2189" w:rsidP="00FD2189">
      <w:pPr>
        <w:widowControl w:val="0"/>
        <w:tabs>
          <w:tab w:val="left" w:pos="720"/>
        </w:tabs>
        <w:suppressAutoHyphens/>
        <w:autoSpaceDE w:val="0"/>
        <w:autoSpaceDN w:val="0"/>
        <w:adjustRightInd w:val="0"/>
        <w:jc w:val="both"/>
        <w:rPr>
          <w:rFonts w:ascii="Arial" w:hAnsi="Arial" w:cs="Arial"/>
          <w:b/>
          <w:bCs/>
          <w:sz w:val="22"/>
          <w:szCs w:val="22"/>
        </w:rPr>
      </w:pPr>
      <w:r w:rsidRPr="00073331">
        <w:rPr>
          <w:rFonts w:ascii="Arial" w:hAnsi="Arial" w:cs="Arial"/>
          <w:b/>
          <w:bCs/>
          <w:sz w:val="22"/>
          <w:szCs w:val="22"/>
        </w:rPr>
        <w:t xml:space="preserve">- </w:t>
      </w:r>
      <w:r w:rsidRPr="00073331">
        <w:rPr>
          <w:rFonts w:ascii="Arial" w:hAnsi="Arial" w:cs="Arial"/>
          <w:sz w:val="22"/>
          <w:szCs w:val="22"/>
        </w:rPr>
        <w:t>при выдаче разрешений на ввод объектов в эксплуатацию</w:t>
      </w:r>
      <w:r w:rsidRPr="00073331">
        <w:rPr>
          <w:rFonts w:ascii="Arial" w:hAnsi="Arial" w:cs="Arial"/>
          <w:b/>
          <w:bCs/>
          <w:sz w:val="22"/>
          <w:szCs w:val="22"/>
        </w:rPr>
        <w:t xml:space="preserve">; </w:t>
      </w:r>
    </w:p>
    <w:p w:rsidR="00FD2189" w:rsidRPr="00073331" w:rsidRDefault="00FD2189" w:rsidP="00073331">
      <w:pPr>
        <w:widowControl w:val="0"/>
        <w:tabs>
          <w:tab w:val="left" w:pos="720"/>
        </w:tabs>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при осуществлении контроля за использованием объектов градостроительной деятельности в процессе их эксплуатации.</w:t>
      </w:r>
    </w:p>
    <w:p w:rsidR="00FD2189" w:rsidRPr="00073331" w:rsidRDefault="00FD2189"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bCs/>
          <w:sz w:val="22"/>
          <w:szCs w:val="22"/>
        </w:rPr>
        <w:t>16.</w:t>
      </w:r>
      <w:r w:rsidRPr="00073331">
        <w:rPr>
          <w:rFonts w:ascii="Arial" w:hAnsi="Arial" w:cs="Arial"/>
          <w:sz w:val="22"/>
          <w:szCs w:val="22"/>
        </w:rPr>
        <w:t xml:space="preserve">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действующим федеральным законодательством, а также регламентируются соответствующими Положениями,  утверждаемыми решениями Администрации </w:t>
      </w:r>
      <w:r w:rsidRPr="00073331">
        <w:rPr>
          <w:rFonts w:ascii="Arial" w:hAnsi="Arial" w:cs="Arial"/>
          <w:color w:val="000000"/>
          <w:sz w:val="22"/>
          <w:szCs w:val="22"/>
        </w:rPr>
        <w:t>МР Дюртюлинский район  Республики Башкортостан</w:t>
      </w:r>
      <w:r w:rsidRPr="00073331">
        <w:rPr>
          <w:rFonts w:ascii="Arial" w:hAnsi="Arial" w:cs="Arial"/>
          <w:sz w:val="22"/>
          <w:szCs w:val="22"/>
        </w:rPr>
        <w:t xml:space="preserve">, а до их утверждения, временными положениями, утвержденными постановлениями Главы Администрации </w:t>
      </w:r>
      <w:r w:rsidRPr="00073331">
        <w:rPr>
          <w:rFonts w:ascii="Arial" w:hAnsi="Arial" w:cs="Arial"/>
          <w:color w:val="000000"/>
          <w:sz w:val="22"/>
          <w:szCs w:val="22"/>
        </w:rPr>
        <w:t>МР Дюртюлинский район  Республики Башкортостан</w:t>
      </w:r>
      <w:r w:rsidRPr="00073331">
        <w:rPr>
          <w:rFonts w:ascii="Arial" w:hAnsi="Arial" w:cs="Arial"/>
          <w:sz w:val="22"/>
          <w:szCs w:val="22"/>
        </w:rPr>
        <w:t xml:space="preserve">  в развитие настоящих Правил.</w:t>
      </w:r>
    </w:p>
    <w:p w:rsidR="00954B90" w:rsidRDefault="00954B90" w:rsidP="00073331">
      <w:pPr>
        <w:widowControl w:val="0"/>
        <w:suppressAutoHyphens/>
        <w:autoSpaceDE w:val="0"/>
        <w:autoSpaceDN w:val="0"/>
        <w:adjustRightInd w:val="0"/>
        <w:ind w:firstLineChars="235" w:firstLine="519"/>
        <w:jc w:val="both"/>
        <w:rPr>
          <w:rFonts w:ascii="Arial" w:hAnsi="Arial" w:cs="Arial"/>
          <w:b/>
          <w:sz w:val="22"/>
          <w:szCs w:val="22"/>
        </w:rPr>
      </w:pPr>
    </w:p>
    <w:p w:rsidR="00FD2189" w:rsidRPr="00073331" w:rsidRDefault="00FD2189" w:rsidP="00073331">
      <w:pPr>
        <w:widowControl w:val="0"/>
        <w:suppressAutoHyphens/>
        <w:autoSpaceDE w:val="0"/>
        <w:autoSpaceDN w:val="0"/>
        <w:adjustRightInd w:val="0"/>
        <w:ind w:firstLineChars="235" w:firstLine="519"/>
        <w:jc w:val="both"/>
        <w:rPr>
          <w:rFonts w:ascii="Arial" w:hAnsi="Arial" w:cs="Arial"/>
          <w:b/>
          <w:sz w:val="22"/>
          <w:szCs w:val="22"/>
        </w:rPr>
      </w:pPr>
      <w:r w:rsidRPr="00073331">
        <w:rPr>
          <w:rFonts w:ascii="Arial" w:hAnsi="Arial" w:cs="Arial"/>
          <w:b/>
          <w:sz w:val="22"/>
          <w:szCs w:val="22"/>
        </w:rPr>
        <w:t>1.3 Градостроительные регламенты и их применение</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p>
    <w:p w:rsidR="00FD2189" w:rsidRPr="00073331" w:rsidRDefault="00FD2189"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sz w:val="22"/>
          <w:szCs w:val="22"/>
        </w:rPr>
        <w:t>1.</w:t>
      </w:r>
      <w:r w:rsidRPr="00073331">
        <w:rPr>
          <w:rFonts w:ascii="Arial" w:hAnsi="Arial" w:cs="Arial"/>
          <w:sz w:val="22"/>
          <w:szCs w:val="22"/>
        </w:rPr>
        <w:t xml:space="preserve"> Решения по землепользованию и застройке принимаются с учетом положений о территориальном планировании, содержащихся в документах территориального планирования, включая Генеральный план 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 МР Дюртюлинский район Республики Башкортостан и план реализации Генерального плана, документации по планировке территории и на основании установленных настоящими Правилами градостроительных регламентов, которые действуют в пределах территориальных зон и распространяются в равной мере на все расположенные в одной и той же территориальной зоне земельные участки и объекты капитального строительства независимо от форм собственности.</w:t>
      </w:r>
    </w:p>
    <w:p w:rsidR="00FD2189" w:rsidRPr="00073331" w:rsidRDefault="00FD2189"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sz w:val="22"/>
          <w:szCs w:val="22"/>
        </w:rPr>
        <w:t>2.</w:t>
      </w:r>
      <w:r w:rsidRPr="00073331">
        <w:rPr>
          <w:rFonts w:ascii="Arial" w:hAnsi="Arial" w:cs="Arial"/>
          <w:sz w:val="22"/>
          <w:szCs w:val="22"/>
        </w:rPr>
        <w:t xml:space="preserve"> 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зданий, строений, сооружений.</w:t>
      </w:r>
    </w:p>
    <w:p w:rsidR="00FD2189" w:rsidRPr="00073331" w:rsidRDefault="00FD2189"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sz w:val="22"/>
          <w:szCs w:val="22"/>
        </w:rPr>
        <w:t>3.</w:t>
      </w:r>
      <w:r w:rsidRPr="00073331">
        <w:rPr>
          <w:rFonts w:ascii="Arial" w:hAnsi="Arial" w:cs="Arial"/>
          <w:sz w:val="22"/>
          <w:szCs w:val="22"/>
        </w:rPr>
        <w:t xml:space="preserve"> Действие градостроительного регламента распространяется в равной мере на все расположенные в границах территориальных зон земельные участки и объекты капитального строительства, за исключением земельных участков: </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xml:space="preserve">- расположенных в границах территорий общего пользования и занятых элементами </w:t>
      </w:r>
      <w:r w:rsidRPr="00073331">
        <w:rPr>
          <w:rFonts w:ascii="Arial" w:hAnsi="Arial" w:cs="Arial"/>
          <w:sz w:val="22"/>
          <w:szCs w:val="22"/>
        </w:rPr>
        <w:lastRenderedPageBreak/>
        <w:t>улично-дорожной сети (площадями, улицами, проездами, автомобильными дорогами, набережными), а также скверами, бульварами, закрытыми водоемами, пляжами и другими подобными объектами;</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занятых линейными объектами;</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предоставленные для добычи полезных ископаемых.</w:t>
      </w:r>
    </w:p>
    <w:p w:rsidR="00FD2189" w:rsidRPr="00073331" w:rsidRDefault="00FD2189"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sz w:val="22"/>
          <w:szCs w:val="22"/>
        </w:rPr>
        <w:t>4.</w:t>
      </w:r>
      <w:r w:rsidRPr="00073331">
        <w:rPr>
          <w:rFonts w:ascii="Arial" w:hAnsi="Arial" w:cs="Arial"/>
          <w:sz w:val="22"/>
          <w:szCs w:val="22"/>
        </w:rPr>
        <w:t xml:space="preserve"> Порядок использования земель 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 Республики Башкортостан определяется в соответствии с зонированием его территории, отображенным на картах: </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xml:space="preserve">1) территориальные зоны – на карте градостроительного зонирования территории 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 где отображаются  границы и кодовые обозначения зон;</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2) зоны с особыми условиями территории;</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а) санитарно-защитные зоны;</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xml:space="preserve">б) </w:t>
      </w:r>
      <w:proofErr w:type="spellStart"/>
      <w:r w:rsidRPr="00073331">
        <w:rPr>
          <w:rFonts w:ascii="Arial" w:hAnsi="Arial" w:cs="Arial"/>
          <w:sz w:val="22"/>
          <w:szCs w:val="22"/>
        </w:rPr>
        <w:t>водоохранные</w:t>
      </w:r>
      <w:proofErr w:type="spellEnd"/>
      <w:r w:rsidRPr="00073331">
        <w:rPr>
          <w:rFonts w:ascii="Arial" w:hAnsi="Arial" w:cs="Arial"/>
          <w:sz w:val="22"/>
          <w:szCs w:val="22"/>
        </w:rPr>
        <w:t xml:space="preserve"> зоны;</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в) зоны действия ограничений по условиям охраны объектов культурного наследия;</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г) зоны санитарной охраны источников водоснабжения и водопроводов питьевого назначения.</w:t>
      </w: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sz w:val="22"/>
          <w:szCs w:val="22"/>
        </w:rPr>
        <w:t>5.</w:t>
      </w:r>
      <w:r w:rsidRPr="00073331">
        <w:rPr>
          <w:rFonts w:ascii="Arial" w:hAnsi="Arial" w:cs="Arial"/>
          <w:sz w:val="22"/>
          <w:szCs w:val="22"/>
        </w:rPr>
        <w:t xml:space="preserve"> Для каждой из территориальных зон и зон с особыми условиями использования территории настоящими Правилами установлен Градостроительный регламент по видам и предельным параметрам разрешенного использования земельных участков и объектов капитального строительства.</w:t>
      </w: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sz w:val="22"/>
          <w:szCs w:val="22"/>
        </w:rPr>
        <w:t>6</w:t>
      </w:r>
      <w:r w:rsidRPr="00073331">
        <w:rPr>
          <w:rFonts w:ascii="Arial" w:hAnsi="Arial" w:cs="Arial"/>
          <w:sz w:val="22"/>
          <w:szCs w:val="22"/>
        </w:rPr>
        <w:t>. При этом границы территориальных зон должны отвечать требованию однозначной идентификации принадлежности каждого земельного участка только одной территориальной зоне, выделенной на карте градостроительного зонирования.</w:t>
      </w: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sz w:val="22"/>
          <w:szCs w:val="22"/>
        </w:rPr>
        <w:t>7.</w:t>
      </w:r>
      <w:r w:rsidRPr="00073331">
        <w:rPr>
          <w:rFonts w:ascii="Arial" w:hAnsi="Arial" w:cs="Arial"/>
          <w:sz w:val="22"/>
          <w:szCs w:val="22"/>
        </w:rPr>
        <w:t xml:space="preserve">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sz w:val="22"/>
          <w:szCs w:val="22"/>
        </w:rPr>
        <w:t>8.</w:t>
      </w:r>
      <w:r w:rsidRPr="00073331">
        <w:rPr>
          <w:rFonts w:ascii="Arial" w:hAnsi="Arial" w:cs="Arial"/>
          <w:sz w:val="22"/>
          <w:szCs w:val="22"/>
        </w:rPr>
        <w:t xml:space="preserve"> Границы территориальных зон и градостроительные регламенты устанавливаются с учетом общности функциональных и параметрических характеристик земельных участков и объектов капитального строительства, а также требований об учете прав и законных интересов правообладателей земельных участков и объектов капитального строительства.</w:t>
      </w: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sz w:val="22"/>
          <w:szCs w:val="22"/>
        </w:rPr>
        <w:t>9.</w:t>
      </w:r>
      <w:r w:rsidRPr="00073331">
        <w:rPr>
          <w:rFonts w:ascii="Arial" w:hAnsi="Arial" w:cs="Arial"/>
          <w:sz w:val="22"/>
          <w:szCs w:val="22"/>
        </w:rPr>
        <w:t xml:space="preserve"> Границы территориальных зон на карте градостроительного зонирования установлены преимущественно к привязке к границам базисных кварталов земельного кадастра. В случае, если в пределах территории базисного квартала размещаются или планируются к размещению объекты, виды использования которых соотносятся с разными территориальными зонами и их размещение соответствует положениям Генерального плана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 Республики Башкортостан, то территория базисного квартала делится на части, относящиеся к разным территориальным зонам.</w:t>
      </w:r>
    </w:p>
    <w:p w:rsidR="00FD2189" w:rsidRPr="00073331" w:rsidRDefault="00FD2189"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При этом границы территориальных зон устанавливаются в увязке с территориальными объектами, имеющими однозначную картографическую проекцию:</w:t>
      </w:r>
    </w:p>
    <w:p w:rsidR="00FD2189" w:rsidRPr="00073331" w:rsidRDefault="00FD2189"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линиями магистралей, улиц, проездов, разделяющих транспортные потоки противоположных направлений;</w:t>
      </w:r>
    </w:p>
    <w:p w:rsidR="00FD2189" w:rsidRPr="00073331" w:rsidRDefault="00FD2189"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красными линиями;</w:t>
      </w:r>
    </w:p>
    <w:p w:rsidR="00FD2189" w:rsidRPr="00073331" w:rsidRDefault="00FD2189"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границами земельных участков;</w:t>
      </w:r>
    </w:p>
    <w:p w:rsidR="00FD2189" w:rsidRPr="00073331" w:rsidRDefault="00FD2189"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границами или осями полос отвода для коммуникаций;</w:t>
      </w:r>
    </w:p>
    <w:p w:rsidR="00FD2189" w:rsidRPr="00073331" w:rsidRDefault="00FD2189"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xml:space="preserve">-административными границами 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 Республики Башкортостан;</w:t>
      </w:r>
    </w:p>
    <w:p w:rsidR="00FD2189" w:rsidRPr="00073331" w:rsidRDefault="00FD2189"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xml:space="preserve">- границами </w:t>
      </w:r>
      <w:proofErr w:type="spellStart"/>
      <w:r w:rsidRPr="00073331">
        <w:rPr>
          <w:rFonts w:ascii="Arial" w:hAnsi="Arial" w:cs="Arial"/>
          <w:sz w:val="22"/>
          <w:szCs w:val="22"/>
        </w:rPr>
        <w:t>внутрисельских</w:t>
      </w:r>
      <w:proofErr w:type="spellEnd"/>
      <w:r w:rsidRPr="00073331">
        <w:rPr>
          <w:rFonts w:ascii="Arial" w:hAnsi="Arial" w:cs="Arial"/>
          <w:sz w:val="22"/>
          <w:szCs w:val="22"/>
        </w:rPr>
        <w:t xml:space="preserve"> административно-территориальных образований, микрорайонов;</w:t>
      </w:r>
    </w:p>
    <w:p w:rsidR="00FD2189" w:rsidRPr="00073331" w:rsidRDefault="00FD2189"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естественными границами природных объектов;</w:t>
      </w:r>
    </w:p>
    <w:p w:rsidR="00FD2189" w:rsidRPr="00073331" w:rsidRDefault="00FD2189"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иными границами, отраженными в составе базисного плана земельного кадастра.</w:t>
      </w:r>
    </w:p>
    <w:p w:rsidR="00FD2189" w:rsidRPr="00073331" w:rsidRDefault="00FD2189"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sz w:val="22"/>
          <w:szCs w:val="22"/>
        </w:rPr>
        <w:t>10.</w:t>
      </w:r>
      <w:r w:rsidRPr="00073331">
        <w:rPr>
          <w:rFonts w:ascii="Arial" w:hAnsi="Arial" w:cs="Arial"/>
          <w:sz w:val="22"/>
          <w:szCs w:val="22"/>
        </w:rPr>
        <w:t xml:space="preserve"> Границы территориальных зон, для которых отсутствует возможность однозначной картографической привязки, определены по условным линиям в увязке с границами функциональных зон генерального плана 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  Республики Башкортостан,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 </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xml:space="preserve">Местоположение границ территориальных зон, установленных в увязке к условными </w:t>
      </w:r>
      <w:r w:rsidRPr="00073331">
        <w:rPr>
          <w:rFonts w:ascii="Arial" w:hAnsi="Arial" w:cs="Arial"/>
          <w:sz w:val="22"/>
          <w:szCs w:val="22"/>
        </w:rPr>
        <w:lastRenderedPageBreak/>
        <w:t xml:space="preserve">линиями, подлежит уточнению в документации по планировке территории и иных документах, принимаемых в соответствии с законодательством Российской Федерации, Республики Башкортостан и нормативно-правовыми актами 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 Республики Башкортостан с последующим внесением соответствующих изменений в настоящие Правила. </w:t>
      </w:r>
    </w:p>
    <w:p w:rsidR="00FD2189" w:rsidRPr="00073331" w:rsidRDefault="00FD2189"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sz w:val="22"/>
          <w:szCs w:val="22"/>
        </w:rPr>
        <w:t>11.</w:t>
      </w:r>
      <w:r w:rsidRPr="00073331">
        <w:rPr>
          <w:rFonts w:ascii="Arial" w:hAnsi="Arial" w:cs="Arial"/>
          <w:sz w:val="22"/>
          <w:szCs w:val="22"/>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и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 Республики Башкортостан.</w:t>
      </w:r>
    </w:p>
    <w:p w:rsidR="00FD2189" w:rsidRPr="00073331" w:rsidRDefault="00FD2189"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sz w:val="22"/>
          <w:szCs w:val="22"/>
        </w:rPr>
        <w:t>12.</w:t>
      </w:r>
      <w:r w:rsidRPr="00073331">
        <w:rPr>
          <w:rFonts w:ascii="Arial" w:hAnsi="Arial" w:cs="Arial"/>
          <w:sz w:val="22"/>
          <w:szCs w:val="22"/>
        </w:rPr>
        <w:t xml:space="preserve"> На карте зон действия ограничений по условиям охраны объектов культурного наследия отображаются принятые в соответствии с законодательством об охране объектов культурного наследия решения проекта зон охран объектов наследия, иных документов в части границ таких зон.</w:t>
      </w:r>
    </w:p>
    <w:p w:rsidR="00FD2189" w:rsidRPr="00073331" w:rsidRDefault="00FD2189"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sz w:val="22"/>
          <w:szCs w:val="22"/>
        </w:rPr>
        <w:t>13.</w:t>
      </w:r>
      <w:r w:rsidRPr="00073331">
        <w:rPr>
          <w:rFonts w:ascii="Arial" w:hAnsi="Arial" w:cs="Arial"/>
          <w:sz w:val="22"/>
          <w:szCs w:val="22"/>
        </w:rPr>
        <w:t xml:space="preserve"> Для земельного участка или объектов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FD2189" w:rsidRPr="00073331" w:rsidRDefault="00FD2189"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sz w:val="22"/>
          <w:szCs w:val="22"/>
        </w:rPr>
        <w:t>14</w:t>
      </w:r>
      <w:r w:rsidRPr="00073331">
        <w:rPr>
          <w:rFonts w:ascii="Arial" w:hAnsi="Arial" w:cs="Arial"/>
          <w:sz w:val="22"/>
          <w:szCs w:val="22"/>
        </w:rPr>
        <w:t xml:space="preserve">. Для каждого земельного участка или объекта капитального строительства, расположенного на территории 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 МР Дюртюлинский район Республики Башкортостан, разрешенным считается такое использование, которое соответствует:</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градостроительным регламентам;</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ограничениям по условиям охраны объектов культурного наследия (в случаях, когда земельный участок или объект капитального строительства расположен в зонах действия соответствующих ограничений);</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-ограничениям по экологическим и санитарно-эпидемиологическим условиям, в случаях, когда земельный  участок  или объект капитального строительства расположен в зонах действия соответствующих ограничений;</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иным документально зафиксированным ограничениям на использование земельных участков и объектов капитального строительства,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FD2189" w:rsidRPr="00073331" w:rsidRDefault="00FD2189"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sz w:val="22"/>
          <w:szCs w:val="22"/>
        </w:rPr>
        <w:t>15.</w:t>
      </w:r>
      <w:r w:rsidRPr="00073331">
        <w:rPr>
          <w:rFonts w:ascii="Arial" w:hAnsi="Arial" w:cs="Arial"/>
          <w:sz w:val="22"/>
          <w:szCs w:val="22"/>
        </w:rPr>
        <w:t xml:space="preserve"> Градостроительный регламент в части видов разрешенного использования земельных участков и объектов капитального строительства включает:</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1)  основные виды разрешенного использования земельных участков и объектов капитального строительства, которые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не могут быть запрещены;</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2) условно разрешенные виды использования, требующие получения разрешения, которое принимается по результатам специального согласования, проводимого, в том числе, с применением процедуры публичных слушаний;</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только совместно с ними.</w:t>
      </w:r>
    </w:p>
    <w:p w:rsidR="00FD2189" w:rsidRPr="00073331" w:rsidRDefault="00FD2189"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sz w:val="22"/>
          <w:szCs w:val="22"/>
        </w:rPr>
        <w:t>16</w:t>
      </w:r>
      <w:r w:rsidRPr="00073331">
        <w:rPr>
          <w:rFonts w:ascii="Arial" w:hAnsi="Arial" w:cs="Arial"/>
          <w:sz w:val="22"/>
          <w:szCs w:val="22"/>
        </w:rPr>
        <w:t>. Собственники, землепользователи, землевладельцы, арендаторы земельных участков, собственники, пользователи, владельцы, арендаторы объектов капитального строительства  вправе по своему усмотрению выбирать и менять вид или виды использования земельных участков  и объектов капитального строительства, разрешенные как основные и вспомогательные для соответствующих территориальных зон при условии соблюдения требований технических регламентов (а вплоть до их вступления в установленном порядке в силу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FD2189" w:rsidRPr="00073331" w:rsidRDefault="00FD2189" w:rsidP="00073331">
      <w:pPr>
        <w:widowControl w:val="0"/>
        <w:suppressAutoHyphens/>
        <w:autoSpaceDE w:val="0"/>
        <w:autoSpaceDN w:val="0"/>
        <w:adjustRightInd w:val="0"/>
        <w:ind w:firstLineChars="769" w:firstLine="1692"/>
        <w:jc w:val="both"/>
        <w:rPr>
          <w:rFonts w:ascii="Arial" w:hAnsi="Arial" w:cs="Arial"/>
          <w:sz w:val="22"/>
          <w:szCs w:val="22"/>
        </w:rPr>
      </w:pPr>
      <w:r w:rsidRPr="00073331">
        <w:rPr>
          <w:rFonts w:ascii="Arial" w:hAnsi="Arial" w:cs="Arial"/>
          <w:sz w:val="22"/>
          <w:szCs w:val="22"/>
        </w:rPr>
        <w:lastRenderedPageBreak/>
        <w:t xml:space="preserve">Порядок действий  по реализации приведенного выше права устанавливается законодательством, настоящими Правилами и иными нормативными правовыми актами 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 Республики Башкортостан.</w:t>
      </w:r>
    </w:p>
    <w:p w:rsidR="00FD2189" w:rsidRPr="00073331" w:rsidRDefault="00FD2189"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sz w:val="22"/>
          <w:szCs w:val="22"/>
        </w:rPr>
        <w:t>17.</w:t>
      </w:r>
      <w:r w:rsidRPr="00073331">
        <w:rPr>
          <w:rFonts w:ascii="Arial" w:hAnsi="Arial" w:cs="Arial"/>
          <w:sz w:val="22"/>
          <w:szCs w:val="22"/>
        </w:rPr>
        <w:t xml:space="preserve"> Градостроительные регламенты в части предельных размеров земельных участков  и предельных параметров разрешенного строительства изменения объектов капитального строительства  могут включать:</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минимальные или максимальные размеры земельных участков, включая линейные размеры предельной ширины по фронту улиц  (проездов) и предельной глубины земельных участков;</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минимальные отступы зданий, строений и сооружений от границ земельных участков, фиксирующих «пятно застройки», за пределами которого возводить строение запрещено «линии регулирования застройки»;</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предельную этажность (высоту) построек  (максимальную или минимальную);</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максимальный процент застройки участка;</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максимальное значение коэффициента строительного использования земельных участков (отношение суммарной площади всех построек существующих и тех, которые могут быть построены дополнительно к площади земельного участка);</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иные параметры.</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xml:space="preserve">Сочетание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территории 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w:t>
      </w:r>
      <w:proofErr w:type="spellStart"/>
      <w:r w:rsidRPr="00073331">
        <w:rPr>
          <w:rFonts w:ascii="Arial" w:hAnsi="Arial" w:cs="Arial"/>
          <w:sz w:val="22"/>
          <w:szCs w:val="22"/>
        </w:rPr>
        <w:t>районМР</w:t>
      </w:r>
      <w:proofErr w:type="spellEnd"/>
      <w:r w:rsidRPr="00073331">
        <w:rPr>
          <w:rFonts w:ascii="Arial" w:hAnsi="Arial" w:cs="Arial"/>
          <w:sz w:val="22"/>
          <w:szCs w:val="22"/>
        </w:rPr>
        <w:t xml:space="preserve"> Дюртюлинский район Республики Башкортостан;</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xml:space="preserve">В пределах территориальных зон, выделенных по видам разрешенного использования земельных участков и объектов капитального строительства, могут устанавливаться несколько </w:t>
      </w:r>
      <w:proofErr w:type="spellStart"/>
      <w:r w:rsidRPr="00073331">
        <w:rPr>
          <w:rFonts w:ascii="Arial" w:hAnsi="Arial" w:cs="Arial"/>
          <w:sz w:val="22"/>
          <w:szCs w:val="22"/>
        </w:rPr>
        <w:t>подзон</w:t>
      </w:r>
      <w:proofErr w:type="spellEnd"/>
      <w:r w:rsidRPr="00073331">
        <w:rPr>
          <w:rFonts w:ascii="Arial" w:hAnsi="Arial" w:cs="Arial"/>
          <w:sz w:val="22"/>
          <w:szCs w:val="22"/>
        </w:rPr>
        <w:t xml:space="preserve"> с различными сочетаниями размеров земельных участков и параметров разрешенного использования строительных изменений объектов капитального строительства, но с одинаковыми списками разрешенного использования земельных участков и объектов капитального строительства;</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FD2189" w:rsidRPr="00073331" w:rsidRDefault="00FD2189"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sz w:val="22"/>
          <w:szCs w:val="22"/>
        </w:rPr>
        <w:t>18</w:t>
      </w:r>
      <w:r w:rsidRPr="00073331">
        <w:rPr>
          <w:rFonts w:ascii="Arial" w:hAnsi="Arial" w:cs="Arial"/>
          <w:sz w:val="22"/>
          <w:szCs w:val="22"/>
        </w:rPr>
        <w:t>. Инженерно-технические объекты, сооружения, коммуникации,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w:t>
      </w:r>
      <w:proofErr w:type="spellStart"/>
      <w:r w:rsidRPr="00073331">
        <w:rPr>
          <w:rFonts w:ascii="Arial" w:hAnsi="Arial" w:cs="Arial"/>
          <w:sz w:val="22"/>
          <w:szCs w:val="22"/>
        </w:rPr>
        <w:t>электро</w:t>
      </w:r>
      <w:proofErr w:type="spellEnd"/>
      <w:r w:rsidRPr="00073331">
        <w:rPr>
          <w:rFonts w:ascii="Arial" w:hAnsi="Arial" w:cs="Arial"/>
          <w:sz w:val="22"/>
          <w:szCs w:val="22"/>
        </w:rPr>
        <w:t xml:space="preserve">-, </w:t>
      </w:r>
      <w:proofErr w:type="spellStart"/>
      <w:r w:rsidRPr="00073331">
        <w:rPr>
          <w:rFonts w:ascii="Arial" w:hAnsi="Arial" w:cs="Arial"/>
          <w:sz w:val="22"/>
          <w:szCs w:val="22"/>
        </w:rPr>
        <w:t>водо</w:t>
      </w:r>
      <w:proofErr w:type="spellEnd"/>
      <w:r w:rsidRPr="00073331">
        <w:rPr>
          <w:rFonts w:ascii="Arial" w:hAnsi="Arial" w:cs="Arial"/>
          <w:sz w:val="22"/>
          <w:szCs w:val="22"/>
        </w:rPr>
        <w:t xml:space="preserve">-, </w:t>
      </w:r>
      <w:proofErr w:type="spellStart"/>
      <w:r w:rsidRPr="00073331">
        <w:rPr>
          <w:rFonts w:ascii="Arial" w:hAnsi="Arial" w:cs="Arial"/>
          <w:sz w:val="22"/>
          <w:szCs w:val="22"/>
        </w:rPr>
        <w:t>газообеспечение</w:t>
      </w:r>
      <w:proofErr w:type="spellEnd"/>
      <w:r w:rsidRPr="00073331">
        <w:rPr>
          <w:rFonts w:ascii="Arial" w:hAnsi="Arial" w:cs="Arial"/>
          <w:sz w:val="22"/>
          <w:szCs w:val="22"/>
        </w:rPr>
        <w:t xml:space="preserve">, </w:t>
      </w:r>
      <w:proofErr w:type="spellStart"/>
      <w:r w:rsidRPr="00073331">
        <w:rPr>
          <w:rFonts w:ascii="Arial" w:hAnsi="Arial" w:cs="Arial"/>
          <w:sz w:val="22"/>
          <w:szCs w:val="22"/>
        </w:rPr>
        <w:t>канализование</w:t>
      </w:r>
      <w:proofErr w:type="spellEnd"/>
      <w:r w:rsidRPr="00073331">
        <w:rPr>
          <w:rFonts w:ascii="Arial" w:hAnsi="Arial" w:cs="Arial"/>
          <w:sz w:val="22"/>
          <w:szCs w:val="22"/>
        </w:rPr>
        <w:t>, телефонизация и т.д.) являются всегда разрешенными при условии соответствия техническим регламентам  (а вплоть до их вступления в установленном порядке в силу- нормативным техническим документам, в части, не противоречащий документов Федеральному закону «О техническом регулировании» и Градостроительному кодексу Российской Федерации);</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Инженерно-технические объекты, сооружения, предназначенные для обеспечения и нормальной эксплуатации объектов капитального строительства в пределах одного или нескольких элементов планировочной структуры, расположение которые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FD2189" w:rsidRPr="00073331" w:rsidRDefault="00FD2189"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bCs/>
          <w:sz w:val="22"/>
          <w:szCs w:val="22"/>
        </w:rPr>
        <w:t xml:space="preserve">19. </w:t>
      </w:r>
      <w:r w:rsidRPr="00073331">
        <w:rPr>
          <w:rFonts w:ascii="Arial" w:hAnsi="Arial" w:cs="Arial"/>
          <w:sz w:val="22"/>
          <w:szCs w:val="22"/>
        </w:rPr>
        <w:t xml:space="preserve">В градостроительных регламентах в отношении земельных участков и объектов капитального строительства указываются: </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xml:space="preserve">1) виды разрешенного использования земельных участков и объектов капитального строительства: основные виды разрешенного использования; условно разрешенные виды использования; вспомогательные виды разрешенного использования; </w:t>
      </w:r>
    </w:p>
    <w:p w:rsidR="00FD2189" w:rsidRPr="00073331" w:rsidRDefault="00FD2189"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D2189" w:rsidRPr="00073331" w:rsidRDefault="00FD2189"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bCs/>
          <w:sz w:val="22"/>
          <w:szCs w:val="22"/>
        </w:rPr>
        <w:t>20.</w:t>
      </w:r>
      <w:r w:rsidRPr="00073331">
        <w:rPr>
          <w:rFonts w:ascii="Arial" w:hAnsi="Arial" w:cs="Arial"/>
          <w:sz w:val="22"/>
          <w:szCs w:val="22"/>
        </w:rPr>
        <w:t xml:space="preserve"> Разрешенные виды использования земельных участков и объектов капитального строительств могут быть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FD2189" w:rsidRPr="00073331" w:rsidRDefault="00FD2189"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bCs/>
          <w:sz w:val="22"/>
          <w:szCs w:val="22"/>
        </w:rPr>
        <w:lastRenderedPageBreak/>
        <w:t>21.</w:t>
      </w:r>
      <w:r w:rsidRPr="00073331">
        <w:rPr>
          <w:rFonts w:ascii="Arial" w:hAnsi="Arial" w:cs="Arial"/>
          <w:sz w:val="22"/>
          <w:szCs w:val="22"/>
        </w:rPr>
        <w:t xml:space="preserve"> Наряду с основными и условно разрешенными видами использования, перечисленными в составе градостроительного регламента, дополнительно к ним и осуществляемые совместно с ними, на территории одного земельного участка могут применяться вспомогательные виды разрешенного использования. </w:t>
      </w: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 xml:space="preserve">22. </w:t>
      </w:r>
      <w:r w:rsidRPr="00073331">
        <w:rPr>
          <w:rFonts w:ascii="Arial" w:hAnsi="Arial" w:cs="Arial"/>
          <w:sz w:val="22"/>
          <w:szCs w:val="22"/>
        </w:rPr>
        <w:t>Отсутствие вида разрешенного использования земельных участков и объектов капитального строительства в числе указанных в градостроительном регламенте означает, что его применение на территории земельных участков, расположенных в соответствующей территориальной зоне не допускается.</w:t>
      </w: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23.</w:t>
      </w:r>
      <w:r w:rsidRPr="00073331">
        <w:rPr>
          <w:rFonts w:ascii="Arial" w:hAnsi="Arial" w:cs="Arial"/>
          <w:sz w:val="22"/>
          <w:szCs w:val="22"/>
        </w:rPr>
        <w:t xml:space="preserve"> Условно разрешенный вид использования земельного участка (объекта капитального строительства) означает, что для его применения необходимо получение соответствующего решения Главы Администрации </w:t>
      </w:r>
      <w:r w:rsidRPr="00073331">
        <w:rPr>
          <w:rFonts w:ascii="Arial" w:hAnsi="Arial" w:cs="Arial"/>
          <w:color w:val="000000"/>
          <w:sz w:val="22"/>
          <w:szCs w:val="22"/>
        </w:rPr>
        <w:t>МР Дюртюлинский район  Республики Башкортостан</w:t>
      </w:r>
      <w:r w:rsidRPr="00073331">
        <w:rPr>
          <w:rFonts w:ascii="Arial" w:hAnsi="Arial" w:cs="Arial"/>
          <w:sz w:val="22"/>
          <w:szCs w:val="22"/>
        </w:rPr>
        <w:t xml:space="preserve">, принятого в соответствии со ст. 39 Градостроительного кодекса РФ. </w:t>
      </w: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24.</w:t>
      </w:r>
      <w:r w:rsidRPr="00073331">
        <w:rPr>
          <w:rFonts w:ascii="Arial" w:hAnsi="Arial" w:cs="Arial"/>
          <w:sz w:val="22"/>
          <w:szCs w:val="22"/>
        </w:rPr>
        <w:t xml:space="preserve"> Размещение в границах земельных участков инженерно-технических объектов, сооружений и коммуникаций (</w:t>
      </w:r>
      <w:proofErr w:type="spellStart"/>
      <w:r w:rsidRPr="00073331">
        <w:rPr>
          <w:rFonts w:ascii="Arial" w:hAnsi="Arial" w:cs="Arial"/>
          <w:sz w:val="22"/>
          <w:szCs w:val="22"/>
        </w:rPr>
        <w:t>электро</w:t>
      </w:r>
      <w:proofErr w:type="spellEnd"/>
      <w:r w:rsidRPr="00073331">
        <w:rPr>
          <w:rFonts w:ascii="Arial" w:hAnsi="Arial" w:cs="Arial"/>
          <w:sz w:val="22"/>
          <w:szCs w:val="22"/>
        </w:rPr>
        <w:t xml:space="preserve">-, </w:t>
      </w:r>
      <w:proofErr w:type="spellStart"/>
      <w:r w:rsidRPr="00073331">
        <w:rPr>
          <w:rFonts w:ascii="Arial" w:hAnsi="Arial" w:cs="Arial"/>
          <w:sz w:val="22"/>
          <w:szCs w:val="22"/>
        </w:rPr>
        <w:t>водо</w:t>
      </w:r>
      <w:proofErr w:type="spellEnd"/>
      <w:r w:rsidRPr="00073331">
        <w:rPr>
          <w:rFonts w:ascii="Arial" w:hAnsi="Arial" w:cs="Arial"/>
          <w:sz w:val="22"/>
          <w:szCs w:val="22"/>
        </w:rPr>
        <w:t xml:space="preserve">-, газоснабжения, </w:t>
      </w:r>
      <w:proofErr w:type="spellStart"/>
      <w:r w:rsidRPr="00073331">
        <w:rPr>
          <w:rFonts w:ascii="Arial" w:hAnsi="Arial" w:cs="Arial"/>
          <w:sz w:val="22"/>
          <w:szCs w:val="22"/>
        </w:rPr>
        <w:t>канализования</w:t>
      </w:r>
      <w:proofErr w:type="spellEnd"/>
      <w:r w:rsidRPr="00073331">
        <w:rPr>
          <w:rFonts w:ascii="Arial" w:hAnsi="Arial" w:cs="Arial"/>
          <w:sz w:val="22"/>
          <w:szCs w:val="22"/>
        </w:rPr>
        <w:t xml:space="preserve">, телефонизации и т.д.), обеспечивающих реализацию разрешенного использования объектов капитального строительства, расположенных на этих участках, является разрешенным при условии соблюдения технических регламентов. </w:t>
      </w: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 xml:space="preserve">25. </w:t>
      </w:r>
      <w:r w:rsidRPr="00073331">
        <w:rPr>
          <w:rFonts w:ascii="Arial" w:hAnsi="Arial" w:cs="Arial"/>
          <w:sz w:val="22"/>
          <w:szCs w:val="22"/>
        </w:rPr>
        <w:t xml:space="preserve">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w:t>
      </w:r>
      <w:proofErr w:type="spellStart"/>
      <w:r w:rsidRPr="00073331">
        <w:rPr>
          <w:rFonts w:ascii="Arial" w:hAnsi="Arial" w:cs="Arial"/>
          <w:sz w:val="22"/>
          <w:szCs w:val="22"/>
        </w:rPr>
        <w:t>подзоны</w:t>
      </w:r>
      <w:proofErr w:type="spellEnd"/>
      <w:r w:rsidRPr="00073331">
        <w:rPr>
          <w:rFonts w:ascii="Arial" w:hAnsi="Arial" w:cs="Arial"/>
          <w:sz w:val="22"/>
          <w:szCs w:val="22"/>
        </w:rPr>
        <w:t>, если иное специально не оговорено в составе регламента.</w:t>
      </w: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26.</w:t>
      </w:r>
      <w:r w:rsidRPr="00073331">
        <w:rPr>
          <w:rFonts w:ascii="Arial" w:hAnsi="Arial" w:cs="Arial"/>
          <w:sz w:val="22"/>
          <w:szCs w:val="22"/>
        </w:rPr>
        <w:t xml:space="preserve"> Градостроительные регламенты </w:t>
      </w:r>
      <w:proofErr w:type="spellStart"/>
      <w:r w:rsidRPr="00073331">
        <w:rPr>
          <w:rFonts w:ascii="Arial" w:hAnsi="Arial" w:cs="Arial"/>
          <w:sz w:val="22"/>
          <w:szCs w:val="22"/>
        </w:rPr>
        <w:t>подзон</w:t>
      </w:r>
      <w:proofErr w:type="spellEnd"/>
      <w:r w:rsidRPr="00073331">
        <w:rPr>
          <w:rFonts w:ascii="Arial" w:hAnsi="Arial" w:cs="Arial"/>
          <w:sz w:val="22"/>
          <w:szCs w:val="22"/>
        </w:rPr>
        <w:t xml:space="preserve">,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отображаются в составе градостроительного регламента выделенных </w:t>
      </w:r>
      <w:proofErr w:type="spellStart"/>
      <w:r w:rsidRPr="00073331">
        <w:rPr>
          <w:rFonts w:ascii="Arial" w:hAnsi="Arial" w:cs="Arial"/>
          <w:sz w:val="22"/>
          <w:szCs w:val="22"/>
        </w:rPr>
        <w:t>подзон</w:t>
      </w:r>
      <w:proofErr w:type="spellEnd"/>
      <w:r w:rsidRPr="00073331">
        <w:rPr>
          <w:rFonts w:ascii="Arial" w:hAnsi="Arial" w:cs="Arial"/>
          <w:sz w:val="22"/>
          <w:szCs w:val="22"/>
        </w:rPr>
        <w:t xml:space="preserve"> территориальных зон.</w:t>
      </w: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 xml:space="preserve">27. </w:t>
      </w:r>
      <w:r w:rsidRPr="00073331">
        <w:rPr>
          <w:rFonts w:ascii="Arial" w:hAnsi="Arial" w:cs="Arial"/>
          <w:sz w:val="22"/>
          <w:szCs w:val="22"/>
        </w:rPr>
        <w:t>Содержание ограничений, установленных в соответствии с законодательством Российской Федерации и Республики Башкортостан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местного самоуправления, установивших эти ограничения, том числе на основе сведений о режимах зон с особыми условиями использования территорий.</w:t>
      </w:r>
    </w:p>
    <w:p w:rsidR="00FD2189" w:rsidRPr="00073331" w:rsidRDefault="00FD2189" w:rsidP="00073331">
      <w:pPr>
        <w:ind w:firstLineChars="236" w:firstLine="519"/>
        <w:jc w:val="both"/>
        <w:rPr>
          <w:rFonts w:ascii="Arial" w:hAnsi="Arial" w:cs="Arial"/>
          <w:sz w:val="22"/>
          <w:szCs w:val="22"/>
        </w:rPr>
      </w:pPr>
      <w:r w:rsidRPr="00073331">
        <w:rPr>
          <w:rFonts w:ascii="Arial" w:hAnsi="Arial" w:cs="Arial"/>
          <w:sz w:val="22"/>
          <w:szCs w:val="22"/>
        </w:rPr>
        <w:t>Для земельного участка или объекта капитального строительства, расположенного в зоне с особыми условиями использования территории, а также на территории особого градостроительного контроля, градостроительным регламентом в составе ограничений (требований) может быть указана возможность установления уполномоченными исполнительными органами местного самоуправления дополнительных требований к его использованию, подлежащих соблюдению при разработке проектной документации.</w:t>
      </w: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28.</w:t>
      </w:r>
      <w:r w:rsidRPr="00073331">
        <w:rPr>
          <w:rFonts w:ascii="Arial" w:hAnsi="Arial" w:cs="Arial"/>
          <w:sz w:val="22"/>
          <w:szCs w:val="22"/>
        </w:rPr>
        <w:t xml:space="preserve"> Если на момент введения настоящих Правил, содержание режимов зон с особыми условиями использования территорий, в форме численных показателей и предписаний не установлено, то в соответствующих позициях градостроительных регламентов приводится указание на необходимость получения соответствующих заключений от органов государственной власти, в </w:t>
      </w:r>
      <w:r w:rsidRPr="00073331">
        <w:rPr>
          <w:rFonts w:ascii="Arial" w:hAnsi="Arial" w:cs="Arial"/>
          <w:color w:val="000000"/>
          <w:sz w:val="22"/>
          <w:szCs w:val="22"/>
        </w:rPr>
        <w:t xml:space="preserve">ведении которых находится контроль за соблюдением режимов </w:t>
      </w:r>
      <w:r w:rsidRPr="00073331">
        <w:rPr>
          <w:rFonts w:ascii="Arial" w:hAnsi="Arial" w:cs="Arial"/>
          <w:sz w:val="22"/>
          <w:szCs w:val="22"/>
        </w:rPr>
        <w:t xml:space="preserve">зон с особыми условиями использования территорий, в случаях, установленных законодательством Российской Федерации и Республики Башкортостан. </w:t>
      </w:r>
    </w:p>
    <w:p w:rsidR="00FD2189" w:rsidRPr="00073331" w:rsidRDefault="00FD2189" w:rsidP="00073331">
      <w:pPr>
        <w:ind w:firstLineChars="236" w:firstLine="519"/>
        <w:jc w:val="both"/>
        <w:rPr>
          <w:rFonts w:ascii="Arial" w:hAnsi="Arial" w:cs="Arial"/>
          <w:b/>
          <w:sz w:val="22"/>
          <w:szCs w:val="22"/>
        </w:rPr>
      </w:pPr>
      <w:r w:rsidRPr="00073331">
        <w:rPr>
          <w:rFonts w:ascii="Arial" w:hAnsi="Arial" w:cs="Arial"/>
          <w:color w:val="000000"/>
          <w:sz w:val="22"/>
          <w:szCs w:val="22"/>
        </w:rPr>
        <w:t xml:space="preserve">По мере установления режимов </w:t>
      </w:r>
      <w:r w:rsidRPr="00073331">
        <w:rPr>
          <w:rFonts w:ascii="Arial" w:hAnsi="Arial" w:cs="Arial"/>
          <w:sz w:val="22"/>
          <w:szCs w:val="22"/>
        </w:rPr>
        <w:t>зон с особыми условиями использования территорий, соответствующие ограничения использования земельных участков и объектов капитального строительства</w:t>
      </w:r>
      <w:r w:rsidRPr="00073331">
        <w:rPr>
          <w:rFonts w:ascii="Arial" w:hAnsi="Arial" w:cs="Arial"/>
          <w:color w:val="000000"/>
          <w:sz w:val="22"/>
          <w:szCs w:val="22"/>
        </w:rPr>
        <w:t xml:space="preserve"> вносятся </w:t>
      </w:r>
      <w:r w:rsidRPr="00073331">
        <w:rPr>
          <w:rFonts w:ascii="Arial" w:hAnsi="Arial" w:cs="Arial"/>
          <w:sz w:val="22"/>
          <w:szCs w:val="22"/>
        </w:rPr>
        <w:t>в градостроительные регламенты</w:t>
      </w:r>
      <w:r w:rsidRPr="00073331">
        <w:rPr>
          <w:rFonts w:ascii="Arial" w:hAnsi="Arial" w:cs="Arial"/>
          <w:color w:val="000000"/>
          <w:sz w:val="22"/>
          <w:szCs w:val="22"/>
        </w:rPr>
        <w:t xml:space="preserve"> как </w:t>
      </w:r>
      <w:r w:rsidRPr="00073331">
        <w:rPr>
          <w:rFonts w:ascii="Arial" w:hAnsi="Arial" w:cs="Arial"/>
          <w:sz w:val="22"/>
          <w:szCs w:val="22"/>
        </w:rPr>
        <w:t>изменения и дополнения</w:t>
      </w:r>
      <w:r w:rsidRPr="00073331">
        <w:rPr>
          <w:rFonts w:ascii="Arial" w:hAnsi="Arial" w:cs="Arial"/>
          <w:color w:val="000000"/>
          <w:sz w:val="22"/>
          <w:szCs w:val="22"/>
        </w:rPr>
        <w:t xml:space="preserve"> в Правила </w:t>
      </w:r>
      <w:r w:rsidRPr="00073331">
        <w:rPr>
          <w:rFonts w:ascii="Arial" w:hAnsi="Arial" w:cs="Arial"/>
          <w:sz w:val="22"/>
          <w:szCs w:val="22"/>
        </w:rPr>
        <w:t xml:space="preserve">в соответствии с главой 6 раздела </w:t>
      </w:r>
      <w:r w:rsidRPr="00073331">
        <w:rPr>
          <w:rFonts w:ascii="Arial" w:hAnsi="Arial" w:cs="Arial"/>
          <w:sz w:val="22"/>
          <w:szCs w:val="22"/>
          <w:lang w:val="fr-FR"/>
        </w:rPr>
        <w:t>I</w:t>
      </w:r>
      <w:r w:rsidRPr="00073331">
        <w:rPr>
          <w:rFonts w:ascii="Arial" w:hAnsi="Arial" w:cs="Arial"/>
          <w:sz w:val="22"/>
          <w:szCs w:val="22"/>
        </w:rPr>
        <w:t xml:space="preserve"> настоящих Правил.</w:t>
      </w: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color w:val="000000"/>
          <w:sz w:val="22"/>
          <w:szCs w:val="22"/>
        </w:rPr>
      </w:pPr>
      <w:r w:rsidRPr="00073331">
        <w:rPr>
          <w:rFonts w:ascii="Arial" w:hAnsi="Arial" w:cs="Arial"/>
          <w:b/>
          <w:bCs/>
          <w:color w:val="000000"/>
          <w:sz w:val="22"/>
          <w:szCs w:val="22"/>
        </w:rPr>
        <w:t>29</w:t>
      </w:r>
      <w:r w:rsidRPr="00073331">
        <w:rPr>
          <w:rFonts w:ascii="Arial" w:hAnsi="Arial" w:cs="Arial"/>
          <w:color w:val="000000"/>
          <w:sz w:val="22"/>
          <w:szCs w:val="22"/>
        </w:rPr>
        <w:t xml:space="preserve">. В случае если земельный участок и объект капитального строительства расположен на территории одновременного действия нескольких видов зон с особыми условиями использования территорий, режим осуществления использования и застройки территории по отношению к указанному земельному участку, устанавливается путем суммирования ограничений и требований, содержащихся во всех элементах регламента. </w:t>
      </w:r>
    </w:p>
    <w:p w:rsidR="00493FC8" w:rsidRDefault="00493FC8" w:rsidP="00073331">
      <w:pPr>
        <w:widowControl w:val="0"/>
        <w:suppressAutoHyphens/>
        <w:autoSpaceDE w:val="0"/>
        <w:autoSpaceDN w:val="0"/>
        <w:adjustRightInd w:val="0"/>
        <w:ind w:firstLineChars="236" w:firstLine="521"/>
        <w:jc w:val="both"/>
        <w:rPr>
          <w:rFonts w:ascii="Arial" w:hAnsi="Arial" w:cs="Arial"/>
          <w:b/>
          <w:bCs/>
          <w:caps/>
          <w:sz w:val="22"/>
          <w:szCs w:val="22"/>
        </w:rPr>
      </w:pP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b/>
          <w:bCs/>
          <w:sz w:val="22"/>
          <w:szCs w:val="22"/>
        </w:rPr>
      </w:pPr>
      <w:r w:rsidRPr="00073331">
        <w:rPr>
          <w:rFonts w:ascii="Arial" w:hAnsi="Arial" w:cs="Arial"/>
          <w:b/>
          <w:bCs/>
          <w:caps/>
          <w:sz w:val="22"/>
          <w:szCs w:val="22"/>
        </w:rPr>
        <w:lastRenderedPageBreak/>
        <w:t xml:space="preserve">1.4 </w:t>
      </w:r>
      <w:r w:rsidRPr="00073331">
        <w:rPr>
          <w:rFonts w:ascii="Arial" w:hAnsi="Arial" w:cs="Arial"/>
          <w:b/>
          <w:bCs/>
          <w:sz w:val="22"/>
          <w:szCs w:val="22"/>
        </w:rPr>
        <w:t>Открытость и доступность информации о  землепользовании и застройке</w:t>
      </w: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b/>
          <w:bCs/>
          <w:sz w:val="22"/>
          <w:szCs w:val="22"/>
        </w:rPr>
      </w:pPr>
    </w:p>
    <w:p w:rsidR="00FD2189" w:rsidRPr="00073331" w:rsidRDefault="00FD2189" w:rsidP="00073331">
      <w:pPr>
        <w:widowControl w:val="0"/>
        <w:tabs>
          <w:tab w:val="left" w:pos="660"/>
        </w:tabs>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 xml:space="preserve">1. </w:t>
      </w:r>
      <w:r w:rsidRPr="00073331">
        <w:rPr>
          <w:rFonts w:ascii="Arial" w:hAnsi="Arial" w:cs="Arial"/>
          <w:sz w:val="22"/>
          <w:szCs w:val="22"/>
        </w:rPr>
        <w:t>Настоящие Правила, включая  входящие в их состав схемы, картографические и иные документы, являются открытыми для всех физических и юридических, а также должностных лиц, органов власти и управления, а также органов, осуществляющих контроль за соблюдением градостроительного законодательства органами местного самоуправления.</w:t>
      </w: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 xml:space="preserve">2. </w:t>
      </w:r>
      <w:r w:rsidRPr="00073331">
        <w:rPr>
          <w:rFonts w:ascii="Arial" w:hAnsi="Arial" w:cs="Arial"/>
          <w:sz w:val="22"/>
          <w:szCs w:val="22"/>
        </w:rPr>
        <w:t xml:space="preserve">Администрация 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w:t>
      </w:r>
      <w:r w:rsidRPr="00073331">
        <w:rPr>
          <w:rFonts w:ascii="Arial" w:hAnsi="Arial" w:cs="Arial"/>
          <w:color w:val="000000"/>
          <w:sz w:val="22"/>
          <w:szCs w:val="22"/>
        </w:rPr>
        <w:t>МР Дюртюлинский район  Респу</w:t>
      </w:r>
      <w:r w:rsidRPr="00073331">
        <w:rPr>
          <w:rFonts w:ascii="Arial" w:hAnsi="Arial" w:cs="Arial"/>
          <w:sz w:val="22"/>
          <w:szCs w:val="22"/>
        </w:rPr>
        <w:t>блики Башкортостан  обеспечивает возможность ознакомления с настоящими Правилами  путем:</w:t>
      </w:r>
    </w:p>
    <w:p w:rsidR="00FD2189" w:rsidRPr="00073331" w:rsidRDefault="00FD2189" w:rsidP="00073331">
      <w:pPr>
        <w:widowControl w:val="0"/>
        <w:tabs>
          <w:tab w:val="left" w:pos="720"/>
        </w:tabs>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публикации настоящих Правил в средствах массовой информации;</w:t>
      </w:r>
    </w:p>
    <w:p w:rsidR="00FD2189" w:rsidRPr="00073331" w:rsidRDefault="00FD2189" w:rsidP="00073331">
      <w:pPr>
        <w:widowControl w:val="0"/>
        <w:tabs>
          <w:tab w:val="left" w:pos="720"/>
        </w:tabs>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помещения настоящих Правил в сети Интернет на официальном сайте;</w:t>
      </w:r>
    </w:p>
    <w:p w:rsidR="00FD2189" w:rsidRPr="00073331" w:rsidRDefault="00FD2189" w:rsidP="00073331">
      <w:pPr>
        <w:widowControl w:val="0"/>
        <w:tabs>
          <w:tab w:val="left" w:pos="1485"/>
        </w:tabs>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xml:space="preserve">- создания  условий для ознакомления с настоящими Правилами в полном комплекте входящих в них текстовых и картографических материалов  в отделе архитектуры и </w:t>
      </w:r>
      <w:r w:rsidR="00C44718">
        <w:rPr>
          <w:rFonts w:ascii="Arial" w:hAnsi="Arial" w:cs="Arial"/>
          <w:sz w:val="22"/>
          <w:szCs w:val="22"/>
        </w:rPr>
        <w:t>строительства</w:t>
      </w:r>
      <w:r w:rsidRPr="00073331">
        <w:rPr>
          <w:rFonts w:ascii="Arial" w:hAnsi="Arial" w:cs="Arial"/>
          <w:sz w:val="22"/>
          <w:szCs w:val="22"/>
        </w:rPr>
        <w:t xml:space="preserve">  Администрации МР Дюртюлинский район Республики Башкортостан, иных органах и организациях, причастных к регулированию землепользования и застройки в </w:t>
      </w:r>
      <w:proofErr w:type="spellStart"/>
      <w:r w:rsidR="00003691">
        <w:rPr>
          <w:rFonts w:ascii="Arial" w:hAnsi="Arial" w:cs="Arial"/>
          <w:sz w:val="22"/>
          <w:szCs w:val="22"/>
        </w:rPr>
        <w:t>Асяновском</w:t>
      </w:r>
      <w:proofErr w:type="spellEnd"/>
      <w:r w:rsidRPr="00073331">
        <w:rPr>
          <w:rFonts w:ascii="Arial" w:hAnsi="Arial" w:cs="Arial"/>
          <w:sz w:val="22"/>
          <w:szCs w:val="22"/>
        </w:rPr>
        <w:t xml:space="preserve"> сельсовете;</w:t>
      </w:r>
    </w:p>
    <w:p w:rsidR="00FD2189" w:rsidRPr="00073331" w:rsidRDefault="00FD2189" w:rsidP="00073331">
      <w:pPr>
        <w:widowControl w:val="0"/>
        <w:tabs>
          <w:tab w:val="left" w:pos="1485"/>
        </w:tabs>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xml:space="preserve">- предоставления отделом архитектуры и </w:t>
      </w:r>
      <w:r w:rsidR="00C44718">
        <w:rPr>
          <w:rFonts w:ascii="Arial" w:hAnsi="Arial" w:cs="Arial"/>
          <w:sz w:val="22"/>
          <w:szCs w:val="22"/>
        </w:rPr>
        <w:t>строительства</w:t>
      </w:r>
      <w:r w:rsidRPr="00073331">
        <w:rPr>
          <w:rFonts w:ascii="Arial" w:hAnsi="Arial" w:cs="Arial"/>
          <w:sz w:val="22"/>
          <w:szCs w:val="22"/>
        </w:rPr>
        <w:t xml:space="preserve"> Администрации МР Дюртюлинский район  Республики Башкортостан, физическим и юридическим лицам выписок из настоящих Правил (градостроительных заключений), а также необходимых копий картографических документов (схем)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w:t>
      </w:r>
    </w:p>
    <w:p w:rsidR="00FD2189" w:rsidRPr="00073331" w:rsidRDefault="00FD2189" w:rsidP="00073331">
      <w:pPr>
        <w:widowControl w:val="0"/>
        <w:tabs>
          <w:tab w:val="left" w:pos="1125"/>
        </w:tabs>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 xml:space="preserve">3. </w:t>
      </w:r>
      <w:r w:rsidRPr="00073331">
        <w:rPr>
          <w:rFonts w:ascii="Arial" w:hAnsi="Arial" w:cs="Arial"/>
          <w:sz w:val="22"/>
          <w:szCs w:val="22"/>
        </w:rPr>
        <w:t>Граждане имеют право участвовать в принятии решений по вопросам застройки и землепользования в соответствии с законодательством.</w:t>
      </w:r>
    </w:p>
    <w:p w:rsidR="00823FBF" w:rsidRDefault="00823FBF" w:rsidP="00073331">
      <w:pPr>
        <w:widowControl w:val="0"/>
        <w:suppressAutoHyphens/>
        <w:autoSpaceDE w:val="0"/>
        <w:autoSpaceDN w:val="0"/>
        <w:adjustRightInd w:val="0"/>
        <w:ind w:firstLineChars="236" w:firstLine="521"/>
        <w:jc w:val="both"/>
        <w:rPr>
          <w:rFonts w:ascii="Arial" w:hAnsi="Arial" w:cs="Arial"/>
          <w:b/>
          <w:bCs/>
          <w:sz w:val="22"/>
          <w:szCs w:val="22"/>
        </w:rPr>
      </w:pP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b/>
          <w:bCs/>
          <w:sz w:val="22"/>
          <w:szCs w:val="22"/>
        </w:rPr>
      </w:pPr>
      <w:r w:rsidRPr="00073331">
        <w:rPr>
          <w:rFonts w:ascii="Arial" w:hAnsi="Arial" w:cs="Arial"/>
          <w:b/>
          <w:bCs/>
          <w:sz w:val="22"/>
          <w:szCs w:val="22"/>
        </w:rPr>
        <w:t xml:space="preserve">1.5  Градостроительное зонирование сельского </w:t>
      </w:r>
      <w:r w:rsidRPr="00073331">
        <w:rPr>
          <w:rFonts w:ascii="Arial" w:hAnsi="Arial" w:cs="Arial"/>
          <w:b/>
          <w:sz w:val="22"/>
          <w:szCs w:val="22"/>
        </w:rPr>
        <w:t xml:space="preserve">поселения </w:t>
      </w:r>
      <w:proofErr w:type="spellStart"/>
      <w:r w:rsidR="00003691">
        <w:rPr>
          <w:rFonts w:ascii="Arial" w:hAnsi="Arial" w:cs="Arial"/>
          <w:b/>
          <w:sz w:val="22"/>
          <w:szCs w:val="22"/>
        </w:rPr>
        <w:t>Асяновский</w:t>
      </w:r>
      <w:proofErr w:type="spellEnd"/>
      <w:r w:rsidRPr="00073331">
        <w:rPr>
          <w:rFonts w:ascii="Arial" w:hAnsi="Arial" w:cs="Arial"/>
          <w:b/>
          <w:sz w:val="22"/>
          <w:szCs w:val="22"/>
        </w:rPr>
        <w:t xml:space="preserve"> сельсовет МР Дюртюлинский район</w:t>
      </w:r>
      <w:r w:rsidRPr="00073331">
        <w:rPr>
          <w:rFonts w:ascii="Arial" w:hAnsi="Arial" w:cs="Arial"/>
          <w:b/>
          <w:bCs/>
          <w:sz w:val="22"/>
          <w:szCs w:val="22"/>
        </w:rPr>
        <w:t xml:space="preserve">  Республики Башкортостан </w:t>
      </w: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b/>
          <w:bCs/>
          <w:sz w:val="22"/>
          <w:szCs w:val="22"/>
        </w:rPr>
      </w:pP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1.</w:t>
      </w:r>
      <w:r w:rsidRPr="00073331">
        <w:rPr>
          <w:rFonts w:ascii="Arial" w:hAnsi="Arial" w:cs="Arial"/>
          <w:sz w:val="22"/>
          <w:szCs w:val="22"/>
        </w:rPr>
        <w:t xml:space="preserve"> В соответствии с градостроительным зонированием на территории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 установлены территориальные зоны и зоны с особыми условиями использования территории.</w:t>
      </w: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2.</w:t>
      </w:r>
      <w:r w:rsidRPr="00073331">
        <w:rPr>
          <w:rFonts w:ascii="Arial" w:hAnsi="Arial" w:cs="Arial"/>
          <w:sz w:val="22"/>
          <w:szCs w:val="22"/>
        </w:rPr>
        <w:t xml:space="preserve"> Границы  территориальных зон и зон с особыми условиями использования территории отображены в графическом  виде.</w:t>
      </w: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 xml:space="preserve">3. </w:t>
      </w:r>
      <w:r w:rsidRPr="00073331">
        <w:rPr>
          <w:rFonts w:ascii="Arial" w:hAnsi="Arial" w:cs="Arial"/>
          <w:sz w:val="22"/>
          <w:szCs w:val="22"/>
        </w:rPr>
        <w:t xml:space="preserve">Перечень территориальных зон и </w:t>
      </w:r>
      <w:proofErr w:type="spellStart"/>
      <w:r w:rsidRPr="00073331">
        <w:rPr>
          <w:rFonts w:ascii="Arial" w:hAnsi="Arial" w:cs="Arial"/>
          <w:sz w:val="22"/>
          <w:szCs w:val="22"/>
        </w:rPr>
        <w:t>подзон</w:t>
      </w:r>
      <w:proofErr w:type="spellEnd"/>
      <w:r w:rsidRPr="00073331">
        <w:rPr>
          <w:rFonts w:ascii="Arial" w:hAnsi="Arial" w:cs="Arial"/>
          <w:sz w:val="22"/>
          <w:szCs w:val="22"/>
        </w:rPr>
        <w:t xml:space="preserve">, отображённых на карте градостроительного зонирования содержащий наименования и кодовые обозначения зон (а также </w:t>
      </w:r>
      <w:proofErr w:type="spellStart"/>
      <w:r w:rsidRPr="00073331">
        <w:rPr>
          <w:rFonts w:ascii="Arial" w:hAnsi="Arial" w:cs="Arial"/>
          <w:sz w:val="22"/>
          <w:szCs w:val="22"/>
        </w:rPr>
        <w:t>подзон</w:t>
      </w:r>
      <w:proofErr w:type="spellEnd"/>
      <w:r w:rsidRPr="00073331">
        <w:rPr>
          <w:rFonts w:ascii="Arial" w:hAnsi="Arial" w:cs="Arial"/>
          <w:sz w:val="22"/>
          <w:szCs w:val="22"/>
        </w:rPr>
        <w:t xml:space="preserve"> в их составе, сгруппированных по видам), и указание целей выделения зон (а также </w:t>
      </w:r>
      <w:proofErr w:type="spellStart"/>
      <w:r w:rsidRPr="00073331">
        <w:rPr>
          <w:rFonts w:ascii="Arial" w:hAnsi="Arial" w:cs="Arial"/>
          <w:sz w:val="22"/>
          <w:szCs w:val="22"/>
        </w:rPr>
        <w:t>подзон</w:t>
      </w:r>
      <w:proofErr w:type="spellEnd"/>
      <w:r w:rsidRPr="00073331">
        <w:rPr>
          <w:rFonts w:ascii="Arial" w:hAnsi="Arial" w:cs="Arial"/>
          <w:sz w:val="22"/>
          <w:szCs w:val="22"/>
        </w:rPr>
        <w:t xml:space="preserve"> в их составе), приведён в главе 15 раздела II, перечень зон  с особыми условиями использования территорий по природно-экологическим и санитарно-гигиеническим требованиям  приведен в главе 17 раздела </w:t>
      </w:r>
      <w:r w:rsidRPr="00073331">
        <w:rPr>
          <w:rFonts w:ascii="Arial" w:hAnsi="Arial" w:cs="Arial"/>
          <w:sz w:val="22"/>
          <w:szCs w:val="22"/>
          <w:lang w:val="en-US"/>
        </w:rPr>
        <w:t>II</w:t>
      </w:r>
      <w:r w:rsidRPr="00073331">
        <w:rPr>
          <w:rFonts w:ascii="Arial" w:hAnsi="Arial" w:cs="Arial"/>
          <w:sz w:val="22"/>
          <w:szCs w:val="22"/>
        </w:rPr>
        <w:t xml:space="preserve"> Правил;  </w:t>
      </w: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4.</w:t>
      </w:r>
      <w:r w:rsidRPr="00073331">
        <w:rPr>
          <w:rFonts w:ascii="Arial" w:hAnsi="Arial" w:cs="Arial"/>
          <w:sz w:val="22"/>
          <w:szCs w:val="22"/>
        </w:rPr>
        <w:t xml:space="preserve"> В графическом виде границы территориальных зон и зон с особыми условиями использования территории отображены на Карте градостроительного зонирования 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w:t>
      </w:r>
    </w:p>
    <w:p w:rsidR="00FD2189" w:rsidRPr="00073331" w:rsidRDefault="00FD2189"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xml:space="preserve">Карта градостроительного зонирования 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   включает в себя:</w:t>
      </w:r>
    </w:p>
    <w:p w:rsidR="00FD2189" w:rsidRPr="00073331" w:rsidRDefault="00FD2189"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xml:space="preserve">- карту градостроительного зонирования 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  в части границ территориальных зон;</w:t>
      </w:r>
    </w:p>
    <w:p w:rsidR="00FD2189" w:rsidRPr="00073331" w:rsidRDefault="00FD2189"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xml:space="preserve">- карту градостроительного зонирования 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  в части границ  зон с особыми условиями использования территорий 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 по санитарно-гигиеническим и природно-экологическим требованиям;</w:t>
      </w:r>
    </w:p>
    <w:p w:rsidR="00FD2189" w:rsidRPr="00073331" w:rsidRDefault="00FD2189" w:rsidP="00FD2189">
      <w:pPr>
        <w:rPr>
          <w:rFonts w:ascii="Arial" w:hAnsi="Arial" w:cs="Arial"/>
          <w:sz w:val="22"/>
          <w:szCs w:val="22"/>
        </w:rPr>
      </w:pPr>
      <w:r w:rsidRPr="00073331">
        <w:rPr>
          <w:rFonts w:ascii="Arial" w:hAnsi="Arial" w:cs="Arial"/>
          <w:sz w:val="22"/>
          <w:szCs w:val="22"/>
        </w:rPr>
        <w:t xml:space="preserve">- карту градостроительного зонирования 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 в части границ зон с особыми условиями использования территорий по природно-экологическим требованиям.</w:t>
      </w:r>
    </w:p>
    <w:p w:rsidR="00FD2189" w:rsidRPr="00073331" w:rsidRDefault="00053BA1" w:rsidP="00053BA1">
      <w:pPr>
        <w:widowControl w:val="0"/>
        <w:suppressAutoHyphens/>
        <w:autoSpaceDE w:val="0"/>
        <w:autoSpaceDN w:val="0"/>
        <w:adjustRightInd w:val="0"/>
        <w:jc w:val="both"/>
        <w:rPr>
          <w:rFonts w:ascii="Arial" w:hAnsi="Arial" w:cs="Arial"/>
          <w:sz w:val="22"/>
          <w:szCs w:val="22"/>
        </w:rPr>
      </w:pPr>
      <w:r>
        <w:rPr>
          <w:rFonts w:ascii="Arial" w:hAnsi="Arial" w:cs="Arial"/>
          <w:sz w:val="22"/>
          <w:szCs w:val="22"/>
        </w:rPr>
        <w:t xml:space="preserve">          </w:t>
      </w:r>
      <w:r w:rsidR="00FD2189" w:rsidRPr="00073331">
        <w:rPr>
          <w:rFonts w:ascii="Arial" w:hAnsi="Arial" w:cs="Arial"/>
          <w:sz w:val="22"/>
          <w:szCs w:val="22"/>
        </w:rPr>
        <w:t xml:space="preserve">На карте отображаются границы территориальных зон, кодовые обозначения территориальных зон и порядковый номер </w:t>
      </w:r>
      <w:proofErr w:type="spellStart"/>
      <w:r w:rsidR="00FD2189" w:rsidRPr="00073331">
        <w:rPr>
          <w:rFonts w:ascii="Arial" w:hAnsi="Arial" w:cs="Arial"/>
          <w:sz w:val="22"/>
          <w:szCs w:val="22"/>
        </w:rPr>
        <w:t>подзоны</w:t>
      </w:r>
      <w:proofErr w:type="spellEnd"/>
      <w:r w:rsidR="00FD2189" w:rsidRPr="00073331">
        <w:rPr>
          <w:rFonts w:ascii="Arial" w:hAnsi="Arial" w:cs="Arial"/>
          <w:sz w:val="22"/>
          <w:szCs w:val="22"/>
        </w:rPr>
        <w:t xml:space="preserve">. </w:t>
      </w:r>
    </w:p>
    <w:p w:rsidR="00FD2189" w:rsidRPr="00073331" w:rsidRDefault="00FD2189"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5.</w:t>
      </w:r>
      <w:r w:rsidRPr="00073331">
        <w:rPr>
          <w:rFonts w:ascii="Arial" w:hAnsi="Arial" w:cs="Arial"/>
          <w:sz w:val="22"/>
          <w:szCs w:val="22"/>
        </w:rPr>
        <w:t xml:space="preserve"> Границы территориальных зон на карте градостроительного зонирования установлены преимущественно в привязке к границам базисных кварталов земельного кадастра. В случае если в пределах территории базисного квартала размещаются (или планируется размещение) </w:t>
      </w:r>
      <w:r w:rsidRPr="00073331">
        <w:rPr>
          <w:rFonts w:ascii="Arial" w:hAnsi="Arial" w:cs="Arial"/>
          <w:sz w:val="22"/>
          <w:szCs w:val="22"/>
        </w:rPr>
        <w:lastRenderedPageBreak/>
        <w:t xml:space="preserve">объекты, виды, использования которых соотносятся с разными территориальными зонами и их размещение соответствует  положениям  генерального  плана 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w:t>
      </w:r>
      <w:r w:rsidRPr="00073331">
        <w:rPr>
          <w:rFonts w:ascii="Arial" w:hAnsi="Arial" w:cs="Arial"/>
          <w:color w:val="000000"/>
          <w:sz w:val="22"/>
          <w:szCs w:val="22"/>
        </w:rPr>
        <w:t xml:space="preserve">  Республики Башкортостан</w:t>
      </w:r>
      <w:r w:rsidRPr="00073331">
        <w:rPr>
          <w:rFonts w:ascii="Arial" w:hAnsi="Arial" w:cs="Arial"/>
          <w:sz w:val="22"/>
          <w:szCs w:val="22"/>
        </w:rPr>
        <w:t>, то территория базисного квартала делится на части, относящиеся к разным территориальным зонам. При этом границы территориальных зон устанавливаются в увязке с территориальными объектами, имеющими однозначную картографическую проекцию: границами внутригородских муниципальных образований; естественными границами природных объектов и иными границами, отраженными в составе базисного плана земельного кадастра, а также границами земельных участков, зарегистрированными в государственном земельном кадастре.</w:t>
      </w:r>
    </w:p>
    <w:p w:rsidR="00FD050B" w:rsidRPr="00073331" w:rsidRDefault="00FD050B"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xml:space="preserve">Границы территориальных зон, для которых отсутствует возможность однозначной картографической привязки, (например, границы территориальных зон, установленных на вновь осваиваемых территориях) определены по условным линиям в увязке с границами функциональных зон генерального плана  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 границами зон с особыми условиями использования территории, иными границами, отображенными на топографической основе, используемыми для разработки карты градостроительного зонирования. </w:t>
      </w:r>
      <w:r w:rsidRPr="00073331">
        <w:rPr>
          <w:rFonts w:ascii="Arial" w:hAnsi="Arial" w:cs="Arial"/>
          <w:color w:val="000000"/>
          <w:sz w:val="22"/>
          <w:szCs w:val="22"/>
        </w:rPr>
        <w:t xml:space="preserve">Местоположение границ территориальных зон, </w:t>
      </w:r>
      <w:r w:rsidRPr="00073331">
        <w:rPr>
          <w:rFonts w:ascii="Arial" w:hAnsi="Arial" w:cs="Arial"/>
          <w:sz w:val="22"/>
          <w:szCs w:val="22"/>
        </w:rPr>
        <w:t>установленных в увязке к условным линиям, подлежит уточнению в документации по планировке территории и иных документах в соответствии с законодательством Российской Федерации, Республики Башкортостан и нормативно-правовыми актами МР Дюртюлинский район  Республики Башкортостан  с последующим внесением соответствующих изменений в настоящие Правила.</w:t>
      </w:r>
    </w:p>
    <w:p w:rsidR="00FD050B" w:rsidRPr="00073331" w:rsidRDefault="00FD050B"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sz w:val="22"/>
          <w:szCs w:val="22"/>
        </w:rPr>
        <w:t>6.</w:t>
      </w:r>
      <w:r w:rsidRPr="00073331">
        <w:rPr>
          <w:rFonts w:ascii="Arial" w:hAnsi="Arial" w:cs="Arial"/>
          <w:sz w:val="22"/>
          <w:szCs w:val="22"/>
        </w:rPr>
        <w:t xml:space="preserve"> Перечни зон с особыми условиями использования территорий, отображение их границ на карте градостроительного зонирования и ограничения использования земельных участков и объектов капитального строительства на их территории, указаны в соответствии с нормативными правовыми актами и иной нормативно-технической документацией Российской Федерации, Республики Башкортостан и Администрации МР Дюртюлинский район  Республики Башкортостан.</w:t>
      </w:r>
    </w:p>
    <w:p w:rsidR="00FD050B" w:rsidRPr="00073331" w:rsidRDefault="00FD050B"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В составе зон с особыми условиями использования территорий выделены зоны с особыми условиями использования территорий по природно-экологическим и санитарно-гигиеническим требованиям и зоны с особыми условиями использования территорий по требованиям охраны исторического и культурного наследия.</w:t>
      </w:r>
    </w:p>
    <w:p w:rsidR="00FD050B" w:rsidRPr="00073331" w:rsidRDefault="00FD050B"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sz w:val="22"/>
          <w:szCs w:val="22"/>
        </w:rPr>
        <w:t>7.</w:t>
      </w:r>
      <w:r w:rsidRPr="00073331">
        <w:rPr>
          <w:rFonts w:ascii="Arial" w:hAnsi="Arial" w:cs="Arial"/>
          <w:sz w:val="22"/>
          <w:szCs w:val="22"/>
        </w:rPr>
        <w:t xml:space="preserve"> Границы зон с особыми условиями использования территорий по природно-экологическим и санитарно-гигиеническим требованиям установлены условно:</w:t>
      </w:r>
    </w:p>
    <w:p w:rsidR="00FD050B" w:rsidRPr="00073331" w:rsidRDefault="00FD050B"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по границам территориальных зон карты градостроительного зонирования;</w:t>
      </w:r>
    </w:p>
    <w:p w:rsidR="00FD050B" w:rsidRPr="00073331" w:rsidRDefault="00FD050B"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xml:space="preserve">- по элементам кадастрового зонирования </w:t>
      </w:r>
      <w:proofErr w:type="spellStart"/>
      <w:r w:rsidRPr="00073331">
        <w:rPr>
          <w:rFonts w:ascii="Arial" w:hAnsi="Arial" w:cs="Arial"/>
          <w:sz w:val="22"/>
          <w:szCs w:val="22"/>
        </w:rPr>
        <w:t>сельскогопоселения</w:t>
      </w:r>
      <w:proofErr w:type="spellEnd"/>
      <w:r w:rsidRPr="00073331">
        <w:rPr>
          <w:rFonts w:ascii="Arial" w:hAnsi="Arial" w:cs="Arial"/>
          <w:sz w:val="22"/>
          <w:szCs w:val="22"/>
        </w:rPr>
        <w:t xml:space="preserve">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w:t>
      </w:r>
    </w:p>
    <w:p w:rsidR="00FD050B" w:rsidRPr="00073331" w:rsidRDefault="00FD050B"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по нормативным размерам;</w:t>
      </w:r>
    </w:p>
    <w:p w:rsidR="00FD050B" w:rsidRPr="00073331" w:rsidRDefault="00FD050B"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по границам природных элементов.</w:t>
      </w:r>
    </w:p>
    <w:p w:rsidR="00FD050B" w:rsidRPr="00073331" w:rsidRDefault="00FD050B"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sz w:val="22"/>
          <w:szCs w:val="22"/>
        </w:rPr>
        <w:t>8</w:t>
      </w:r>
      <w:r w:rsidRPr="00073331">
        <w:rPr>
          <w:rFonts w:ascii="Arial" w:hAnsi="Arial" w:cs="Arial"/>
          <w:sz w:val="22"/>
          <w:szCs w:val="22"/>
        </w:rPr>
        <w:t>. Границы парков, рекреационно-оздоровительных зон, и особо охраняемых ландшафтов совпадают с границами территориальных зон.</w:t>
      </w:r>
    </w:p>
    <w:p w:rsidR="00FD050B" w:rsidRPr="00073331" w:rsidRDefault="00FD050B"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sz w:val="22"/>
          <w:szCs w:val="22"/>
        </w:rPr>
        <w:t>9.</w:t>
      </w:r>
      <w:r w:rsidRPr="00073331">
        <w:rPr>
          <w:rFonts w:ascii="Arial" w:hAnsi="Arial" w:cs="Arial"/>
          <w:sz w:val="22"/>
          <w:szCs w:val="22"/>
        </w:rPr>
        <w:t xml:space="preserve"> Границы некоторых зон экологических ограничений природного комплекса </w:t>
      </w:r>
      <w:proofErr w:type="spellStart"/>
      <w:r w:rsidRPr="00073331">
        <w:rPr>
          <w:rFonts w:ascii="Arial" w:hAnsi="Arial" w:cs="Arial"/>
          <w:sz w:val="22"/>
          <w:szCs w:val="22"/>
        </w:rPr>
        <w:t>сельскогопоселения</w:t>
      </w:r>
      <w:proofErr w:type="spellEnd"/>
      <w:r w:rsidRPr="00073331">
        <w:rPr>
          <w:rFonts w:ascii="Arial" w:hAnsi="Arial" w:cs="Arial"/>
          <w:sz w:val="22"/>
          <w:szCs w:val="22"/>
        </w:rPr>
        <w:t xml:space="preserve">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 а также границы </w:t>
      </w:r>
      <w:proofErr w:type="spellStart"/>
      <w:r w:rsidRPr="00073331">
        <w:rPr>
          <w:rFonts w:ascii="Arial" w:hAnsi="Arial" w:cs="Arial"/>
          <w:sz w:val="22"/>
          <w:szCs w:val="22"/>
        </w:rPr>
        <w:t>водоохранных</w:t>
      </w:r>
      <w:proofErr w:type="spellEnd"/>
      <w:r w:rsidRPr="00073331">
        <w:rPr>
          <w:rFonts w:ascii="Arial" w:hAnsi="Arial" w:cs="Arial"/>
          <w:sz w:val="22"/>
          <w:szCs w:val="22"/>
        </w:rPr>
        <w:t xml:space="preserve"> зон и зон санитарной охраны водозаборов установлены по рельефу. Границы этих зон находятся вне элементов кадастрового зонирования и из-за невозможности определения границ в натуре, точно определяются только на топографической основе. </w:t>
      </w:r>
    </w:p>
    <w:p w:rsidR="00FD050B" w:rsidRPr="00073331" w:rsidRDefault="00FD050B"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bCs/>
          <w:sz w:val="22"/>
          <w:szCs w:val="22"/>
        </w:rPr>
        <w:t>10.</w:t>
      </w:r>
      <w:r w:rsidRPr="00073331">
        <w:rPr>
          <w:rFonts w:ascii="Arial" w:hAnsi="Arial" w:cs="Arial"/>
          <w:sz w:val="22"/>
          <w:szCs w:val="22"/>
        </w:rPr>
        <w:t xml:space="preserve"> Границы зон экологических ограничений от стационарных техногенных источников определены в соответствии с размером санитарно-защитной зоны, установлены по радиусу от границы участка предприятия и привязаны к элементам кадастрового зонирования.</w:t>
      </w:r>
    </w:p>
    <w:p w:rsidR="00FD050B" w:rsidRPr="00073331" w:rsidRDefault="00FD050B"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bCs/>
          <w:sz w:val="22"/>
          <w:szCs w:val="22"/>
        </w:rPr>
        <w:t xml:space="preserve">11. </w:t>
      </w:r>
      <w:r w:rsidRPr="00073331">
        <w:rPr>
          <w:rFonts w:ascii="Arial" w:hAnsi="Arial" w:cs="Arial"/>
          <w:sz w:val="22"/>
          <w:szCs w:val="22"/>
        </w:rPr>
        <w:t>Границы зон экологических ограничений от динамических техногенных источников установлены посредством метража от магистрали.</w:t>
      </w:r>
    </w:p>
    <w:p w:rsidR="00823FBF" w:rsidRDefault="00823FBF" w:rsidP="00073331">
      <w:pPr>
        <w:keepNext/>
        <w:widowControl w:val="0"/>
        <w:tabs>
          <w:tab w:val="left" w:pos="0"/>
        </w:tabs>
        <w:suppressAutoHyphens/>
        <w:autoSpaceDE w:val="0"/>
        <w:autoSpaceDN w:val="0"/>
        <w:adjustRightInd w:val="0"/>
        <w:ind w:firstLineChars="236" w:firstLine="521"/>
        <w:jc w:val="both"/>
        <w:rPr>
          <w:rFonts w:ascii="Arial" w:hAnsi="Arial" w:cs="Arial"/>
          <w:b/>
          <w:bCs/>
          <w:sz w:val="22"/>
          <w:szCs w:val="22"/>
        </w:rPr>
      </w:pPr>
    </w:p>
    <w:p w:rsidR="00646FFE" w:rsidRPr="00073331" w:rsidRDefault="00646FFE" w:rsidP="00073331">
      <w:pPr>
        <w:keepNext/>
        <w:widowControl w:val="0"/>
        <w:tabs>
          <w:tab w:val="left" w:pos="0"/>
        </w:tabs>
        <w:suppressAutoHyphens/>
        <w:autoSpaceDE w:val="0"/>
        <w:autoSpaceDN w:val="0"/>
        <w:adjustRightInd w:val="0"/>
        <w:ind w:firstLineChars="236" w:firstLine="521"/>
        <w:jc w:val="both"/>
        <w:rPr>
          <w:rFonts w:ascii="Arial" w:hAnsi="Arial" w:cs="Arial"/>
          <w:b/>
          <w:bCs/>
          <w:sz w:val="22"/>
          <w:szCs w:val="22"/>
        </w:rPr>
      </w:pPr>
      <w:r w:rsidRPr="00073331">
        <w:rPr>
          <w:rFonts w:ascii="Arial" w:hAnsi="Arial" w:cs="Arial"/>
          <w:b/>
          <w:bCs/>
          <w:sz w:val="22"/>
          <w:szCs w:val="22"/>
        </w:rPr>
        <w:t>1.6 Использование земельных участков и объектов капитального строительства не соответствующих градостроительным регламентам</w:t>
      </w:r>
    </w:p>
    <w:p w:rsidR="00646FFE" w:rsidRPr="00073331" w:rsidRDefault="00646FFE" w:rsidP="00073331">
      <w:pPr>
        <w:keepNext/>
        <w:widowControl w:val="0"/>
        <w:tabs>
          <w:tab w:val="left" w:pos="0"/>
        </w:tabs>
        <w:suppressAutoHyphens/>
        <w:autoSpaceDE w:val="0"/>
        <w:autoSpaceDN w:val="0"/>
        <w:adjustRightInd w:val="0"/>
        <w:ind w:firstLineChars="236" w:firstLine="521"/>
        <w:jc w:val="both"/>
        <w:rPr>
          <w:rFonts w:ascii="Arial" w:hAnsi="Arial" w:cs="Arial"/>
          <w:b/>
          <w:bCs/>
          <w:sz w:val="22"/>
          <w:szCs w:val="22"/>
        </w:rPr>
      </w:pPr>
    </w:p>
    <w:p w:rsidR="00646FFE" w:rsidRPr="00073331" w:rsidRDefault="00646FFE"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1.</w:t>
      </w:r>
      <w:r w:rsidRPr="00073331">
        <w:rPr>
          <w:rFonts w:ascii="Arial" w:hAnsi="Arial" w:cs="Arial"/>
          <w:sz w:val="22"/>
          <w:szCs w:val="22"/>
        </w:rPr>
        <w:t xml:space="preserve"> Несоответствующими градостроительным регламентам являются земельные участки, объекты капитального строительства,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в следующих случаях: </w:t>
      </w:r>
    </w:p>
    <w:p w:rsidR="00646FFE" w:rsidRPr="00073331" w:rsidRDefault="00646FFE"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lastRenderedPageBreak/>
        <w:t>а) существующие виды использования земельных участков, объектов капитального строительства не соответствуют видам разрешенного использования, указанным в главе 19 раздела II</w:t>
      </w:r>
      <w:r w:rsidRPr="00073331">
        <w:rPr>
          <w:rFonts w:ascii="Arial" w:hAnsi="Arial" w:cs="Arial"/>
          <w:sz w:val="22"/>
          <w:szCs w:val="22"/>
          <w:lang w:val="en-US"/>
        </w:rPr>
        <w:t>I</w:t>
      </w:r>
      <w:r w:rsidRPr="00073331">
        <w:rPr>
          <w:rFonts w:ascii="Arial" w:hAnsi="Arial" w:cs="Arial"/>
          <w:sz w:val="22"/>
          <w:szCs w:val="22"/>
        </w:rPr>
        <w:t xml:space="preserve"> настоящих Правил; </w:t>
      </w:r>
    </w:p>
    <w:p w:rsidR="00646FFE" w:rsidRPr="00073331" w:rsidRDefault="00646FFE"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xml:space="preserve">б) существующие виды использования земельных участков, объектов капитального строительства соответствуют видам разрешенного использования, но расположены в границах зон с особыми условиями использования территорий, в пределах которых не предусмотрено размещение соответствующих объектов согласно главе 17 и главе 18 раздела </w:t>
      </w:r>
      <w:r w:rsidRPr="00073331">
        <w:rPr>
          <w:rFonts w:ascii="Arial" w:hAnsi="Arial" w:cs="Arial"/>
          <w:sz w:val="22"/>
          <w:szCs w:val="22"/>
          <w:lang w:val="en-US"/>
        </w:rPr>
        <w:t>II</w:t>
      </w:r>
      <w:r w:rsidRPr="00073331">
        <w:rPr>
          <w:rFonts w:ascii="Arial" w:hAnsi="Arial" w:cs="Arial"/>
          <w:sz w:val="22"/>
          <w:szCs w:val="22"/>
        </w:rPr>
        <w:t xml:space="preserve"> настоящих Правил; </w:t>
      </w:r>
    </w:p>
    <w:p w:rsidR="00646FFE" w:rsidRPr="00073331" w:rsidRDefault="00646FFE"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xml:space="preserve">в)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согласно  главе 20 раздела </w:t>
      </w:r>
      <w:r w:rsidRPr="00073331">
        <w:rPr>
          <w:rFonts w:ascii="Arial" w:hAnsi="Arial" w:cs="Arial"/>
          <w:sz w:val="22"/>
          <w:szCs w:val="22"/>
          <w:lang w:val="en-US"/>
        </w:rPr>
        <w:t>II</w:t>
      </w:r>
      <w:r w:rsidRPr="00073331">
        <w:rPr>
          <w:rFonts w:ascii="Arial" w:hAnsi="Arial" w:cs="Arial"/>
          <w:sz w:val="22"/>
          <w:szCs w:val="22"/>
        </w:rPr>
        <w:t xml:space="preserve"> настоящих Правил.</w:t>
      </w:r>
    </w:p>
    <w:p w:rsidR="00646FFE" w:rsidRPr="00073331" w:rsidRDefault="00646FFE"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2.</w:t>
      </w:r>
      <w:r w:rsidRPr="00073331">
        <w:rPr>
          <w:rFonts w:ascii="Arial" w:hAnsi="Arial" w:cs="Arial"/>
          <w:sz w:val="22"/>
          <w:szCs w:val="22"/>
        </w:rPr>
        <w:t xml:space="preserve"> Производственным и иным объектам, чьи санитарно-защитные зоны,  согласно карте градостроительного зонирования, распространяются за пределы территориальной зоны расположения этих объектов и функционирование которых наносит несоразмерный ущерб владельцам соседних объектов недвижимости или значительно снижается стоимость этих объектов, в соответствии с правилами </w:t>
      </w:r>
      <w:r w:rsidRPr="00073331">
        <w:rPr>
          <w:rFonts w:ascii="Arial" w:hAnsi="Arial" w:cs="Arial"/>
          <w:color w:val="000000"/>
          <w:sz w:val="22"/>
          <w:szCs w:val="22"/>
        </w:rPr>
        <w:t>МР Дюртюлинский район  Республики Башкортостан,</w:t>
      </w:r>
      <w:r w:rsidRPr="00073331">
        <w:rPr>
          <w:rFonts w:ascii="Arial" w:hAnsi="Arial" w:cs="Arial"/>
          <w:sz w:val="22"/>
          <w:szCs w:val="22"/>
        </w:rPr>
        <w:t xml:space="preserve"> может быть придан статус несоответствующего требованиям градостроительного регламента.</w:t>
      </w:r>
    </w:p>
    <w:p w:rsidR="00646FFE" w:rsidRPr="00073331" w:rsidRDefault="00646FFE"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3.</w:t>
      </w:r>
      <w:r w:rsidRPr="00073331">
        <w:rPr>
          <w:rFonts w:ascii="Arial" w:hAnsi="Arial" w:cs="Arial"/>
          <w:sz w:val="22"/>
          <w:szCs w:val="22"/>
        </w:rPr>
        <w:t xml:space="preserve">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646FFE" w:rsidRPr="00073331" w:rsidRDefault="00646FFE"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bCs/>
          <w:sz w:val="22"/>
          <w:szCs w:val="22"/>
        </w:rPr>
        <w:t xml:space="preserve">4. </w:t>
      </w:r>
      <w:r w:rsidRPr="00073331">
        <w:rPr>
          <w:rFonts w:ascii="Arial" w:hAnsi="Arial" w:cs="Arial"/>
          <w:sz w:val="22"/>
          <w:szCs w:val="22"/>
        </w:rPr>
        <w:t>В случае если использование указанных в подпункте 1 настоящего пункта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823FBF" w:rsidRDefault="00823FBF" w:rsidP="00073331">
      <w:pPr>
        <w:widowControl w:val="0"/>
        <w:suppressAutoHyphens/>
        <w:autoSpaceDE w:val="0"/>
        <w:autoSpaceDN w:val="0"/>
        <w:adjustRightInd w:val="0"/>
        <w:ind w:firstLineChars="236" w:firstLine="521"/>
        <w:jc w:val="both"/>
        <w:rPr>
          <w:rFonts w:ascii="Arial" w:hAnsi="Arial" w:cs="Arial"/>
          <w:b/>
          <w:bCs/>
          <w:sz w:val="22"/>
          <w:szCs w:val="22"/>
        </w:rPr>
      </w:pPr>
    </w:p>
    <w:p w:rsidR="00646FFE" w:rsidRPr="00073331" w:rsidRDefault="00646FFE" w:rsidP="00073331">
      <w:pPr>
        <w:widowControl w:val="0"/>
        <w:suppressAutoHyphens/>
        <w:autoSpaceDE w:val="0"/>
        <w:autoSpaceDN w:val="0"/>
        <w:adjustRightInd w:val="0"/>
        <w:ind w:firstLineChars="236" w:firstLine="521"/>
        <w:jc w:val="both"/>
        <w:rPr>
          <w:rFonts w:ascii="Arial" w:hAnsi="Arial" w:cs="Arial"/>
          <w:b/>
          <w:bCs/>
          <w:sz w:val="22"/>
          <w:szCs w:val="22"/>
        </w:rPr>
      </w:pPr>
      <w:r w:rsidRPr="00073331">
        <w:rPr>
          <w:rFonts w:ascii="Arial" w:hAnsi="Arial" w:cs="Arial"/>
          <w:b/>
          <w:bCs/>
          <w:sz w:val="22"/>
          <w:szCs w:val="22"/>
        </w:rPr>
        <w:t xml:space="preserve">1.7 Режим использования и застройки земельных участков на территории </w:t>
      </w:r>
      <w:r w:rsidRPr="00073331">
        <w:rPr>
          <w:rFonts w:ascii="Arial" w:hAnsi="Arial" w:cs="Arial"/>
          <w:b/>
          <w:sz w:val="22"/>
          <w:szCs w:val="22"/>
        </w:rPr>
        <w:t xml:space="preserve">сельского поселения </w:t>
      </w:r>
      <w:proofErr w:type="spellStart"/>
      <w:r w:rsidR="00003691">
        <w:rPr>
          <w:rFonts w:ascii="Arial" w:hAnsi="Arial" w:cs="Arial"/>
          <w:b/>
          <w:sz w:val="22"/>
          <w:szCs w:val="22"/>
        </w:rPr>
        <w:t>Асяновский</w:t>
      </w:r>
      <w:proofErr w:type="spellEnd"/>
      <w:r w:rsidRPr="00073331">
        <w:rPr>
          <w:rFonts w:ascii="Arial" w:hAnsi="Arial" w:cs="Arial"/>
          <w:b/>
          <w:sz w:val="22"/>
          <w:szCs w:val="22"/>
        </w:rPr>
        <w:t xml:space="preserve"> сельсовет МР Дюртюлинский район</w:t>
      </w:r>
      <w:r w:rsidRPr="00073331">
        <w:rPr>
          <w:rFonts w:ascii="Arial" w:hAnsi="Arial" w:cs="Arial"/>
          <w:b/>
          <w:bCs/>
          <w:sz w:val="22"/>
          <w:szCs w:val="22"/>
        </w:rPr>
        <w:t xml:space="preserve"> Республики Башкортостан, на которые действие градостроительного регламента не распространяется и для которых градостроительные регламенты не устанавливаются</w:t>
      </w:r>
    </w:p>
    <w:p w:rsidR="00646FFE" w:rsidRPr="00073331" w:rsidRDefault="00646FFE" w:rsidP="00073331">
      <w:pPr>
        <w:widowControl w:val="0"/>
        <w:suppressAutoHyphens/>
        <w:autoSpaceDE w:val="0"/>
        <w:autoSpaceDN w:val="0"/>
        <w:adjustRightInd w:val="0"/>
        <w:ind w:firstLineChars="236" w:firstLine="521"/>
        <w:jc w:val="both"/>
        <w:rPr>
          <w:rFonts w:ascii="Arial" w:hAnsi="Arial" w:cs="Arial"/>
          <w:b/>
          <w:bCs/>
          <w:sz w:val="22"/>
          <w:szCs w:val="22"/>
        </w:rPr>
      </w:pPr>
    </w:p>
    <w:p w:rsidR="00646FFE" w:rsidRPr="00073331" w:rsidRDefault="00646FFE"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1. З</w:t>
      </w:r>
      <w:r w:rsidRPr="00073331">
        <w:rPr>
          <w:rFonts w:ascii="Arial" w:hAnsi="Arial" w:cs="Arial"/>
          <w:sz w:val="22"/>
          <w:szCs w:val="22"/>
        </w:rPr>
        <w:t xml:space="preserve">емельные участки на территории  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 на которые в соответствии с п. 4 ст. 36 Градостроительного кодекса Российской Федерации действие градостроительного регламента не распространяется:</w:t>
      </w:r>
    </w:p>
    <w:p w:rsidR="00646FFE" w:rsidRPr="00073331" w:rsidRDefault="00646FFE"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в границах территорий общего пользования;</w:t>
      </w:r>
    </w:p>
    <w:p w:rsidR="00646FFE" w:rsidRPr="00073331" w:rsidRDefault="00646FFE" w:rsidP="00073331">
      <w:pPr>
        <w:widowControl w:val="0"/>
        <w:suppressAutoHyphens/>
        <w:autoSpaceDE w:val="0"/>
        <w:autoSpaceDN w:val="0"/>
        <w:adjustRightInd w:val="0"/>
        <w:ind w:firstLineChars="236" w:firstLine="519"/>
        <w:jc w:val="both"/>
        <w:rPr>
          <w:rFonts w:ascii="Arial" w:hAnsi="Arial" w:cs="Arial"/>
          <w:sz w:val="22"/>
          <w:szCs w:val="22"/>
        </w:rPr>
      </w:pPr>
      <w:r w:rsidRPr="00073331">
        <w:rPr>
          <w:rFonts w:ascii="Arial" w:hAnsi="Arial" w:cs="Arial"/>
          <w:sz w:val="22"/>
          <w:szCs w:val="22"/>
        </w:rPr>
        <w:t>- занятые линейными объектами.</w:t>
      </w:r>
    </w:p>
    <w:p w:rsidR="00646FFE" w:rsidRPr="00073331" w:rsidRDefault="00646FFE"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2.</w:t>
      </w:r>
      <w:r w:rsidRPr="00073331">
        <w:rPr>
          <w:rFonts w:ascii="Arial" w:hAnsi="Arial" w:cs="Arial"/>
          <w:sz w:val="22"/>
          <w:szCs w:val="22"/>
        </w:rPr>
        <w:t xml:space="preserve"> Режим использования земельных участков на территории 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 для которых градостроительные регламенты не устанавливаются, определяется органами исполнительной власти Республики Башкортостан или Администрацией </w:t>
      </w:r>
      <w:r w:rsidRPr="00073331">
        <w:rPr>
          <w:rFonts w:ascii="Arial" w:hAnsi="Arial" w:cs="Arial"/>
          <w:color w:val="000000"/>
          <w:sz w:val="22"/>
          <w:szCs w:val="22"/>
        </w:rPr>
        <w:t>МР Дюртюлинский район  Республики Башкортостан</w:t>
      </w:r>
      <w:r w:rsidRPr="00073331">
        <w:rPr>
          <w:rFonts w:ascii="Arial" w:hAnsi="Arial" w:cs="Arial"/>
          <w:sz w:val="22"/>
          <w:szCs w:val="22"/>
        </w:rPr>
        <w:t xml:space="preserve">  в соответствии с федеральными законами.</w:t>
      </w:r>
    </w:p>
    <w:p w:rsidR="00646FFE" w:rsidRPr="00073331" w:rsidRDefault="00646FFE"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hAnsi="Arial" w:cs="Arial"/>
          <w:b/>
          <w:bCs/>
          <w:sz w:val="22"/>
          <w:szCs w:val="22"/>
        </w:rPr>
        <w:t xml:space="preserve">3. </w:t>
      </w:r>
      <w:r w:rsidRPr="00073331">
        <w:rPr>
          <w:rFonts w:ascii="Arial" w:hAnsi="Arial" w:cs="Arial"/>
          <w:sz w:val="22"/>
          <w:szCs w:val="22"/>
        </w:rPr>
        <w:t xml:space="preserve">В пределах территории улично-дорожной сети, расположенной в границах территорий общего пользования, указанных в подпункте 1 настоящего пункта, нормативными правовыми актами Администрации </w:t>
      </w:r>
      <w:r w:rsidRPr="00073331">
        <w:rPr>
          <w:rFonts w:ascii="Arial" w:hAnsi="Arial" w:cs="Arial"/>
          <w:color w:val="000000"/>
          <w:sz w:val="22"/>
          <w:szCs w:val="22"/>
        </w:rPr>
        <w:t>МР Дюртюлинский район  Республики Башкортостан</w:t>
      </w:r>
      <w:r w:rsidRPr="00073331">
        <w:rPr>
          <w:rFonts w:ascii="Arial" w:hAnsi="Arial" w:cs="Arial"/>
          <w:sz w:val="22"/>
          <w:szCs w:val="22"/>
        </w:rPr>
        <w:t xml:space="preserve"> может допускаться размещение объектов транспортной инфраструктуры (площадок для отстоя и кольцевания общественного транспорта, разворотных площадок, площадок для размещения диспетчерских пунктов и т.п.) и попутного обслуживания населения.</w:t>
      </w:r>
    </w:p>
    <w:p w:rsidR="00823FBF" w:rsidRDefault="00823FBF" w:rsidP="00073331">
      <w:pPr>
        <w:widowControl w:val="0"/>
        <w:suppressAutoHyphens/>
        <w:autoSpaceDE w:val="0"/>
        <w:autoSpaceDN w:val="0"/>
        <w:adjustRightInd w:val="0"/>
        <w:ind w:firstLineChars="235" w:firstLine="519"/>
        <w:jc w:val="both"/>
        <w:rPr>
          <w:rFonts w:ascii="Arial" w:hAnsi="Arial" w:cs="Arial"/>
          <w:b/>
          <w:bCs/>
          <w:sz w:val="22"/>
          <w:szCs w:val="22"/>
        </w:rPr>
      </w:pPr>
    </w:p>
    <w:p w:rsidR="00493FC8" w:rsidRDefault="00493FC8" w:rsidP="00073331">
      <w:pPr>
        <w:widowControl w:val="0"/>
        <w:suppressAutoHyphens/>
        <w:autoSpaceDE w:val="0"/>
        <w:autoSpaceDN w:val="0"/>
        <w:adjustRightInd w:val="0"/>
        <w:ind w:firstLineChars="235" w:firstLine="519"/>
        <w:jc w:val="both"/>
        <w:rPr>
          <w:rFonts w:ascii="Arial" w:hAnsi="Arial" w:cs="Arial"/>
          <w:b/>
          <w:bCs/>
          <w:sz w:val="22"/>
          <w:szCs w:val="22"/>
        </w:rPr>
      </w:pPr>
    </w:p>
    <w:p w:rsidR="00003691" w:rsidRDefault="00003691" w:rsidP="00073331">
      <w:pPr>
        <w:widowControl w:val="0"/>
        <w:suppressAutoHyphens/>
        <w:autoSpaceDE w:val="0"/>
        <w:autoSpaceDN w:val="0"/>
        <w:adjustRightInd w:val="0"/>
        <w:ind w:firstLineChars="235" w:firstLine="519"/>
        <w:jc w:val="both"/>
        <w:rPr>
          <w:rFonts w:ascii="Arial" w:hAnsi="Arial" w:cs="Arial"/>
          <w:b/>
          <w:bCs/>
          <w:sz w:val="22"/>
          <w:szCs w:val="22"/>
        </w:rPr>
      </w:pPr>
    </w:p>
    <w:p w:rsidR="00003691" w:rsidRDefault="00003691" w:rsidP="00073331">
      <w:pPr>
        <w:widowControl w:val="0"/>
        <w:suppressAutoHyphens/>
        <w:autoSpaceDE w:val="0"/>
        <w:autoSpaceDN w:val="0"/>
        <w:adjustRightInd w:val="0"/>
        <w:ind w:firstLineChars="235" w:firstLine="519"/>
        <w:jc w:val="both"/>
        <w:rPr>
          <w:rFonts w:ascii="Arial" w:hAnsi="Arial" w:cs="Arial"/>
          <w:b/>
          <w:bCs/>
          <w:sz w:val="22"/>
          <w:szCs w:val="22"/>
        </w:rPr>
      </w:pPr>
    </w:p>
    <w:p w:rsidR="00823FBF" w:rsidRDefault="00823FBF" w:rsidP="00073331">
      <w:pPr>
        <w:widowControl w:val="0"/>
        <w:suppressAutoHyphens/>
        <w:autoSpaceDE w:val="0"/>
        <w:autoSpaceDN w:val="0"/>
        <w:adjustRightInd w:val="0"/>
        <w:ind w:firstLineChars="235" w:firstLine="519"/>
        <w:jc w:val="both"/>
        <w:rPr>
          <w:rFonts w:ascii="Arial" w:hAnsi="Arial" w:cs="Arial"/>
          <w:b/>
          <w:bCs/>
          <w:sz w:val="22"/>
          <w:szCs w:val="22"/>
        </w:rPr>
      </w:pPr>
    </w:p>
    <w:p w:rsidR="00823FBF" w:rsidRDefault="00823FBF" w:rsidP="00073331">
      <w:pPr>
        <w:widowControl w:val="0"/>
        <w:suppressAutoHyphens/>
        <w:autoSpaceDE w:val="0"/>
        <w:autoSpaceDN w:val="0"/>
        <w:adjustRightInd w:val="0"/>
        <w:ind w:firstLineChars="235" w:firstLine="519"/>
        <w:jc w:val="both"/>
        <w:rPr>
          <w:rFonts w:ascii="Arial" w:hAnsi="Arial" w:cs="Arial"/>
          <w:b/>
          <w:bCs/>
          <w:sz w:val="22"/>
          <w:szCs w:val="22"/>
        </w:rPr>
      </w:pPr>
    </w:p>
    <w:p w:rsidR="00646FFE" w:rsidRPr="00073331" w:rsidRDefault="00646FFE" w:rsidP="00073331">
      <w:pPr>
        <w:widowControl w:val="0"/>
        <w:suppressAutoHyphens/>
        <w:autoSpaceDE w:val="0"/>
        <w:autoSpaceDN w:val="0"/>
        <w:adjustRightInd w:val="0"/>
        <w:ind w:firstLineChars="235" w:firstLine="519"/>
        <w:jc w:val="both"/>
        <w:rPr>
          <w:rFonts w:ascii="Arial" w:hAnsi="Arial" w:cs="Arial"/>
          <w:b/>
          <w:bCs/>
          <w:sz w:val="22"/>
          <w:szCs w:val="22"/>
        </w:rPr>
      </w:pPr>
      <w:r w:rsidRPr="00073331">
        <w:rPr>
          <w:rFonts w:ascii="Arial" w:hAnsi="Arial" w:cs="Arial"/>
          <w:b/>
          <w:bCs/>
          <w:sz w:val="22"/>
          <w:szCs w:val="22"/>
        </w:rPr>
        <w:lastRenderedPageBreak/>
        <w:t>1.8 Обеспечение доступа застройщиков к системам инженерной, транспортной и социальной инфраструктур общего пользования</w:t>
      </w:r>
    </w:p>
    <w:p w:rsidR="00646FFE" w:rsidRPr="00073331" w:rsidRDefault="00646FFE" w:rsidP="00073331">
      <w:pPr>
        <w:widowControl w:val="0"/>
        <w:suppressAutoHyphens/>
        <w:autoSpaceDE w:val="0"/>
        <w:autoSpaceDN w:val="0"/>
        <w:adjustRightInd w:val="0"/>
        <w:ind w:firstLineChars="235" w:firstLine="519"/>
        <w:jc w:val="both"/>
        <w:rPr>
          <w:rFonts w:ascii="Arial" w:hAnsi="Arial" w:cs="Arial"/>
          <w:b/>
          <w:bCs/>
          <w:sz w:val="22"/>
          <w:szCs w:val="22"/>
        </w:rPr>
      </w:pPr>
    </w:p>
    <w:p w:rsidR="00646FFE" w:rsidRPr="00073331" w:rsidRDefault="00646FFE"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bCs/>
          <w:sz w:val="22"/>
          <w:szCs w:val="22"/>
        </w:rPr>
        <w:t xml:space="preserve">1. </w:t>
      </w:r>
      <w:r w:rsidRPr="00073331">
        <w:rPr>
          <w:rFonts w:ascii="Arial" w:hAnsi="Arial" w:cs="Arial"/>
          <w:sz w:val="22"/>
          <w:szCs w:val="22"/>
        </w:rPr>
        <w:t xml:space="preserve">Условием доступа застройщиков к находящимся в распоряжении администрации МР Дюртюлинский район Республики Башкортостан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соответствующими положениями, утвержденными решениями  администрации </w:t>
      </w:r>
      <w:r w:rsidRPr="00073331">
        <w:rPr>
          <w:rFonts w:ascii="Arial" w:hAnsi="Arial" w:cs="Arial"/>
          <w:color w:val="000000"/>
          <w:sz w:val="22"/>
          <w:szCs w:val="22"/>
        </w:rPr>
        <w:t>МР Дюртюлинский район  Республики Башкортостан</w:t>
      </w:r>
      <w:r w:rsidRPr="00073331">
        <w:rPr>
          <w:rFonts w:ascii="Arial" w:hAnsi="Arial" w:cs="Arial"/>
          <w:sz w:val="22"/>
          <w:szCs w:val="22"/>
        </w:rPr>
        <w:t xml:space="preserve">, а до их принятия - временными положениями, утвержденными постановлениями Главы Администрации </w:t>
      </w:r>
      <w:r w:rsidRPr="00073331">
        <w:rPr>
          <w:rFonts w:ascii="Arial" w:hAnsi="Arial" w:cs="Arial"/>
          <w:color w:val="000000"/>
          <w:sz w:val="22"/>
          <w:szCs w:val="22"/>
        </w:rPr>
        <w:t>МР Дюртюлинский район  Республики Башкортостан</w:t>
      </w:r>
      <w:r w:rsidRPr="00073331">
        <w:rPr>
          <w:rFonts w:ascii="Arial" w:hAnsi="Arial" w:cs="Arial"/>
          <w:sz w:val="22"/>
          <w:szCs w:val="22"/>
        </w:rPr>
        <w:t xml:space="preserve">  в развитие настоящих Правил, и иными нормативными правовыми актами.</w:t>
      </w:r>
    </w:p>
    <w:p w:rsidR="00646FFE" w:rsidRPr="00073331" w:rsidRDefault="00646FFE"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bCs/>
          <w:sz w:val="22"/>
          <w:szCs w:val="22"/>
        </w:rPr>
        <w:t>2.</w:t>
      </w:r>
      <w:r w:rsidRPr="00073331">
        <w:rPr>
          <w:rFonts w:ascii="Arial" w:hAnsi="Arial" w:cs="Arial"/>
          <w:sz w:val="22"/>
          <w:szCs w:val="22"/>
        </w:rPr>
        <w:t xml:space="preserve">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w:t>
      </w:r>
    </w:p>
    <w:p w:rsidR="00646FFE" w:rsidRPr="00073331" w:rsidRDefault="00646FFE"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bCs/>
          <w:sz w:val="22"/>
          <w:szCs w:val="22"/>
        </w:rPr>
        <w:t xml:space="preserve">3. </w:t>
      </w:r>
      <w:r w:rsidRPr="00073331">
        <w:rPr>
          <w:rFonts w:ascii="Arial" w:hAnsi="Arial" w:cs="Arial"/>
          <w:sz w:val="22"/>
          <w:szCs w:val="22"/>
        </w:rPr>
        <w:t xml:space="preserve">Предоставление технических условий подключения объектов капитального строительства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указанных сетей без взимания платы в течение четырнадцати дней по запросам соответствующих структур Администрации </w:t>
      </w:r>
      <w:r w:rsidRPr="00073331">
        <w:rPr>
          <w:rFonts w:ascii="Arial" w:hAnsi="Arial" w:cs="Arial"/>
          <w:color w:val="000000"/>
          <w:sz w:val="22"/>
          <w:szCs w:val="22"/>
        </w:rPr>
        <w:t>МР Дюртюлинский район  Республики Башкортостан</w:t>
      </w:r>
      <w:r w:rsidRPr="00073331">
        <w:rPr>
          <w:rFonts w:ascii="Arial" w:hAnsi="Arial" w:cs="Arial"/>
          <w:sz w:val="22"/>
          <w:szCs w:val="22"/>
        </w:rPr>
        <w:t xml:space="preserve">  или правообладателей земельных участков либо собственников объектов капитального строительства.</w:t>
      </w:r>
    </w:p>
    <w:p w:rsidR="00646FFE" w:rsidRPr="00073331" w:rsidRDefault="00646FFE"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bCs/>
          <w:sz w:val="22"/>
          <w:szCs w:val="22"/>
        </w:rPr>
        <w:t>4.</w:t>
      </w:r>
      <w:r w:rsidRPr="00073331">
        <w:rPr>
          <w:rFonts w:ascii="Arial" w:hAnsi="Arial" w:cs="Arial"/>
          <w:sz w:val="22"/>
          <w:szCs w:val="22"/>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ранее выданными техническими условиями и информацией о плате за подключение.</w:t>
      </w:r>
    </w:p>
    <w:p w:rsidR="00646FFE" w:rsidRPr="00073331" w:rsidRDefault="00646FFE"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bCs/>
          <w:sz w:val="22"/>
          <w:szCs w:val="22"/>
        </w:rPr>
        <w:t>5.</w:t>
      </w:r>
      <w:r w:rsidRPr="00073331">
        <w:rPr>
          <w:rFonts w:ascii="Arial" w:hAnsi="Arial" w:cs="Arial"/>
          <w:sz w:val="22"/>
          <w:szCs w:val="22"/>
        </w:rPr>
        <w:t xml:space="preserve">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646FFE" w:rsidRPr="00073331" w:rsidRDefault="00646FFE"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bCs/>
          <w:sz w:val="22"/>
          <w:szCs w:val="22"/>
        </w:rPr>
        <w:t xml:space="preserve">6. </w:t>
      </w:r>
      <w:r w:rsidRPr="00073331">
        <w:rPr>
          <w:rFonts w:ascii="Arial" w:hAnsi="Arial" w:cs="Arial"/>
          <w:sz w:val="22"/>
          <w:szCs w:val="22"/>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646FFE" w:rsidRPr="00073331" w:rsidRDefault="00646FFE"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hAnsi="Arial" w:cs="Arial"/>
          <w:b/>
          <w:bCs/>
          <w:sz w:val="22"/>
          <w:szCs w:val="22"/>
        </w:rPr>
        <w:t>7.</w:t>
      </w:r>
      <w:r w:rsidRPr="00073331">
        <w:rPr>
          <w:rFonts w:ascii="Arial" w:hAnsi="Arial" w:cs="Arial"/>
          <w:sz w:val="22"/>
          <w:szCs w:val="22"/>
        </w:rPr>
        <w:t xml:space="preserve"> 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обеспечивается как за счет развития (участия в развитии) указанных систем, находящихся в собственности </w:t>
      </w:r>
      <w:r w:rsidRPr="00073331">
        <w:rPr>
          <w:rFonts w:ascii="Arial" w:hAnsi="Arial" w:cs="Arial"/>
          <w:color w:val="000000"/>
          <w:sz w:val="22"/>
          <w:szCs w:val="22"/>
        </w:rPr>
        <w:t>МР Дюртюлинский район  Республики Башкортостан</w:t>
      </w:r>
      <w:r w:rsidRPr="00073331">
        <w:rPr>
          <w:rFonts w:ascii="Arial" w:hAnsi="Arial" w:cs="Arial"/>
          <w:sz w:val="22"/>
          <w:szCs w:val="22"/>
        </w:rPr>
        <w:t xml:space="preserve"> или третьих лиц, так и за счет создания физическими или юридическими лицами объектов этих систем в пределах прав этих лиц.</w:t>
      </w:r>
    </w:p>
    <w:p w:rsidR="001B3BE1" w:rsidRPr="00073331" w:rsidRDefault="001B3BE1" w:rsidP="00073331">
      <w:pPr>
        <w:widowControl w:val="0"/>
        <w:suppressAutoHyphens/>
        <w:autoSpaceDE w:val="0"/>
        <w:autoSpaceDN w:val="0"/>
        <w:adjustRightInd w:val="0"/>
        <w:ind w:firstLineChars="235" w:firstLine="517"/>
        <w:jc w:val="both"/>
        <w:rPr>
          <w:rFonts w:ascii="Arial" w:hAnsi="Arial" w:cs="Arial"/>
          <w:sz w:val="22"/>
          <w:szCs w:val="22"/>
        </w:rPr>
      </w:pPr>
    </w:p>
    <w:p w:rsidR="001B3BE1" w:rsidRPr="00073331" w:rsidRDefault="001B3BE1" w:rsidP="00073331">
      <w:pPr>
        <w:autoSpaceDE w:val="0"/>
        <w:ind w:firstLineChars="236" w:firstLine="521"/>
        <w:jc w:val="both"/>
        <w:rPr>
          <w:rFonts w:ascii="Arial" w:eastAsia="Arial CYR" w:hAnsi="Arial" w:cs="Arial"/>
          <w:b/>
          <w:bCs/>
          <w:sz w:val="22"/>
          <w:szCs w:val="22"/>
        </w:rPr>
      </w:pPr>
    </w:p>
    <w:p w:rsidR="001B3BE1" w:rsidRPr="00073331" w:rsidRDefault="001B3BE1" w:rsidP="00073331">
      <w:pPr>
        <w:autoSpaceDE w:val="0"/>
        <w:ind w:firstLineChars="236" w:firstLine="521"/>
        <w:jc w:val="both"/>
        <w:rPr>
          <w:rFonts w:ascii="Arial" w:eastAsia="Arial CYR" w:hAnsi="Arial" w:cs="Arial"/>
          <w:b/>
          <w:bCs/>
          <w:sz w:val="22"/>
          <w:szCs w:val="22"/>
        </w:rPr>
      </w:pPr>
    </w:p>
    <w:p w:rsidR="001B3BE1" w:rsidRPr="00073331" w:rsidRDefault="001B3BE1" w:rsidP="00073331">
      <w:pPr>
        <w:autoSpaceDE w:val="0"/>
        <w:ind w:firstLineChars="236" w:firstLine="521"/>
        <w:jc w:val="both"/>
        <w:rPr>
          <w:rFonts w:ascii="Arial" w:eastAsia="Arial CYR" w:hAnsi="Arial" w:cs="Arial"/>
          <w:b/>
          <w:bCs/>
          <w:sz w:val="22"/>
          <w:szCs w:val="22"/>
        </w:rPr>
      </w:pPr>
    </w:p>
    <w:p w:rsidR="001B3BE1" w:rsidRPr="00073331" w:rsidRDefault="001B3BE1" w:rsidP="00073331">
      <w:pPr>
        <w:autoSpaceDE w:val="0"/>
        <w:ind w:firstLineChars="236" w:firstLine="521"/>
        <w:jc w:val="both"/>
        <w:rPr>
          <w:rFonts w:ascii="Arial" w:eastAsia="Arial CYR" w:hAnsi="Arial" w:cs="Arial"/>
          <w:b/>
          <w:bCs/>
          <w:sz w:val="22"/>
          <w:szCs w:val="22"/>
        </w:rPr>
      </w:pPr>
    </w:p>
    <w:p w:rsidR="001B3BE1" w:rsidRPr="00073331" w:rsidRDefault="001B3BE1" w:rsidP="00073331">
      <w:pPr>
        <w:autoSpaceDE w:val="0"/>
        <w:ind w:firstLineChars="236" w:firstLine="521"/>
        <w:jc w:val="both"/>
        <w:rPr>
          <w:rFonts w:ascii="Arial" w:eastAsia="Arial CYR" w:hAnsi="Arial" w:cs="Arial"/>
          <w:b/>
          <w:bCs/>
          <w:sz w:val="22"/>
          <w:szCs w:val="22"/>
        </w:rPr>
      </w:pPr>
    </w:p>
    <w:p w:rsidR="001B3BE1" w:rsidRDefault="001B3BE1" w:rsidP="00073331">
      <w:pPr>
        <w:autoSpaceDE w:val="0"/>
        <w:ind w:firstLineChars="236" w:firstLine="521"/>
        <w:jc w:val="both"/>
        <w:rPr>
          <w:rFonts w:ascii="Arial" w:eastAsia="Arial CYR" w:hAnsi="Arial" w:cs="Arial"/>
          <w:b/>
          <w:bCs/>
          <w:sz w:val="22"/>
          <w:szCs w:val="22"/>
        </w:rPr>
      </w:pPr>
    </w:p>
    <w:p w:rsidR="00493FC8" w:rsidRDefault="00493FC8" w:rsidP="00073331">
      <w:pPr>
        <w:autoSpaceDE w:val="0"/>
        <w:ind w:firstLineChars="236" w:firstLine="521"/>
        <w:jc w:val="both"/>
        <w:rPr>
          <w:rFonts w:ascii="Arial" w:eastAsia="Arial CYR" w:hAnsi="Arial" w:cs="Arial"/>
          <w:b/>
          <w:bCs/>
          <w:sz w:val="22"/>
          <w:szCs w:val="22"/>
        </w:rPr>
      </w:pPr>
    </w:p>
    <w:p w:rsidR="00493FC8" w:rsidRDefault="00493FC8" w:rsidP="00073331">
      <w:pPr>
        <w:autoSpaceDE w:val="0"/>
        <w:ind w:firstLineChars="236" w:firstLine="521"/>
        <w:jc w:val="both"/>
        <w:rPr>
          <w:rFonts w:ascii="Arial" w:eastAsia="Arial CYR" w:hAnsi="Arial" w:cs="Arial"/>
          <w:b/>
          <w:bCs/>
          <w:sz w:val="22"/>
          <w:szCs w:val="22"/>
        </w:rPr>
      </w:pPr>
    </w:p>
    <w:p w:rsidR="00493FC8" w:rsidRDefault="00493FC8" w:rsidP="00073331">
      <w:pPr>
        <w:autoSpaceDE w:val="0"/>
        <w:ind w:firstLineChars="236" w:firstLine="521"/>
        <w:jc w:val="both"/>
        <w:rPr>
          <w:rFonts w:ascii="Arial" w:eastAsia="Arial CYR" w:hAnsi="Arial" w:cs="Arial"/>
          <w:b/>
          <w:bCs/>
          <w:sz w:val="22"/>
          <w:szCs w:val="22"/>
        </w:rPr>
      </w:pPr>
    </w:p>
    <w:p w:rsidR="00493FC8" w:rsidRDefault="00493FC8" w:rsidP="00073331">
      <w:pPr>
        <w:autoSpaceDE w:val="0"/>
        <w:ind w:firstLineChars="236" w:firstLine="521"/>
        <w:jc w:val="both"/>
        <w:rPr>
          <w:rFonts w:ascii="Arial" w:eastAsia="Arial CYR" w:hAnsi="Arial" w:cs="Arial"/>
          <w:b/>
          <w:bCs/>
          <w:sz w:val="22"/>
          <w:szCs w:val="22"/>
        </w:rPr>
      </w:pPr>
    </w:p>
    <w:p w:rsidR="00493FC8" w:rsidRDefault="00493FC8" w:rsidP="00073331">
      <w:pPr>
        <w:autoSpaceDE w:val="0"/>
        <w:ind w:firstLineChars="236" w:firstLine="521"/>
        <w:jc w:val="both"/>
        <w:rPr>
          <w:rFonts w:ascii="Arial" w:eastAsia="Arial CYR" w:hAnsi="Arial" w:cs="Arial"/>
          <w:b/>
          <w:bCs/>
          <w:sz w:val="22"/>
          <w:szCs w:val="22"/>
        </w:rPr>
      </w:pPr>
    </w:p>
    <w:p w:rsidR="006050BB" w:rsidRDefault="006050BB" w:rsidP="00073331">
      <w:pPr>
        <w:autoSpaceDE w:val="0"/>
        <w:ind w:firstLineChars="236" w:firstLine="521"/>
        <w:jc w:val="both"/>
        <w:rPr>
          <w:rFonts w:ascii="Arial" w:eastAsia="Arial CYR" w:hAnsi="Arial" w:cs="Arial"/>
          <w:b/>
          <w:bCs/>
          <w:sz w:val="22"/>
          <w:szCs w:val="22"/>
        </w:rPr>
      </w:pPr>
    </w:p>
    <w:p w:rsidR="006050BB" w:rsidRDefault="006050BB" w:rsidP="00073331">
      <w:pPr>
        <w:autoSpaceDE w:val="0"/>
        <w:ind w:firstLineChars="236" w:firstLine="521"/>
        <w:jc w:val="both"/>
        <w:rPr>
          <w:rFonts w:ascii="Arial" w:eastAsia="Arial CYR" w:hAnsi="Arial" w:cs="Arial"/>
          <w:b/>
          <w:bCs/>
          <w:sz w:val="22"/>
          <w:szCs w:val="22"/>
        </w:rPr>
      </w:pPr>
    </w:p>
    <w:p w:rsidR="001B3BE1" w:rsidRPr="00073331" w:rsidRDefault="001B3BE1" w:rsidP="00073331">
      <w:pPr>
        <w:autoSpaceDE w:val="0"/>
        <w:ind w:firstLineChars="236" w:firstLine="521"/>
        <w:jc w:val="both"/>
        <w:rPr>
          <w:rFonts w:ascii="Arial" w:eastAsia="Arial CYR" w:hAnsi="Arial" w:cs="Arial"/>
          <w:b/>
          <w:bCs/>
          <w:sz w:val="22"/>
          <w:szCs w:val="22"/>
        </w:rPr>
      </w:pPr>
      <w:r w:rsidRPr="00073331">
        <w:rPr>
          <w:rFonts w:ascii="Arial" w:eastAsia="Arial CYR" w:hAnsi="Arial" w:cs="Arial"/>
          <w:b/>
          <w:bCs/>
          <w:sz w:val="22"/>
          <w:szCs w:val="22"/>
        </w:rPr>
        <w:lastRenderedPageBreak/>
        <w:t xml:space="preserve">Глава 2. Положение о регулировании </w:t>
      </w:r>
      <w:r w:rsidRPr="00073331">
        <w:rPr>
          <w:rFonts w:ascii="Arial" w:hAnsi="Arial" w:cs="Arial"/>
          <w:b/>
          <w:sz w:val="22"/>
          <w:szCs w:val="22"/>
        </w:rPr>
        <w:t xml:space="preserve">землепользования и застройки территории сельского поселения </w:t>
      </w:r>
      <w:proofErr w:type="spellStart"/>
      <w:r w:rsidR="00003691">
        <w:rPr>
          <w:rFonts w:ascii="Arial" w:hAnsi="Arial" w:cs="Arial"/>
          <w:b/>
          <w:sz w:val="22"/>
          <w:szCs w:val="22"/>
        </w:rPr>
        <w:t>Асяновского</w:t>
      </w:r>
      <w:proofErr w:type="spellEnd"/>
      <w:r w:rsidRPr="00073331">
        <w:rPr>
          <w:rFonts w:ascii="Arial" w:hAnsi="Arial" w:cs="Arial"/>
          <w:b/>
          <w:sz w:val="22"/>
          <w:szCs w:val="22"/>
        </w:rPr>
        <w:t xml:space="preserve"> сельсовета МР Дюртюлинский район Республики Башкортостан  органами местного самоуправления и иными участниками отношений, возникающих по поводу землепользования и застройки </w:t>
      </w:r>
    </w:p>
    <w:p w:rsidR="001B3BE1" w:rsidRPr="00073331" w:rsidRDefault="001B3BE1" w:rsidP="00073331">
      <w:pPr>
        <w:autoSpaceDE w:val="0"/>
        <w:ind w:firstLineChars="236" w:firstLine="521"/>
        <w:jc w:val="both"/>
        <w:rPr>
          <w:rFonts w:ascii="Arial" w:eastAsia="Arial CYR" w:hAnsi="Arial" w:cs="Arial"/>
          <w:b/>
          <w:bCs/>
          <w:sz w:val="22"/>
          <w:szCs w:val="22"/>
        </w:rPr>
      </w:pPr>
    </w:p>
    <w:p w:rsidR="001B3BE1" w:rsidRPr="00073331" w:rsidRDefault="001B3BE1" w:rsidP="00073331">
      <w:pPr>
        <w:autoSpaceDE w:val="0"/>
        <w:ind w:firstLineChars="236" w:firstLine="521"/>
        <w:jc w:val="both"/>
        <w:rPr>
          <w:rFonts w:ascii="Arial" w:eastAsia="Arial CYR" w:hAnsi="Arial" w:cs="Arial"/>
          <w:b/>
          <w:bCs/>
          <w:sz w:val="22"/>
          <w:szCs w:val="22"/>
        </w:rPr>
      </w:pPr>
      <w:r w:rsidRPr="00073331">
        <w:rPr>
          <w:rFonts w:ascii="Arial" w:eastAsia="Arial CYR" w:hAnsi="Arial" w:cs="Arial"/>
          <w:b/>
          <w:bCs/>
          <w:sz w:val="22"/>
          <w:szCs w:val="22"/>
        </w:rPr>
        <w:t xml:space="preserve">2.1. Органы местного самоуправления </w:t>
      </w:r>
      <w:r w:rsidRPr="00073331">
        <w:rPr>
          <w:rFonts w:ascii="Arial" w:hAnsi="Arial" w:cs="Arial"/>
          <w:b/>
          <w:sz w:val="22"/>
          <w:szCs w:val="22"/>
        </w:rPr>
        <w:t xml:space="preserve">сельского поселения </w:t>
      </w:r>
      <w:proofErr w:type="spellStart"/>
      <w:r w:rsidR="00003691">
        <w:rPr>
          <w:rFonts w:ascii="Arial" w:hAnsi="Arial" w:cs="Arial"/>
          <w:b/>
          <w:sz w:val="22"/>
          <w:szCs w:val="22"/>
        </w:rPr>
        <w:t>Асяновский</w:t>
      </w:r>
      <w:proofErr w:type="spellEnd"/>
      <w:r w:rsidRPr="00073331">
        <w:rPr>
          <w:rFonts w:ascii="Arial" w:hAnsi="Arial" w:cs="Arial"/>
          <w:b/>
          <w:sz w:val="22"/>
          <w:szCs w:val="22"/>
        </w:rPr>
        <w:t xml:space="preserve"> сельсовет МР Дюртюлинский район Республики Башкортостан</w:t>
      </w:r>
    </w:p>
    <w:p w:rsidR="001B3BE1" w:rsidRPr="00073331" w:rsidRDefault="001B3BE1" w:rsidP="00073331">
      <w:pPr>
        <w:autoSpaceDE w:val="0"/>
        <w:ind w:firstLineChars="236" w:firstLine="521"/>
        <w:jc w:val="both"/>
        <w:rPr>
          <w:rFonts w:ascii="Arial" w:eastAsia="Arial CYR" w:hAnsi="Arial" w:cs="Arial"/>
          <w:b/>
          <w:bCs/>
          <w:sz w:val="22"/>
          <w:szCs w:val="22"/>
        </w:rPr>
      </w:pP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w:t>
      </w:r>
      <w:r w:rsidRPr="00073331">
        <w:rPr>
          <w:rFonts w:ascii="Arial" w:eastAsia="Arial CYR" w:hAnsi="Arial" w:cs="Arial"/>
          <w:sz w:val="22"/>
          <w:szCs w:val="22"/>
        </w:rPr>
        <w:t xml:space="preserve"> Органами местного самоуправления </w:t>
      </w:r>
      <w:r w:rsidRPr="00073331">
        <w:rPr>
          <w:rFonts w:ascii="Arial" w:hAnsi="Arial" w:cs="Arial"/>
          <w:sz w:val="22"/>
          <w:szCs w:val="22"/>
        </w:rPr>
        <w:t xml:space="preserve">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 Республики Башкортостан</w:t>
      </w:r>
      <w:r w:rsidRPr="00073331">
        <w:rPr>
          <w:rFonts w:ascii="Arial" w:eastAsia="Arial CYR" w:hAnsi="Arial" w:cs="Arial"/>
          <w:sz w:val="22"/>
          <w:szCs w:val="22"/>
        </w:rPr>
        <w:t xml:space="preserve">, осуществляющими деятельность по регулированию землепользования и застройки в части подготовки и применения Правил, являются: представительный орган местного самоуправления - Совет МР Дюртюлинский район Республики Башкортостан, исполнительно-распорядительный орган местного самоуправления - Администрация </w:t>
      </w:r>
      <w:proofErr w:type="spellStart"/>
      <w:r w:rsidR="00003691">
        <w:rPr>
          <w:rFonts w:ascii="Arial" w:eastAsia="Arial CYR" w:hAnsi="Arial" w:cs="Arial"/>
          <w:sz w:val="22"/>
          <w:szCs w:val="22"/>
        </w:rPr>
        <w:t>Асяновского</w:t>
      </w:r>
      <w:proofErr w:type="spellEnd"/>
      <w:r w:rsidRPr="00073331">
        <w:rPr>
          <w:rFonts w:ascii="Arial" w:eastAsia="Arial CYR" w:hAnsi="Arial" w:cs="Arial"/>
          <w:sz w:val="22"/>
          <w:szCs w:val="22"/>
        </w:rPr>
        <w:t xml:space="preserve"> сельсовета МР Дюртюлинский район Республики Башкортостан, а также специально уполномоченные отраслевые (функциональные) и территориальные органы Администрации МР Дюртюлинский район Республики Башкортостан.</w:t>
      </w: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2.</w:t>
      </w:r>
      <w:r w:rsidRPr="00073331">
        <w:rPr>
          <w:rFonts w:ascii="Arial" w:eastAsia="Arial CYR" w:hAnsi="Arial" w:cs="Arial"/>
          <w:sz w:val="22"/>
          <w:szCs w:val="22"/>
        </w:rPr>
        <w:t xml:space="preserve"> Совет МР Дюртюлинский район Республики Башкортостан:</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 утверждает Правила землепользования и застройки </w:t>
      </w:r>
      <w:r w:rsidRPr="00073331">
        <w:rPr>
          <w:rFonts w:ascii="Arial" w:hAnsi="Arial" w:cs="Arial"/>
          <w:sz w:val="22"/>
          <w:szCs w:val="22"/>
        </w:rPr>
        <w:t xml:space="preserve">территории 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 Республики Башкортостан</w:t>
      </w:r>
      <w:r w:rsidRPr="00073331">
        <w:rPr>
          <w:rFonts w:ascii="Arial" w:eastAsia="Arial CYR" w:hAnsi="Arial" w:cs="Arial"/>
          <w:sz w:val="22"/>
          <w:szCs w:val="22"/>
        </w:rPr>
        <w:t xml:space="preserve"> и изменения (дополнения) к ним;</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 принимает решения о резервировании и об изъятии земель в </w:t>
      </w:r>
      <w:r w:rsidRPr="00073331">
        <w:rPr>
          <w:rFonts w:ascii="Arial" w:hAnsi="Arial" w:cs="Arial"/>
          <w:sz w:val="22"/>
          <w:szCs w:val="22"/>
        </w:rPr>
        <w:t xml:space="preserve">селе </w:t>
      </w:r>
      <w:proofErr w:type="spellStart"/>
      <w:r w:rsidR="00003691">
        <w:rPr>
          <w:rFonts w:ascii="Arial" w:hAnsi="Arial" w:cs="Arial"/>
          <w:sz w:val="22"/>
          <w:szCs w:val="22"/>
        </w:rPr>
        <w:t>Асяново</w:t>
      </w:r>
      <w:proofErr w:type="spellEnd"/>
      <w:r w:rsidRPr="00073331">
        <w:rPr>
          <w:rFonts w:ascii="Arial" w:eastAsia="Arial CYR" w:hAnsi="Arial" w:cs="Arial"/>
          <w:sz w:val="22"/>
          <w:szCs w:val="22"/>
        </w:rPr>
        <w:t xml:space="preserve"> для муниципальных нужд;</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МР Дюртюлинский район Республики Башкортостан.</w:t>
      </w: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3.</w:t>
      </w:r>
      <w:r w:rsidRPr="00073331">
        <w:rPr>
          <w:rFonts w:ascii="Arial" w:eastAsia="Arial CYR" w:hAnsi="Arial" w:cs="Arial"/>
          <w:sz w:val="22"/>
          <w:szCs w:val="22"/>
        </w:rPr>
        <w:t xml:space="preserve">Администрация </w:t>
      </w:r>
      <w:proofErr w:type="spellStart"/>
      <w:r w:rsidR="00003691">
        <w:rPr>
          <w:rFonts w:ascii="Arial" w:eastAsia="Arial CYR" w:hAnsi="Arial" w:cs="Arial"/>
          <w:sz w:val="22"/>
          <w:szCs w:val="22"/>
        </w:rPr>
        <w:t>Асяновского</w:t>
      </w:r>
      <w:proofErr w:type="spellEnd"/>
      <w:r w:rsidRPr="00073331">
        <w:rPr>
          <w:rFonts w:ascii="Arial" w:eastAsia="Arial CYR" w:hAnsi="Arial" w:cs="Arial"/>
          <w:sz w:val="22"/>
          <w:szCs w:val="22"/>
        </w:rPr>
        <w:t xml:space="preserve"> сельсовета МР Дюртюлинский район Республики Башкортостан осуществляет свои полномочия по вопросам регулирования землепользования и застройки на территории </w:t>
      </w:r>
      <w:r w:rsidRPr="00073331">
        <w:rPr>
          <w:rFonts w:ascii="Arial" w:hAnsi="Arial" w:cs="Arial"/>
          <w:sz w:val="22"/>
          <w:szCs w:val="22"/>
        </w:rPr>
        <w:t xml:space="preserve">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  МР Дюртюлинский район Республики Башкортостан  </w:t>
      </w:r>
      <w:r w:rsidRPr="00073331">
        <w:rPr>
          <w:rFonts w:ascii="Arial" w:eastAsia="Arial CYR" w:hAnsi="Arial" w:cs="Arial"/>
          <w:sz w:val="22"/>
          <w:szCs w:val="22"/>
        </w:rPr>
        <w:t xml:space="preserve">  в соответствии с законодательством Российской Федерации, Республики Башкортостан и нормативными правовыми актами МР Дюртюлинский район Республики Башкортостан.</w:t>
      </w: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4</w:t>
      </w:r>
      <w:r w:rsidRPr="00073331">
        <w:rPr>
          <w:rFonts w:ascii="Arial" w:eastAsia="Arial CYR" w:hAnsi="Arial" w:cs="Arial"/>
          <w:sz w:val="22"/>
          <w:szCs w:val="22"/>
        </w:rPr>
        <w:t>. Глава Администрации МР Дюртюлинский район Республики Башкортостан  по вопросам подготовки и применения Правил землепользования и застройки:</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 принимает решения о подготовке проекта Правил землепользования и застройки </w:t>
      </w:r>
      <w:r w:rsidRPr="00073331">
        <w:rPr>
          <w:rFonts w:ascii="Arial" w:hAnsi="Arial" w:cs="Arial"/>
          <w:sz w:val="22"/>
          <w:szCs w:val="22"/>
        </w:rPr>
        <w:t xml:space="preserve">территории 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 Республики Башкортостан  </w:t>
      </w:r>
      <w:r w:rsidRPr="00073331">
        <w:rPr>
          <w:rFonts w:ascii="Arial" w:eastAsia="Arial CYR" w:hAnsi="Arial" w:cs="Arial"/>
          <w:sz w:val="22"/>
          <w:szCs w:val="22"/>
        </w:rPr>
        <w:t>и о проектах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утверждает персональный состав, и порядок деятельности Комиссии по подготовке проекта правил землепользования и застройки (далее также - Комиссия) и Комиссии по застройке;</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 принимает решения о направлении проекта Правил землепользования и застройки </w:t>
      </w:r>
      <w:r w:rsidRPr="00073331">
        <w:rPr>
          <w:rFonts w:ascii="Arial" w:hAnsi="Arial" w:cs="Arial"/>
          <w:sz w:val="22"/>
          <w:szCs w:val="22"/>
        </w:rPr>
        <w:t xml:space="preserve">территории 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 Республики Башкортостан  </w:t>
      </w:r>
      <w:r w:rsidRPr="00073331">
        <w:rPr>
          <w:rFonts w:ascii="Arial" w:eastAsia="Arial CYR" w:hAnsi="Arial" w:cs="Arial"/>
          <w:sz w:val="22"/>
          <w:szCs w:val="22"/>
        </w:rPr>
        <w:t>и проектов внесения в них изменений в Совет МР Дюртюлинский район Республики Башкортостан или об их отклонении;</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 принимает решения о подготовке документации по планировке территории </w:t>
      </w:r>
      <w:r w:rsidRPr="00073331">
        <w:rPr>
          <w:rFonts w:ascii="Arial" w:hAnsi="Arial" w:cs="Arial"/>
          <w:sz w:val="22"/>
          <w:szCs w:val="22"/>
        </w:rPr>
        <w:t xml:space="preserve">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w:t>
      </w:r>
      <w:r w:rsidRPr="00073331">
        <w:rPr>
          <w:rFonts w:ascii="Arial" w:eastAsia="Arial CYR" w:hAnsi="Arial" w:cs="Arial"/>
          <w:sz w:val="22"/>
          <w:szCs w:val="22"/>
        </w:rPr>
        <w:t xml:space="preserve"> Республики Башкортостан в случаях, перечисленных в  главе 3 Раздела I настоящих Правил;</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 принимает решения о возможности размещения объектов строительства на территории </w:t>
      </w:r>
      <w:r w:rsidRPr="00073331">
        <w:rPr>
          <w:rFonts w:ascii="Arial" w:hAnsi="Arial" w:cs="Arial"/>
          <w:sz w:val="22"/>
          <w:szCs w:val="22"/>
        </w:rPr>
        <w:t xml:space="preserve">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w:t>
      </w:r>
      <w:r w:rsidRPr="00073331">
        <w:rPr>
          <w:rFonts w:ascii="Arial" w:eastAsia="Arial CYR" w:hAnsi="Arial" w:cs="Arial"/>
          <w:sz w:val="22"/>
          <w:szCs w:val="22"/>
        </w:rPr>
        <w:t>, необходимых для муниципальных нужд;</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принимает решение по распоряжению земельными участками, государственная собственность на которые не разграничена, в пределах своих полномочий;</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-принимает решения  об изъятии земельных участков в </w:t>
      </w:r>
      <w:r w:rsidRPr="00073331">
        <w:rPr>
          <w:rFonts w:ascii="Arial" w:hAnsi="Arial" w:cs="Arial"/>
          <w:sz w:val="22"/>
          <w:szCs w:val="22"/>
        </w:rPr>
        <w:t xml:space="preserve">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w:t>
      </w:r>
      <w:r w:rsidRPr="00073331">
        <w:rPr>
          <w:rFonts w:ascii="Arial" w:eastAsia="Arial CYR" w:hAnsi="Arial" w:cs="Arial"/>
          <w:sz w:val="22"/>
          <w:szCs w:val="22"/>
        </w:rPr>
        <w:t xml:space="preserve"> Республики Башкортостан;</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МР Дюртюлинский район Республики Башкортостан.</w:t>
      </w: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lastRenderedPageBreak/>
        <w:t>5.</w:t>
      </w:r>
      <w:r w:rsidRPr="00073331">
        <w:rPr>
          <w:rFonts w:ascii="Arial" w:eastAsia="Arial CYR" w:hAnsi="Arial" w:cs="Arial"/>
          <w:sz w:val="22"/>
          <w:szCs w:val="22"/>
        </w:rPr>
        <w:t xml:space="preserve"> Уполномоченным отраслевым (функциональным) органом Администрации </w:t>
      </w:r>
      <w:r w:rsidRPr="00073331">
        <w:rPr>
          <w:rFonts w:ascii="Arial" w:hAnsi="Arial" w:cs="Arial"/>
          <w:sz w:val="22"/>
          <w:szCs w:val="22"/>
        </w:rPr>
        <w:t xml:space="preserve">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 Республики Башкортостан</w:t>
      </w:r>
      <w:r w:rsidRPr="00073331">
        <w:rPr>
          <w:rFonts w:ascii="Arial" w:eastAsia="Arial CYR" w:hAnsi="Arial" w:cs="Arial"/>
          <w:sz w:val="22"/>
          <w:szCs w:val="22"/>
        </w:rPr>
        <w:t xml:space="preserve"> по вопросам регулирования землепользования и застройки на территории </w:t>
      </w:r>
      <w:r w:rsidRPr="00073331">
        <w:rPr>
          <w:rFonts w:ascii="Arial" w:hAnsi="Arial" w:cs="Arial"/>
          <w:sz w:val="22"/>
          <w:szCs w:val="22"/>
        </w:rPr>
        <w:t xml:space="preserve">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  МР Дюртюлинский район Республики Башкортостан  </w:t>
      </w:r>
      <w:r w:rsidRPr="00073331">
        <w:rPr>
          <w:rFonts w:ascii="Arial" w:eastAsia="Arial CYR" w:hAnsi="Arial" w:cs="Arial"/>
          <w:sz w:val="22"/>
          <w:szCs w:val="22"/>
        </w:rPr>
        <w:t>в части подготовки и исполнения (в пределах своей компетенции)  настоящих Правил является отдел архитектуры и строительства Администрации МР Дюртюлинский район Республики Башкортостан.</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Отдел архитектуры и строительства Администрации МР Дюртюлинский район Республики Башкортостан по вопросам подготовки и исполнения Правил:</w:t>
      </w:r>
    </w:p>
    <w:p w:rsidR="001B3BE1" w:rsidRPr="00073331" w:rsidRDefault="001B3BE1" w:rsidP="009A14B2">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 осуществляет подготовку для главы Администрации </w:t>
      </w:r>
      <w:r w:rsidRPr="00073331">
        <w:rPr>
          <w:rFonts w:ascii="Arial" w:hAnsi="Arial" w:cs="Arial"/>
          <w:sz w:val="22"/>
          <w:szCs w:val="22"/>
        </w:rPr>
        <w:t>МР Дюртюлинский район Республики Башкортостан</w:t>
      </w:r>
      <w:r w:rsidRPr="00073331">
        <w:rPr>
          <w:rFonts w:ascii="Arial" w:eastAsia="Arial CYR" w:hAnsi="Arial" w:cs="Arial"/>
          <w:sz w:val="22"/>
          <w:szCs w:val="22"/>
        </w:rPr>
        <w:t>, Совета МР Дюртюлинский район Республики Башкортостан, Комиссии ежегодных докладов о реализации и применении Правил, включая анализ и предложения по их совершенствованию путем внесения соответствующих изменений и дополнений в Правила;</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 осуществляет, в части своей компетенции, проверку проекта Правил и проектов,  внесения в них изменений на соответствие требованиям действующего градостроительного законодательства, схемам территориального планирования Российской Федерации  и Республики Башкортостан, генеральному плану </w:t>
      </w:r>
      <w:r w:rsidRPr="00073331">
        <w:rPr>
          <w:rFonts w:ascii="Arial" w:hAnsi="Arial" w:cs="Arial"/>
          <w:sz w:val="22"/>
          <w:szCs w:val="22"/>
        </w:rPr>
        <w:t xml:space="preserve">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 </w:t>
      </w:r>
      <w:r w:rsidRPr="00073331">
        <w:rPr>
          <w:rFonts w:ascii="Arial" w:eastAsia="Arial CYR" w:hAnsi="Arial" w:cs="Arial"/>
          <w:sz w:val="22"/>
          <w:szCs w:val="22"/>
        </w:rPr>
        <w:t>Республики Башкортостан,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«О техническом регулировании», Градостроительному кодексу Российской Федерации);</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предоставляет по запросам Совета МР Дюртюлинский район Республики Башкортостан заключения по обоснованию возможности принятия решений, материалы и иную информацию, необходимые для проведения публичных слушаний;</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осуществляет подготовку проектов решений  Совета МР Дюртюлинский район Республики Башкортостан по вопросам публичных слушаний в сфере градостроительной деятельности;</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выполняет поручение Администрации МР Дюртюлинский район Республики Башкортостан о подготовке документации по планировке территории в случаях, перечисленных в  главе  4  Раздела I настоящих Правил;</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 осуществляет в части своей компетенции проверку проектной документации по планировке территории </w:t>
      </w:r>
      <w:r w:rsidRPr="00073331">
        <w:rPr>
          <w:rFonts w:ascii="Arial" w:hAnsi="Arial" w:cs="Arial"/>
          <w:sz w:val="22"/>
          <w:szCs w:val="22"/>
        </w:rPr>
        <w:t xml:space="preserve">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w:t>
      </w:r>
      <w:r w:rsidRPr="00073331">
        <w:rPr>
          <w:rFonts w:ascii="Arial" w:eastAsia="Arial CYR" w:hAnsi="Arial" w:cs="Arial"/>
          <w:sz w:val="22"/>
          <w:szCs w:val="22"/>
        </w:rPr>
        <w:t xml:space="preserve"> Республики Башкортостан  на соответствие  требованиям документов территориального планирования Российской Федерации и Республики Башкортостан, генерального плана </w:t>
      </w:r>
      <w:r w:rsidRPr="00073331">
        <w:rPr>
          <w:rFonts w:ascii="Arial" w:hAnsi="Arial" w:cs="Arial"/>
          <w:sz w:val="22"/>
          <w:szCs w:val="22"/>
        </w:rPr>
        <w:t xml:space="preserve">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w:t>
      </w:r>
      <w:r w:rsidRPr="00073331">
        <w:rPr>
          <w:rFonts w:ascii="Arial" w:eastAsia="Arial CYR" w:hAnsi="Arial" w:cs="Arial"/>
          <w:sz w:val="22"/>
          <w:szCs w:val="22"/>
        </w:rPr>
        <w:t xml:space="preserve"> Республики Башкортостан, требованиям технических регламентов, настоящим Правилам;</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осуществляет подготовку на основании заявлений физических или юридических лиц, в соответствии с решениями Комиссии по застройке градостроительных планов земельных участков;</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предоставляет по запросам Комиссии по застройке и Комиссии по подготовке проекта Правил землепользования и застройки заключения по вопросам, выносимым в соответствии с настоящими Правилами на их рассмотрение;</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 </w:t>
      </w:r>
      <w:r w:rsidR="009A14B2">
        <w:rPr>
          <w:rFonts w:ascii="Arial" w:eastAsia="Arial CYR" w:hAnsi="Arial" w:cs="Arial"/>
          <w:sz w:val="22"/>
          <w:szCs w:val="22"/>
        </w:rPr>
        <w:t xml:space="preserve"> </w:t>
      </w:r>
      <w:r w:rsidRPr="00073331">
        <w:rPr>
          <w:rFonts w:ascii="Arial" w:eastAsia="Arial CYR" w:hAnsi="Arial" w:cs="Arial"/>
          <w:sz w:val="22"/>
          <w:szCs w:val="22"/>
        </w:rPr>
        <w:t>направляет подготовленную документацию по планировке территории главе Администрации МР Дюртюлинский район Республики Башкортостан на утверждение или отклоняет ее для доработки;</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 </w:t>
      </w:r>
      <w:r w:rsidR="009A14B2">
        <w:rPr>
          <w:rFonts w:ascii="Arial" w:eastAsia="Arial CYR" w:hAnsi="Arial" w:cs="Arial"/>
          <w:sz w:val="22"/>
          <w:szCs w:val="22"/>
        </w:rPr>
        <w:t xml:space="preserve"> </w:t>
      </w:r>
      <w:r w:rsidRPr="00073331">
        <w:rPr>
          <w:rFonts w:ascii="Arial" w:eastAsia="Arial CYR" w:hAnsi="Arial" w:cs="Arial"/>
          <w:sz w:val="22"/>
          <w:szCs w:val="22"/>
        </w:rPr>
        <w:t>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 </w:t>
      </w:r>
      <w:r w:rsidR="009A14B2">
        <w:rPr>
          <w:rFonts w:ascii="Arial" w:eastAsia="Arial CYR" w:hAnsi="Arial" w:cs="Arial"/>
          <w:sz w:val="22"/>
          <w:szCs w:val="22"/>
        </w:rPr>
        <w:t xml:space="preserve"> </w:t>
      </w:r>
      <w:r w:rsidRPr="00073331">
        <w:rPr>
          <w:rFonts w:ascii="Arial" w:eastAsia="Arial CYR" w:hAnsi="Arial" w:cs="Arial"/>
          <w:sz w:val="22"/>
          <w:szCs w:val="22"/>
        </w:rPr>
        <w:t>предоставляет по запросам Комиссии заключения по вопросам, выносимым в соответствие настоящими Правилами на ее рассмотрение;</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осуществляет ведение карты градостроительного зонирования, внесения в нее утвержденных в установленном порядке изменений;</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предоставляет заинтересованным лицам (заявителям) информацию в сфере регулирования землепользования и застройки в пределах своей компетенции;</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согласовывает проектную документацию на строительство (реконструкцию) объектов капитального строительства в части ее соответствия настоящим Правилам, исходно-разрешительной документации;</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осуществляет ведение информационной системы градостроительной деятельности;</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lastRenderedPageBreak/>
        <w:t>- осуществляет иные полномочия в сфере регулирования землепользования и застройки в соответствии с законодательством Российской Федерации, Республики Башкортостан и нормативными правовыми актами МР Дюртюлинский район Республики Башкортостан, Положением об органе Администрации МР Дюртюлинский район Республики Башкортостан, уполномоченном в области градостроительной деятельности.</w:t>
      </w:r>
    </w:p>
    <w:p w:rsidR="001B3BE1" w:rsidRPr="00073331" w:rsidRDefault="001B3BE1" w:rsidP="00073331">
      <w:pPr>
        <w:ind w:firstLineChars="235" w:firstLine="519"/>
        <w:jc w:val="both"/>
        <w:rPr>
          <w:rFonts w:ascii="Arial" w:eastAsia="Arial CYR" w:hAnsi="Arial" w:cs="Arial"/>
          <w:sz w:val="22"/>
          <w:szCs w:val="22"/>
        </w:rPr>
      </w:pPr>
      <w:r w:rsidRPr="00073331">
        <w:rPr>
          <w:rFonts w:ascii="Arial" w:eastAsia="Arial CYR" w:hAnsi="Arial" w:cs="Arial"/>
          <w:b/>
          <w:sz w:val="22"/>
          <w:szCs w:val="22"/>
        </w:rPr>
        <w:t>6.</w:t>
      </w:r>
      <w:r w:rsidRPr="00073331">
        <w:rPr>
          <w:rFonts w:ascii="Arial" w:eastAsia="Arial CYR" w:hAnsi="Arial" w:cs="Arial"/>
          <w:sz w:val="22"/>
          <w:szCs w:val="22"/>
        </w:rPr>
        <w:t xml:space="preserve"> Уполномоченный орган, осуществляющий функции распоряжения, владения и управления земельными участками, находящимися в собственности </w:t>
      </w:r>
      <w:r w:rsidRPr="00073331">
        <w:rPr>
          <w:rFonts w:ascii="Arial" w:hAnsi="Arial" w:cs="Arial"/>
          <w:sz w:val="22"/>
          <w:szCs w:val="22"/>
        </w:rPr>
        <w:t xml:space="preserve">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 Республики Башкортостан</w:t>
      </w:r>
      <w:r w:rsidRPr="00073331">
        <w:rPr>
          <w:rFonts w:ascii="Arial" w:eastAsia="Arial CYR" w:hAnsi="Arial" w:cs="Arial"/>
          <w:sz w:val="22"/>
          <w:szCs w:val="22"/>
        </w:rPr>
        <w:t xml:space="preserve">, и земельными участками, государственная собственность на которые не разграничена в соответствие с действующим законодательством  Российской Федерации, Республики Башкортостан (далее – уполномоченный орган, осуществляющий функции распоряжения земельными участками), обеспечивает проведение государственной и муниципальной политики в области земельных отношений, осуществляет учет и мероприятия по управлению земельными участками на территории </w:t>
      </w:r>
      <w:r w:rsidRPr="00073331">
        <w:rPr>
          <w:rFonts w:ascii="Arial" w:hAnsi="Arial" w:cs="Arial"/>
          <w:sz w:val="22"/>
          <w:szCs w:val="22"/>
        </w:rPr>
        <w:t xml:space="preserve">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w:t>
      </w:r>
      <w:r w:rsidRPr="00073331">
        <w:rPr>
          <w:rFonts w:ascii="Arial" w:eastAsia="Arial CYR" w:hAnsi="Arial" w:cs="Arial"/>
          <w:sz w:val="22"/>
          <w:szCs w:val="22"/>
        </w:rPr>
        <w:t xml:space="preserve"> Республики Башкортостан: </w:t>
      </w:r>
    </w:p>
    <w:p w:rsidR="001B3BE1" w:rsidRPr="00073331" w:rsidRDefault="001B3BE1" w:rsidP="00073331">
      <w:pPr>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В части вопросов регулирования землепользования и застройки  на территории </w:t>
      </w:r>
      <w:r w:rsidRPr="00073331">
        <w:rPr>
          <w:rFonts w:ascii="Arial" w:hAnsi="Arial" w:cs="Arial"/>
          <w:sz w:val="22"/>
          <w:szCs w:val="22"/>
        </w:rPr>
        <w:t xml:space="preserve">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w:t>
      </w:r>
      <w:r w:rsidRPr="00073331">
        <w:rPr>
          <w:rFonts w:ascii="Arial" w:eastAsia="Arial CYR" w:hAnsi="Arial" w:cs="Arial"/>
          <w:sz w:val="22"/>
          <w:szCs w:val="22"/>
        </w:rPr>
        <w:t xml:space="preserve"> Республики Башкортостан  уполномоченный орган, осуществляющий функции распоряжения земельными участками, в пределах своей компетенции: </w:t>
      </w:r>
    </w:p>
    <w:p w:rsidR="001B3BE1" w:rsidRPr="00073331" w:rsidRDefault="001B3BE1" w:rsidP="00073331">
      <w:pPr>
        <w:ind w:firstLineChars="235" w:firstLine="517"/>
        <w:jc w:val="both"/>
        <w:rPr>
          <w:rFonts w:ascii="Arial" w:eastAsia="Arial CYR" w:hAnsi="Arial" w:cs="Arial"/>
          <w:sz w:val="22"/>
          <w:szCs w:val="22"/>
        </w:rPr>
      </w:pPr>
      <w:r w:rsidRPr="00073331">
        <w:rPr>
          <w:rFonts w:ascii="Arial" w:eastAsia="Arial CYR" w:hAnsi="Arial" w:cs="Arial"/>
          <w:sz w:val="22"/>
          <w:szCs w:val="22"/>
        </w:rPr>
        <w:t xml:space="preserve">1) в части оформления прав пользования земельными участками: </w:t>
      </w:r>
    </w:p>
    <w:p w:rsidR="001B3BE1" w:rsidRPr="00073331" w:rsidRDefault="001B3BE1" w:rsidP="00073331">
      <w:pPr>
        <w:ind w:firstLineChars="235" w:firstLine="517"/>
        <w:jc w:val="both"/>
        <w:rPr>
          <w:rFonts w:ascii="Arial" w:eastAsia="Arial CYR" w:hAnsi="Arial" w:cs="Arial"/>
          <w:sz w:val="22"/>
          <w:szCs w:val="22"/>
        </w:rPr>
      </w:pPr>
      <w:r w:rsidRPr="00073331">
        <w:rPr>
          <w:rFonts w:ascii="Arial" w:eastAsia="Arial CYR" w:hAnsi="Arial" w:cs="Arial"/>
          <w:sz w:val="22"/>
          <w:szCs w:val="22"/>
        </w:rPr>
        <w:t>- готовит проекты правовых актов о предоставлении земельных участков;</w:t>
      </w:r>
    </w:p>
    <w:p w:rsidR="001B3BE1" w:rsidRPr="00073331" w:rsidRDefault="001B3BE1" w:rsidP="00073331">
      <w:pPr>
        <w:ind w:firstLineChars="235" w:firstLine="517"/>
        <w:jc w:val="both"/>
        <w:rPr>
          <w:rFonts w:ascii="Arial" w:eastAsia="Arial CYR" w:hAnsi="Arial" w:cs="Arial"/>
          <w:sz w:val="22"/>
          <w:szCs w:val="22"/>
        </w:rPr>
      </w:pPr>
      <w:r w:rsidRPr="00073331">
        <w:rPr>
          <w:rFonts w:ascii="Arial" w:eastAsia="Arial CYR" w:hAnsi="Arial" w:cs="Arial"/>
          <w:sz w:val="22"/>
          <w:szCs w:val="22"/>
        </w:rPr>
        <w:t xml:space="preserve">- выступает арендодателем земельных участков; </w:t>
      </w:r>
    </w:p>
    <w:p w:rsidR="001B3BE1" w:rsidRPr="00073331" w:rsidRDefault="001B3BE1" w:rsidP="00073331">
      <w:pPr>
        <w:ind w:firstLineChars="235" w:firstLine="517"/>
        <w:jc w:val="both"/>
        <w:rPr>
          <w:rFonts w:ascii="Arial" w:eastAsia="Arial CYR" w:hAnsi="Arial" w:cs="Arial"/>
          <w:sz w:val="22"/>
          <w:szCs w:val="22"/>
        </w:rPr>
      </w:pPr>
      <w:r w:rsidRPr="00073331">
        <w:rPr>
          <w:rFonts w:ascii="Arial" w:eastAsia="Arial CYR" w:hAnsi="Arial" w:cs="Arial"/>
          <w:sz w:val="22"/>
          <w:szCs w:val="22"/>
        </w:rPr>
        <w:t>- заключает в соответствии с федеральным законодательством договоры купли-продажи, дополнительные соглашения к ним и оформляет акты приема-передачи земельных участков;</w:t>
      </w:r>
    </w:p>
    <w:p w:rsidR="001B3BE1" w:rsidRPr="00073331" w:rsidRDefault="001B3BE1" w:rsidP="00073331">
      <w:pPr>
        <w:ind w:firstLineChars="235" w:firstLine="517"/>
        <w:jc w:val="both"/>
        <w:rPr>
          <w:rFonts w:ascii="Arial" w:eastAsia="Arial CYR" w:hAnsi="Arial" w:cs="Arial"/>
          <w:sz w:val="22"/>
          <w:szCs w:val="22"/>
        </w:rPr>
      </w:pPr>
      <w:r w:rsidRPr="00073331">
        <w:rPr>
          <w:rFonts w:ascii="Arial" w:eastAsia="Arial CYR" w:hAnsi="Arial" w:cs="Arial"/>
          <w:sz w:val="22"/>
          <w:szCs w:val="22"/>
        </w:rPr>
        <w:t xml:space="preserve">- приобретает в соответствии с федеральным законодательством земельные участки в собственность </w:t>
      </w:r>
      <w:r w:rsidRPr="00073331">
        <w:rPr>
          <w:rFonts w:ascii="Arial" w:hAnsi="Arial" w:cs="Arial"/>
          <w:sz w:val="22"/>
          <w:szCs w:val="22"/>
        </w:rPr>
        <w:t xml:space="preserve">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 Республики Башкортостан</w:t>
      </w:r>
      <w:r w:rsidRPr="00073331">
        <w:rPr>
          <w:rFonts w:ascii="Arial" w:eastAsia="Arial CYR" w:hAnsi="Arial" w:cs="Arial"/>
          <w:sz w:val="22"/>
          <w:szCs w:val="22"/>
        </w:rPr>
        <w:t xml:space="preserve">; </w:t>
      </w:r>
    </w:p>
    <w:p w:rsidR="001B3BE1" w:rsidRPr="00073331" w:rsidRDefault="001B3BE1" w:rsidP="00073331">
      <w:pPr>
        <w:ind w:firstLineChars="235" w:firstLine="517"/>
        <w:jc w:val="both"/>
        <w:rPr>
          <w:rFonts w:ascii="Arial" w:eastAsia="Arial CYR" w:hAnsi="Arial" w:cs="Arial"/>
          <w:sz w:val="22"/>
          <w:szCs w:val="22"/>
        </w:rPr>
      </w:pPr>
      <w:r w:rsidRPr="00073331">
        <w:rPr>
          <w:rFonts w:ascii="Arial" w:eastAsia="Arial CYR" w:hAnsi="Arial" w:cs="Arial"/>
          <w:sz w:val="22"/>
          <w:szCs w:val="22"/>
        </w:rPr>
        <w:t xml:space="preserve">- заключает договоры безвозмездного срочного пользования земельными участками, соглашения об ограниченном пользовании земельными участками и согласовывает решения уполномоченных органов </w:t>
      </w:r>
      <w:r w:rsidRPr="00073331">
        <w:rPr>
          <w:rFonts w:ascii="Arial" w:hAnsi="Arial" w:cs="Arial"/>
          <w:sz w:val="22"/>
          <w:szCs w:val="22"/>
        </w:rPr>
        <w:t>МР Дюртюлинский район Республики Башкортостан</w:t>
      </w:r>
      <w:r w:rsidRPr="00073331">
        <w:rPr>
          <w:rFonts w:ascii="Arial" w:eastAsia="Arial CYR" w:hAnsi="Arial" w:cs="Arial"/>
          <w:sz w:val="22"/>
          <w:szCs w:val="22"/>
        </w:rPr>
        <w:t xml:space="preserve"> о резервировании земель для государственных нужд и утверждении проектов границы зон планируемого размещения объектов капитального строительства и иные предусмотренные законодательством Российской Федерации документы на земельные участки; </w:t>
      </w:r>
    </w:p>
    <w:p w:rsidR="001B3BE1" w:rsidRPr="00073331" w:rsidRDefault="001B3BE1" w:rsidP="00073331">
      <w:pPr>
        <w:ind w:firstLineChars="235" w:firstLine="517"/>
        <w:jc w:val="both"/>
        <w:rPr>
          <w:rFonts w:ascii="Arial" w:eastAsia="Arial CYR" w:hAnsi="Arial" w:cs="Arial"/>
          <w:sz w:val="22"/>
          <w:szCs w:val="22"/>
        </w:rPr>
      </w:pPr>
      <w:r w:rsidRPr="00073331">
        <w:rPr>
          <w:rFonts w:ascii="Arial" w:eastAsia="Arial CYR" w:hAnsi="Arial" w:cs="Arial"/>
          <w:sz w:val="22"/>
          <w:szCs w:val="22"/>
        </w:rPr>
        <w:t>- осуществляет организацию и проведение торгов (конкурсов, аукционов) по продаже земельных участков или права на заключение договоров аренды земельных участков, заключает договоры с организациями, специализирующимися на их проведении;</w:t>
      </w:r>
    </w:p>
    <w:p w:rsidR="001B3BE1" w:rsidRPr="00073331" w:rsidRDefault="001B3BE1" w:rsidP="00073331">
      <w:pPr>
        <w:ind w:firstLineChars="235" w:firstLine="517"/>
        <w:jc w:val="both"/>
        <w:rPr>
          <w:rFonts w:ascii="Arial" w:eastAsia="Arial CYR" w:hAnsi="Arial" w:cs="Arial"/>
          <w:sz w:val="22"/>
          <w:szCs w:val="22"/>
        </w:rPr>
      </w:pPr>
      <w:r w:rsidRPr="00073331">
        <w:rPr>
          <w:rFonts w:ascii="Arial" w:eastAsia="Arial CYR" w:hAnsi="Arial" w:cs="Arial"/>
          <w:sz w:val="22"/>
          <w:szCs w:val="22"/>
        </w:rPr>
        <w:t>- предоставляет согласие на сделки с земельными участками и правами аренды земельных участков;</w:t>
      </w:r>
    </w:p>
    <w:p w:rsidR="001B3BE1" w:rsidRPr="00073331" w:rsidRDefault="001B3BE1" w:rsidP="001B3BE1">
      <w:pPr>
        <w:ind w:firstLine="567"/>
        <w:jc w:val="both"/>
        <w:rPr>
          <w:rFonts w:ascii="Arial" w:eastAsia="Arial CYR" w:hAnsi="Arial" w:cs="Arial"/>
          <w:sz w:val="22"/>
          <w:szCs w:val="22"/>
        </w:rPr>
      </w:pPr>
      <w:r w:rsidRPr="00073331">
        <w:rPr>
          <w:rFonts w:ascii="Arial" w:eastAsia="Arial CYR" w:hAnsi="Arial" w:cs="Arial"/>
          <w:sz w:val="22"/>
          <w:szCs w:val="22"/>
        </w:rPr>
        <w:t xml:space="preserve">- издает в пределах своей компетенции правовые акты по вопросам формирования, учета и управления земельными участками, находящимися в собственности </w:t>
      </w:r>
      <w:r w:rsidRPr="00073331">
        <w:rPr>
          <w:rFonts w:ascii="Arial" w:hAnsi="Arial" w:cs="Arial"/>
          <w:sz w:val="22"/>
          <w:szCs w:val="22"/>
        </w:rPr>
        <w:t xml:space="preserve">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 Республики Башкортостан</w:t>
      </w:r>
      <w:r w:rsidRPr="00073331">
        <w:rPr>
          <w:rFonts w:ascii="Arial" w:eastAsia="Arial CYR" w:hAnsi="Arial" w:cs="Arial"/>
          <w:sz w:val="22"/>
          <w:szCs w:val="22"/>
        </w:rPr>
        <w:t xml:space="preserve">, а также земельными участками, государственная собственность на которые не разграничена; </w:t>
      </w:r>
    </w:p>
    <w:p w:rsidR="001B3BE1" w:rsidRPr="00073331" w:rsidRDefault="001B3BE1" w:rsidP="001B3BE1">
      <w:pPr>
        <w:ind w:firstLine="567"/>
        <w:jc w:val="both"/>
        <w:rPr>
          <w:rFonts w:ascii="Arial" w:eastAsia="Arial CYR" w:hAnsi="Arial" w:cs="Arial"/>
          <w:sz w:val="22"/>
          <w:szCs w:val="22"/>
        </w:rPr>
      </w:pPr>
      <w:r w:rsidRPr="00073331">
        <w:rPr>
          <w:rFonts w:ascii="Arial" w:eastAsia="Arial CYR" w:hAnsi="Arial" w:cs="Arial"/>
          <w:sz w:val="22"/>
          <w:szCs w:val="22"/>
        </w:rPr>
        <w:t xml:space="preserve">- обеспечивает государственную регистрацию возникновения, прекращения прав </w:t>
      </w:r>
      <w:r w:rsidRPr="00073331">
        <w:rPr>
          <w:rFonts w:ascii="Arial" w:hAnsi="Arial" w:cs="Arial"/>
          <w:sz w:val="22"/>
          <w:szCs w:val="22"/>
        </w:rPr>
        <w:t xml:space="preserve">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 Республики Башкортостан</w:t>
      </w:r>
      <w:r w:rsidRPr="00073331">
        <w:rPr>
          <w:rFonts w:ascii="Arial" w:eastAsia="Arial CYR" w:hAnsi="Arial" w:cs="Arial"/>
          <w:sz w:val="22"/>
          <w:szCs w:val="22"/>
        </w:rPr>
        <w:t xml:space="preserve"> на земельные участки, а также возникновения и прекращения ограничений и обременений на земельные участки, прекращения в установленных случаях прав третьих лиц на земельные участки;</w:t>
      </w:r>
    </w:p>
    <w:p w:rsidR="001B3BE1" w:rsidRPr="00073331" w:rsidRDefault="001B3BE1" w:rsidP="001B3BE1">
      <w:pPr>
        <w:ind w:firstLine="567"/>
        <w:jc w:val="both"/>
        <w:rPr>
          <w:rFonts w:ascii="Arial" w:eastAsia="Arial CYR" w:hAnsi="Arial" w:cs="Arial"/>
          <w:sz w:val="22"/>
          <w:szCs w:val="22"/>
        </w:rPr>
      </w:pPr>
      <w:r w:rsidRPr="00073331">
        <w:rPr>
          <w:rFonts w:ascii="Arial" w:eastAsia="Arial CYR" w:hAnsi="Arial" w:cs="Arial"/>
          <w:sz w:val="22"/>
          <w:szCs w:val="22"/>
        </w:rPr>
        <w:t xml:space="preserve">2) в части мероприятий по организации землепользования, проведению кадастровых работ  и планированию территории: </w:t>
      </w:r>
    </w:p>
    <w:p w:rsidR="001B3BE1" w:rsidRPr="00073331" w:rsidRDefault="001B3BE1" w:rsidP="001B3BE1">
      <w:pPr>
        <w:ind w:firstLine="567"/>
        <w:jc w:val="both"/>
        <w:rPr>
          <w:rFonts w:ascii="Arial" w:eastAsia="Arial CYR" w:hAnsi="Arial" w:cs="Arial"/>
          <w:sz w:val="22"/>
          <w:szCs w:val="22"/>
        </w:rPr>
      </w:pPr>
      <w:r w:rsidRPr="00073331">
        <w:rPr>
          <w:rFonts w:ascii="Arial" w:eastAsia="Arial CYR" w:hAnsi="Arial" w:cs="Arial"/>
          <w:sz w:val="22"/>
          <w:szCs w:val="22"/>
        </w:rPr>
        <w:t xml:space="preserve">- взаимодействует с отделом архитектуры и строительства Администрации МР Дюртюлинский район Республики Башкортостан  по вопросам разработки и утверждения проектов межевания жилых кварталов существующей застройки, а также иных территорий </w:t>
      </w:r>
      <w:r w:rsidRPr="00073331">
        <w:rPr>
          <w:rFonts w:ascii="Arial" w:hAnsi="Arial" w:cs="Arial"/>
          <w:sz w:val="22"/>
          <w:szCs w:val="22"/>
        </w:rPr>
        <w:t xml:space="preserve">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w:t>
      </w:r>
      <w:r w:rsidRPr="00073331">
        <w:rPr>
          <w:rFonts w:ascii="Arial" w:eastAsia="Arial CYR" w:hAnsi="Arial" w:cs="Arial"/>
          <w:sz w:val="22"/>
          <w:szCs w:val="22"/>
        </w:rPr>
        <w:t xml:space="preserve"> Республики Башкортостан в целях формирования права собственности </w:t>
      </w:r>
      <w:r w:rsidRPr="00073331">
        <w:rPr>
          <w:rFonts w:ascii="Arial" w:hAnsi="Arial" w:cs="Arial"/>
          <w:sz w:val="22"/>
          <w:szCs w:val="22"/>
        </w:rPr>
        <w:t xml:space="preserve">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 Республики Башкортостан</w:t>
      </w:r>
      <w:r w:rsidRPr="00073331">
        <w:rPr>
          <w:rFonts w:ascii="Arial" w:eastAsia="Arial CYR" w:hAnsi="Arial" w:cs="Arial"/>
          <w:sz w:val="22"/>
          <w:szCs w:val="22"/>
        </w:rPr>
        <w:t xml:space="preserve"> на земельные участки, занятые существующими объектами социальной инфраструктуры, иными объектами, зарегистрированными в собственности </w:t>
      </w:r>
      <w:r w:rsidRPr="00073331">
        <w:rPr>
          <w:rFonts w:ascii="Arial" w:hAnsi="Arial" w:cs="Arial"/>
          <w:sz w:val="22"/>
          <w:szCs w:val="22"/>
        </w:rPr>
        <w:t xml:space="preserve">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 Республики Башкортостан</w:t>
      </w:r>
      <w:r w:rsidRPr="00073331">
        <w:rPr>
          <w:rFonts w:ascii="Arial" w:eastAsia="Arial CYR" w:hAnsi="Arial" w:cs="Arial"/>
          <w:sz w:val="22"/>
          <w:szCs w:val="22"/>
        </w:rPr>
        <w:t xml:space="preserve">; </w:t>
      </w:r>
    </w:p>
    <w:p w:rsidR="001B3BE1" w:rsidRPr="00073331" w:rsidRDefault="001B3BE1" w:rsidP="001B3BE1">
      <w:pPr>
        <w:ind w:firstLine="567"/>
        <w:jc w:val="both"/>
        <w:rPr>
          <w:rFonts w:ascii="Arial" w:eastAsia="Arial CYR" w:hAnsi="Arial" w:cs="Arial"/>
          <w:sz w:val="22"/>
          <w:szCs w:val="22"/>
        </w:rPr>
      </w:pPr>
      <w:r w:rsidRPr="00073331">
        <w:rPr>
          <w:rFonts w:ascii="Arial" w:eastAsia="Arial CYR" w:hAnsi="Arial" w:cs="Arial"/>
          <w:sz w:val="22"/>
          <w:szCs w:val="22"/>
        </w:rPr>
        <w:lastRenderedPageBreak/>
        <w:t xml:space="preserve">- выполняет функции муниципального заказчика на проведение кадастровых работ; работ по проведению независимых оценок стоимости земельных участков или права их аренды в целях изъятия земельных участков для муниципальных нужд, а также для совершения сделок с земельными участками, расположенными как в границах </w:t>
      </w:r>
      <w:r w:rsidRPr="00073331">
        <w:rPr>
          <w:rFonts w:ascii="Arial" w:hAnsi="Arial" w:cs="Arial"/>
          <w:sz w:val="22"/>
          <w:szCs w:val="22"/>
        </w:rPr>
        <w:t xml:space="preserve">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w:t>
      </w:r>
      <w:r w:rsidRPr="00073331">
        <w:rPr>
          <w:rFonts w:ascii="Arial" w:eastAsia="Arial CYR" w:hAnsi="Arial" w:cs="Arial"/>
          <w:sz w:val="22"/>
          <w:szCs w:val="22"/>
        </w:rPr>
        <w:t xml:space="preserve"> Республики Башкортостан, так и за их пределами; </w:t>
      </w:r>
    </w:p>
    <w:p w:rsidR="001B3BE1" w:rsidRPr="00073331" w:rsidRDefault="001B3BE1" w:rsidP="001B3BE1">
      <w:pPr>
        <w:ind w:firstLine="567"/>
        <w:jc w:val="both"/>
        <w:rPr>
          <w:rFonts w:ascii="Arial" w:hAnsi="Arial" w:cs="Arial"/>
          <w:sz w:val="22"/>
          <w:szCs w:val="22"/>
        </w:rPr>
      </w:pPr>
      <w:r w:rsidRPr="00073331">
        <w:rPr>
          <w:rFonts w:ascii="Arial" w:hAnsi="Arial" w:cs="Arial"/>
          <w:sz w:val="22"/>
          <w:szCs w:val="22"/>
        </w:rPr>
        <w:t xml:space="preserve">- осуществляет ведение Реестра единых объектов недвижимости в части учета земель 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 Республики Башкортостан;</w:t>
      </w:r>
    </w:p>
    <w:p w:rsidR="001B3BE1" w:rsidRPr="00073331" w:rsidRDefault="001B3BE1" w:rsidP="001B3BE1">
      <w:pPr>
        <w:ind w:firstLine="567"/>
        <w:jc w:val="both"/>
        <w:rPr>
          <w:rFonts w:ascii="Arial" w:hAnsi="Arial" w:cs="Arial"/>
          <w:sz w:val="22"/>
          <w:szCs w:val="22"/>
        </w:rPr>
      </w:pPr>
      <w:r w:rsidRPr="00073331">
        <w:rPr>
          <w:rFonts w:ascii="Arial" w:hAnsi="Arial" w:cs="Arial"/>
          <w:sz w:val="22"/>
          <w:szCs w:val="22"/>
        </w:rPr>
        <w:t>- осуществляет формирование, сбор, обработку, хранение и представление органам государственной власти и местного самоуправления сведений, необходимых для управления земельными участками;</w:t>
      </w:r>
    </w:p>
    <w:p w:rsidR="001B3BE1" w:rsidRPr="00073331" w:rsidRDefault="001B3BE1" w:rsidP="001B3BE1">
      <w:pPr>
        <w:ind w:firstLine="567"/>
        <w:jc w:val="both"/>
        <w:rPr>
          <w:rFonts w:ascii="Arial" w:hAnsi="Arial" w:cs="Arial"/>
          <w:sz w:val="22"/>
          <w:szCs w:val="22"/>
        </w:rPr>
      </w:pPr>
      <w:r w:rsidRPr="00073331">
        <w:rPr>
          <w:rFonts w:ascii="Arial" w:hAnsi="Arial" w:cs="Arial"/>
          <w:sz w:val="22"/>
          <w:szCs w:val="22"/>
        </w:rPr>
        <w:t>- осуществляет в пределах своих полномочий взаимодействие с уполномоченными федеральными органами исполнительной власти по ведению государственного кадастра недвижимости, государственной регистрации прав на недвижимое имущество и сделок с ним;</w:t>
      </w:r>
    </w:p>
    <w:p w:rsidR="001B3BE1" w:rsidRPr="00073331" w:rsidRDefault="001B3BE1" w:rsidP="001B3BE1">
      <w:pPr>
        <w:ind w:firstLine="567"/>
        <w:jc w:val="both"/>
        <w:rPr>
          <w:rFonts w:ascii="Arial" w:hAnsi="Arial" w:cs="Arial"/>
          <w:sz w:val="22"/>
          <w:szCs w:val="22"/>
        </w:rPr>
      </w:pPr>
      <w:r w:rsidRPr="00073331">
        <w:rPr>
          <w:rFonts w:ascii="Arial" w:hAnsi="Arial" w:cs="Arial"/>
          <w:sz w:val="22"/>
          <w:szCs w:val="22"/>
        </w:rPr>
        <w:t xml:space="preserve">- осуществляет в установленном порядке подготовку и представление документов для постановки земельных участков на государственный кадастровый учет; </w:t>
      </w:r>
    </w:p>
    <w:p w:rsidR="001B3BE1" w:rsidRPr="00073331" w:rsidRDefault="001B3BE1" w:rsidP="00073331">
      <w:pPr>
        <w:autoSpaceDE w:val="0"/>
        <w:ind w:firstLineChars="236" w:firstLine="519"/>
        <w:jc w:val="both"/>
        <w:rPr>
          <w:rFonts w:ascii="Arial" w:hAnsi="Arial" w:cs="Arial"/>
          <w:sz w:val="22"/>
          <w:szCs w:val="22"/>
        </w:rPr>
      </w:pPr>
      <w:r w:rsidRPr="00073331">
        <w:rPr>
          <w:rFonts w:ascii="Arial" w:hAnsi="Arial" w:cs="Arial"/>
          <w:sz w:val="22"/>
          <w:szCs w:val="22"/>
        </w:rPr>
        <w:t xml:space="preserve">- осуществляет оформление, учет, выдачу и хранение </w:t>
      </w:r>
      <w:proofErr w:type="spellStart"/>
      <w:r w:rsidRPr="00073331">
        <w:rPr>
          <w:rFonts w:ascii="Arial" w:hAnsi="Arial" w:cs="Arial"/>
          <w:sz w:val="22"/>
          <w:szCs w:val="22"/>
        </w:rPr>
        <w:t>правоудостоверяющих</w:t>
      </w:r>
      <w:proofErr w:type="spellEnd"/>
      <w:r w:rsidRPr="00073331">
        <w:rPr>
          <w:rFonts w:ascii="Arial" w:hAnsi="Arial" w:cs="Arial"/>
          <w:sz w:val="22"/>
          <w:szCs w:val="22"/>
        </w:rPr>
        <w:t xml:space="preserve"> и иных документов на землю, а также в соответствии с законодательством предоставляет юридическим и физическим лицам,  органам власти информацию по вопросам землепользования;</w:t>
      </w:r>
    </w:p>
    <w:p w:rsidR="001B3BE1" w:rsidRPr="00073331" w:rsidRDefault="001B3BE1" w:rsidP="001B3BE1">
      <w:pPr>
        <w:ind w:firstLine="567"/>
        <w:jc w:val="both"/>
        <w:rPr>
          <w:rFonts w:ascii="Arial" w:hAnsi="Arial" w:cs="Arial"/>
          <w:sz w:val="22"/>
          <w:szCs w:val="22"/>
        </w:rPr>
      </w:pPr>
      <w:r w:rsidRPr="00073331">
        <w:rPr>
          <w:rFonts w:ascii="Arial" w:hAnsi="Arial" w:cs="Arial"/>
          <w:sz w:val="22"/>
          <w:szCs w:val="22"/>
        </w:rPr>
        <w:t xml:space="preserve">3) в рамках мероприятий по принудительному прекращению права пользования земельными участками в предусмотренных законом случаях: </w:t>
      </w:r>
    </w:p>
    <w:p w:rsidR="001B3BE1" w:rsidRPr="00073331" w:rsidRDefault="001B3BE1" w:rsidP="001B3BE1">
      <w:pPr>
        <w:ind w:firstLine="567"/>
        <w:jc w:val="both"/>
        <w:rPr>
          <w:rFonts w:ascii="Arial" w:hAnsi="Arial" w:cs="Arial"/>
          <w:sz w:val="22"/>
          <w:szCs w:val="22"/>
        </w:rPr>
      </w:pPr>
      <w:r w:rsidRPr="00073331">
        <w:rPr>
          <w:rFonts w:ascii="Arial" w:hAnsi="Arial" w:cs="Arial"/>
          <w:sz w:val="22"/>
          <w:szCs w:val="22"/>
        </w:rPr>
        <w:t xml:space="preserve">- осуществляет юридические действия, связанные с принудительным прекращением прав пожизненного наследуемого владения, постоянного (бессрочного) пользования, безвозмездного срочного пользования земельными участками ввиду их ненадлежащего использования; </w:t>
      </w:r>
    </w:p>
    <w:p w:rsidR="001B3BE1" w:rsidRPr="00073331" w:rsidRDefault="001B3BE1" w:rsidP="001B3BE1">
      <w:pPr>
        <w:ind w:firstLine="567"/>
        <w:jc w:val="both"/>
        <w:rPr>
          <w:rFonts w:ascii="Arial" w:eastAsia="Arial CYR" w:hAnsi="Arial" w:cs="Arial"/>
          <w:sz w:val="22"/>
          <w:szCs w:val="22"/>
        </w:rPr>
      </w:pPr>
      <w:r w:rsidRPr="00073331">
        <w:rPr>
          <w:rFonts w:ascii="Arial" w:hAnsi="Arial" w:cs="Arial"/>
          <w:sz w:val="22"/>
          <w:szCs w:val="22"/>
        </w:rPr>
        <w:t xml:space="preserve">- во взаимодействии с отделом </w:t>
      </w:r>
      <w:r w:rsidRPr="00073331">
        <w:rPr>
          <w:rFonts w:ascii="Arial" w:eastAsia="Arial CYR" w:hAnsi="Arial" w:cs="Arial"/>
          <w:sz w:val="22"/>
          <w:szCs w:val="22"/>
        </w:rPr>
        <w:t xml:space="preserve">архитектуры и </w:t>
      </w:r>
      <w:r w:rsidR="00C44718">
        <w:rPr>
          <w:rFonts w:ascii="Arial" w:eastAsia="Arial CYR" w:hAnsi="Arial" w:cs="Arial"/>
          <w:sz w:val="22"/>
          <w:szCs w:val="22"/>
        </w:rPr>
        <w:t>строительства</w:t>
      </w:r>
      <w:r w:rsidRPr="00073331">
        <w:rPr>
          <w:rFonts w:ascii="Arial" w:eastAsia="Arial CYR" w:hAnsi="Arial" w:cs="Arial"/>
          <w:sz w:val="22"/>
          <w:szCs w:val="22"/>
        </w:rPr>
        <w:t xml:space="preserve"> Администрации МР Дюртюлинский район Республики Башкортостан  осуществляет согласование проектов границ резервируемых и (или) изымаемых земельных участков, готовит проект правового акта Главы Администрации МР Дюртюлинский район Республики Башкортостан об изъятии земельных участков на основании документации по планировке территории; </w:t>
      </w:r>
    </w:p>
    <w:p w:rsidR="001B3BE1" w:rsidRPr="00073331" w:rsidRDefault="001B3BE1" w:rsidP="001B3BE1">
      <w:pPr>
        <w:ind w:firstLine="567"/>
        <w:jc w:val="both"/>
        <w:rPr>
          <w:rFonts w:ascii="Arial" w:eastAsia="Arial CYR" w:hAnsi="Arial" w:cs="Arial"/>
          <w:sz w:val="22"/>
          <w:szCs w:val="22"/>
        </w:rPr>
      </w:pPr>
      <w:r w:rsidRPr="00073331">
        <w:rPr>
          <w:rFonts w:ascii="Arial" w:eastAsia="Arial CYR" w:hAnsi="Arial" w:cs="Arial"/>
          <w:sz w:val="22"/>
          <w:szCs w:val="22"/>
        </w:rPr>
        <w:t xml:space="preserve">- обеспечивает государственную регистрацию решений об изъятии земельных участков, прекращения прав землепользователей на земельные участки при состоявшемся изъятии земель,  а также государственную регистрацию права собственности </w:t>
      </w:r>
      <w:r w:rsidRPr="00073331">
        <w:rPr>
          <w:rFonts w:ascii="Arial" w:hAnsi="Arial" w:cs="Arial"/>
          <w:sz w:val="22"/>
          <w:szCs w:val="22"/>
        </w:rPr>
        <w:t xml:space="preserve">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 Республики Башкортостан</w:t>
      </w:r>
      <w:r w:rsidRPr="00073331">
        <w:rPr>
          <w:rFonts w:ascii="Arial" w:eastAsia="Arial CYR" w:hAnsi="Arial" w:cs="Arial"/>
          <w:sz w:val="22"/>
          <w:szCs w:val="22"/>
        </w:rPr>
        <w:t xml:space="preserve">  на земельные участки в ходе изъятия земельных участков для муниципальных нужд; </w:t>
      </w:r>
    </w:p>
    <w:p w:rsidR="001B3BE1" w:rsidRPr="00073331" w:rsidRDefault="001B3BE1" w:rsidP="001B3BE1">
      <w:pPr>
        <w:ind w:firstLine="567"/>
        <w:jc w:val="both"/>
        <w:rPr>
          <w:rFonts w:ascii="Arial" w:hAnsi="Arial" w:cs="Arial"/>
          <w:sz w:val="22"/>
          <w:szCs w:val="22"/>
        </w:rPr>
      </w:pPr>
      <w:r w:rsidRPr="00073331">
        <w:rPr>
          <w:rFonts w:ascii="Arial" w:eastAsia="Arial CYR" w:hAnsi="Arial" w:cs="Arial"/>
          <w:sz w:val="22"/>
          <w:szCs w:val="22"/>
        </w:rPr>
        <w:t xml:space="preserve"> - обращается в суд с исками о выкупе земельных участков;</w:t>
      </w:r>
    </w:p>
    <w:p w:rsidR="001B3BE1" w:rsidRPr="00073331" w:rsidRDefault="001B3BE1" w:rsidP="001B3BE1">
      <w:pPr>
        <w:ind w:firstLine="567"/>
        <w:jc w:val="both"/>
        <w:rPr>
          <w:rFonts w:ascii="Arial" w:hAnsi="Arial" w:cs="Arial"/>
          <w:sz w:val="22"/>
          <w:szCs w:val="22"/>
        </w:rPr>
      </w:pPr>
      <w:r w:rsidRPr="00073331">
        <w:rPr>
          <w:rFonts w:ascii="Arial" w:hAnsi="Arial" w:cs="Arial"/>
          <w:sz w:val="22"/>
          <w:szCs w:val="22"/>
        </w:rPr>
        <w:t xml:space="preserve">4) Положение об уполномоченном органе, осуществляющем функции распоряжения земельными участками, утверждается Советом МР Дюртюлинский район Республики Башкортостан. </w:t>
      </w:r>
    </w:p>
    <w:p w:rsidR="001B3BE1" w:rsidRPr="00073331" w:rsidRDefault="001B3BE1" w:rsidP="001B3BE1">
      <w:pPr>
        <w:ind w:firstLine="567"/>
        <w:jc w:val="both"/>
        <w:rPr>
          <w:rFonts w:ascii="Arial" w:hAnsi="Arial" w:cs="Arial"/>
          <w:sz w:val="22"/>
          <w:szCs w:val="22"/>
        </w:rPr>
      </w:pPr>
      <w:r w:rsidRPr="00073331">
        <w:rPr>
          <w:rFonts w:ascii="Arial" w:hAnsi="Arial" w:cs="Arial"/>
          <w:b/>
          <w:sz w:val="22"/>
          <w:szCs w:val="22"/>
        </w:rPr>
        <w:t>7.</w:t>
      </w:r>
      <w:r w:rsidRPr="00073331">
        <w:rPr>
          <w:rFonts w:ascii="Arial" w:hAnsi="Arial" w:cs="Arial"/>
          <w:sz w:val="22"/>
          <w:szCs w:val="22"/>
        </w:rPr>
        <w:t xml:space="preserve">Муниципальные учреждения, специализированные организации взаимодействуют с органами местного самоуправления по вопросам землепользования и застройки на территории 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 Республики Башкортостан в порядке, установленном действующим законодательством, на основании актов органов местного самоуправления, а также актов должностных лиц органов местного самоуправления либо соответствующих договоров.</w:t>
      </w:r>
    </w:p>
    <w:p w:rsidR="001B3BE1" w:rsidRPr="00073331" w:rsidRDefault="001B3BE1" w:rsidP="001B3BE1">
      <w:pPr>
        <w:ind w:firstLine="567"/>
        <w:jc w:val="both"/>
        <w:rPr>
          <w:rFonts w:ascii="Arial" w:hAnsi="Arial" w:cs="Arial"/>
          <w:sz w:val="22"/>
          <w:szCs w:val="22"/>
        </w:rPr>
      </w:pPr>
      <w:r w:rsidRPr="00073331">
        <w:rPr>
          <w:rFonts w:ascii="Arial" w:hAnsi="Arial" w:cs="Arial"/>
          <w:b/>
          <w:sz w:val="22"/>
          <w:szCs w:val="22"/>
        </w:rPr>
        <w:t>8.</w:t>
      </w:r>
      <w:r w:rsidRPr="00073331">
        <w:rPr>
          <w:rFonts w:ascii="Arial" w:hAnsi="Arial" w:cs="Arial"/>
          <w:sz w:val="22"/>
          <w:szCs w:val="22"/>
        </w:rPr>
        <w:t xml:space="preserve"> Иные органы Администрации МР Дюртюлинский район Республики Башкортостан участвуют по вопросам применения настоящих Правил на основании положений об этих органах. Указанные органы в рамках своей компетенции представляют по запросу Комиссии заключения, материалы и информацию, необходимую для проведения публичных слушаний в порядке, установленными  настоящими Правилами.</w:t>
      </w:r>
    </w:p>
    <w:p w:rsidR="001B3BE1" w:rsidRPr="00073331" w:rsidRDefault="001B3BE1" w:rsidP="001B3BE1">
      <w:pPr>
        <w:ind w:firstLine="567"/>
        <w:jc w:val="both"/>
        <w:rPr>
          <w:rFonts w:ascii="Arial" w:hAnsi="Arial" w:cs="Arial"/>
          <w:sz w:val="22"/>
          <w:szCs w:val="22"/>
        </w:rPr>
      </w:pPr>
      <w:r w:rsidRPr="00073331">
        <w:rPr>
          <w:rFonts w:ascii="Arial" w:hAnsi="Arial" w:cs="Arial"/>
          <w:b/>
          <w:sz w:val="22"/>
          <w:szCs w:val="22"/>
        </w:rPr>
        <w:t>9.</w:t>
      </w:r>
      <w:r w:rsidRPr="00073331">
        <w:rPr>
          <w:rFonts w:ascii="Arial" w:hAnsi="Arial" w:cs="Arial"/>
          <w:sz w:val="22"/>
          <w:szCs w:val="22"/>
        </w:rPr>
        <w:t xml:space="preserve"> В муниципальном районе Дюртюлинский район Республики Башкортостан действует Градостроительный совет, являющийся постоянно действующим консультативным органом.</w:t>
      </w: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hAnsi="Arial" w:cs="Arial"/>
          <w:b/>
          <w:sz w:val="22"/>
          <w:szCs w:val="22"/>
        </w:rPr>
        <w:t>10.</w:t>
      </w:r>
      <w:r w:rsidRPr="00073331">
        <w:rPr>
          <w:rFonts w:ascii="Arial" w:hAnsi="Arial" w:cs="Arial"/>
          <w:sz w:val="22"/>
          <w:szCs w:val="22"/>
        </w:rPr>
        <w:t xml:space="preserve"> Градостроительный совет осуществляет свою деятельность в соответствии с Положением, утверждаемым Главой Администрации МР Дюртюлинский район Республики Башкортостан (далее- Градостроительный совет).</w:t>
      </w:r>
    </w:p>
    <w:p w:rsidR="001B3BE1" w:rsidRPr="00073331" w:rsidRDefault="001B3BE1" w:rsidP="001B3BE1">
      <w:pPr>
        <w:ind w:firstLine="567"/>
        <w:jc w:val="both"/>
        <w:rPr>
          <w:rFonts w:ascii="Arial" w:hAnsi="Arial" w:cs="Arial"/>
          <w:sz w:val="22"/>
          <w:szCs w:val="22"/>
        </w:rPr>
      </w:pPr>
      <w:r w:rsidRPr="00073331">
        <w:rPr>
          <w:rFonts w:ascii="Arial" w:hAnsi="Arial" w:cs="Arial"/>
          <w:sz w:val="22"/>
          <w:szCs w:val="22"/>
        </w:rPr>
        <w:lastRenderedPageBreak/>
        <w:t>Основной задачей Градостроительного совета является подготовка рекомендаций и предложений главному архитектору МР Дюртюлинский район Республики Башкортостан по вопросам:</w:t>
      </w:r>
    </w:p>
    <w:p w:rsidR="001B3BE1" w:rsidRPr="00073331" w:rsidRDefault="001B3BE1" w:rsidP="001B3BE1">
      <w:pPr>
        <w:ind w:firstLine="567"/>
        <w:jc w:val="both"/>
        <w:rPr>
          <w:rFonts w:ascii="Arial" w:hAnsi="Arial" w:cs="Arial"/>
          <w:sz w:val="22"/>
          <w:szCs w:val="22"/>
        </w:rPr>
      </w:pPr>
      <w:r w:rsidRPr="00073331">
        <w:rPr>
          <w:rFonts w:ascii="Arial" w:hAnsi="Arial" w:cs="Arial"/>
          <w:sz w:val="22"/>
          <w:szCs w:val="22"/>
        </w:rPr>
        <w:t>- разработки и реализации градостроительной политики, включая вопросы проведения конкурсов с целью выявления наилучших предложений (концепций) по приоритетным градостроительным и архитектурным проектам, с включением таких предложений в планы реализации Генерального плана, предложения о внесении изменений в настоящие Правила, предложения о подготовке документации по планировке территории, ее комплексному освоению и развитию;</w:t>
      </w:r>
    </w:p>
    <w:p w:rsidR="001B3BE1" w:rsidRPr="00073331" w:rsidRDefault="001B3BE1" w:rsidP="001B3BE1">
      <w:pPr>
        <w:ind w:firstLine="567"/>
        <w:jc w:val="both"/>
        <w:rPr>
          <w:rFonts w:ascii="Arial" w:eastAsia="Arial CYR" w:hAnsi="Arial" w:cs="Arial"/>
          <w:sz w:val="22"/>
          <w:szCs w:val="22"/>
        </w:rPr>
      </w:pPr>
      <w:r w:rsidRPr="00073331">
        <w:rPr>
          <w:rFonts w:ascii="Arial" w:hAnsi="Arial" w:cs="Arial"/>
          <w:sz w:val="22"/>
          <w:szCs w:val="22"/>
        </w:rPr>
        <w:t>- согласования документов территориального планирования Российской Федерации, Республики Башкортостан, документации по планировке территории, а также проектной документации объектов капитального строительства, создаваемых за счет средств бюджета МР Дюртюлинский район Республики Башкортостан.</w:t>
      </w:r>
    </w:p>
    <w:p w:rsidR="001B3BE1" w:rsidRPr="00073331" w:rsidRDefault="001B3BE1" w:rsidP="00073331">
      <w:pPr>
        <w:widowControl w:val="0"/>
        <w:suppressAutoHyphens/>
        <w:autoSpaceDE w:val="0"/>
        <w:autoSpaceDN w:val="0"/>
        <w:adjustRightInd w:val="0"/>
        <w:ind w:firstLineChars="235" w:firstLine="519"/>
        <w:jc w:val="both"/>
        <w:rPr>
          <w:rFonts w:ascii="Arial" w:hAnsi="Arial" w:cs="Arial"/>
          <w:sz w:val="22"/>
          <w:szCs w:val="22"/>
        </w:rPr>
      </w:pPr>
      <w:r w:rsidRPr="00073331">
        <w:rPr>
          <w:rFonts w:ascii="Arial" w:eastAsia="Arial CYR" w:hAnsi="Arial" w:cs="Arial"/>
          <w:b/>
          <w:sz w:val="22"/>
          <w:szCs w:val="22"/>
        </w:rPr>
        <w:t>11.</w:t>
      </w:r>
      <w:r w:rsidRPr="00073331">
        <w:rPr>
          <w:rFonts w:ascii="Arial" w:eastAsia="Arial CYR" w:hAnsi="Arial" w:cs="Arial"/>
          <w:sz w:val="22"/>
          <w:szCs w:val="22"/>
        </w:rPr>
        <w:t xml:space="preserve"> Полномочия иных органов местного самоуправления в сфере регулирования землепользования и застройки </w:t>
      </w:r>
      <w:r w:rsidRPr="00073331">
        <w:rPr>
          <w:rFonts w:ascii="Arial" w:hAnsi="Arial" w:cs="Arial"/>
          <w:sz w:val="22"/>
          <w:szCs w:val="22"/>
        </w:rPr>
        <w:t xml:space="preserve">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w:t>
      </w:r>
      <w:r w:rsidRPr="00073331">
        <w:rPr>
          <w:rFonts w:ascii="Arial" w:eastAsia="Arial CYR" w:hAnsi="Arial" w:cs="Arial"/>
          <w:sz w:val="22"/>
          <w:szCs w:val="22"/>
        </w:rPr>
        <w:t>определяются в соответствии с законодательством Российской Федерации, Республики Башкортостан и нормативными правовыми актами МР Дюртюлинский района Республики Башкортостан.</w:t>
      </w:r>
    </w:p>
    <w:p w:rsidR="001B3BE1" w:rsidRPr="00073331" w:rsidRDefault="001B3BE1" w:rsidP="00073331">
      <w:pPr>
        <w:autoSpaceDE w:val="0"/>
        <w:ind w:firstLineChars="246" w:firstLine="543"/>
        <w:jc w:val="both"/>
        <w:rPr>
          <w:rFonts w:ascii="Arial" w:eastAsia="Arial CYR" w:hAnsi="Arial" w:cs="Arial"/>
          <w:b/>
          <w:bCs/>
          <w:sz w:val="22"/>
          <w:szCs w:val="22"/>
        </w:rPr>
      </w:pPr>
    </w:p>
    <w:p w:rsidR="00493FC8" w:rsidRDefault="00493FC8" w:rsidP="009A14B2">
      <w:pPr>
        <w:autoSpaceDE w:val="0"/>
        <w:jc w:val="both"/>
        <w:rPr>
          <w:rFonts w:ascii="Arial" w:eastAsia="Arial CYR" w:hAnsi="Arial" w:cs="Arial"/>
          <w:b/>
          <w:bCs/>
          <w:sz w:val="22"/>
          <w:szCs w:val="22"/>
        </w:rPr>
      </w:pPr>
    </w:p>
    <w:p w:rsidR="00493FC8" w:rsidRDefault="00493FC8" w:rsidP="00073331">
      <w:pPr>
        <w:autoSpaceDE w:val="0"/>
        <w:ind w:firstLineChars="246" w:firstLine="543"/>
        <w:jc w:val="both"/>
        <w:rPr>
          <w:rFonts w:ascii="Arial" w:eastAsia="Arial CYR" w:hAnsi="Arial" w:cs="Arial"/>
          <w:b/>
          <w:bCs/>
          <w:sz w:val="22"/>
          <w:szCs w:val="22"/>
        </w:rPr>
      </w:pPr>
    </w:p>
    <w:p w:rsidR="001B3BE1" w:rsidRPr="00073331" w:rsidRDefault="001B3BE1" w:rsidP="00073331">
      <w:pPr>
        <w:autoSpaceDE w:val="0"/>
        <w:ind w:firstLineChars="246" w:firstLine="543"/>
        <w:jc w:val="both"/>
        <w:rPr>
          <w:rFonts w:ascii="Arial" w:eastAsia="Arial CYR" w:hAnsi="Arial" w:cs="Arial"/>
          <w:b/>
          <w:bCs/>
          <w:sz w:val="22"/>
          <w:szCs w:val="22"/>
        </w:rPr>
      </w:pPr>
      <w:r w:rsidRPr="00073331">
        <w:rPr>
          <w:rFonts w:ascii="Arial" w:eastAsia="Arial CYR" w:hAnsi="Arial" w:cs="Arial"/>
          <w:b/>
          <w:bCs/>
          <w:sz w:val="22"/>
          <w:szCs w:val="22"/>
        </w:rPr>
        <w:t xml:space="preserve">2.2 Комиссия по землепользованию и застройке </w:t>
      </w:r>
      <w:r w:rsidRPr="00073331">
        <w:rPr>
          <w:rFonts w:ascii="Arial" w:hAnsi="Arial" w:cs="Arial"/>
          <w:b/>
          <w:sz w:val="22"/>
          <w:szCs w:val="22"/>
        </w:rPr>
        <w:t>МР Дюртюлинский район</w:t>
      </w:r>
      <w:r w:rsidRPr="00073331">
        <w:rPr>
          <w:rFonts w:ascii="Arial" w:eastAsia="Arial CYR" w:hAnsi="Arial" w:cs="Arial"/>
          <w:b/>
          <w:bCs/>
          <w:sz w:val="22"/>
          <w:szCs w:val="22"/>
        </w:rPr>
        <w:t xml:space="preserve"> Республики Башкортостан </w:t>
      </w:r>
    </w:p>
    <w:p w:rsidR="001B3BE1" w:rsidRPr="00073331" w:rsidRDefault="001B3BE1" w:rsidP="00073331">
      <w:pPr>
        <w:autoSpaceDE w:val="0"/>
        <w:ind w:firstLineChars="246" w:firstLine="543"/>
        <w:jc w:val="both"/>
        <w:rPr>
          <w:rFonts w:ascii="Arial" w:eastAsia="Arial CYR" w:hAnsi="Arial" w:cs="Arial"/>
          <w:b/>
          <w:bCs/>
          <w:sz w:val="22"/>
          <w:szCs w:val="22"/>
        </w:rPr>
      </w:pPr>
    </w:p>
    <w:p w:rsidR="001B3BE1" w:rsidRPr="00073331" w:rsidRDefault="001B3BE1" w:rsidP="00073331">
      <w:pPr>
        <w:ind w:firstLineChars="246" w:firstLine="543"/>
        <w:jc w:val="both"/>
        <w:rPr>
          <w:rFonts w:ascii="Arial" w:eastAsia="Arial CYR" w:hAnsi="Arial" w:cs="Arial"/>
          <w:sz w:val="22"/>
          <w:szCs w:val="22"/>
        </w:rPr>
      </w:pPr>
      <w:r w:rsidRPr="00073331">
        <w:rPr>
          <w:rFonts w:ascii="Arial" w:eastAsia="Arial CYR" w:hAnsi="Arial" w:cs="Arial"/>
          <w:b/>
          <w:sz w:val="22"/>
          <w:szCs w:val="22"/>
        </w:rPr>
        <w:t xml:space="preserve">1. </w:t>
      </w:r>
      <w:r w:rsidRPr="00073331">
        <w:rPr>
          <w:rFonts w:ascii="Arial" w:eastAsia="Arial CYR" w:hAnsi="Arial" w:cs="Arial"/>
          <w:sz w:val="22"/>
          <w:szCs w:val="22"/>
        </w:rPr>
        <w:t xml:space="preserve">Комиссия по землепользованию и застройке </w:t>
      </w:r>
      <w:r w:rsidRPr="00073331">
        <w:rPr>
          <w:rFonts w:ascii="Arial" w:hAnsi="Arial" w:cs="Arial"/>
          <w:sz w:val="22"/>
          <w:szCs w:val="22"/>
        </w:rPr>
        <w:t>МР Дюртюлинский район</w:t>
      </w:r>
      <w:r w:rsidRPr="00073331">
        <w:rPr>
          <w:rFonts w:ascii="Arial" w:eastAsia="Arial CYR" w:hAnsi="Arial" w:cs="Arial"/>
          <w:sz w:val="22"/>
          <w:szCs w:val="22"/>
        </w:rPr>
        <w:t xml:space="preserve"> Республики Башкортостан (далее – Комиссия) является постоянно действующим, консультативным, коллегиальным, совещательным органом при Главе Администрации МР Дюртюлинский район Республики Башкортостан, формируется для реализации настоящих Правил.</w:t>
      </w:r>
    </w:p>
    <w:p w:rsidR="001B3BE1" w:rsidRPr="00073331" w:rsidRDefault="001B3BE1" w:rsidP="00073331">
      <w:pPr>
        <w:ind w:firstLineChars="246" w:firstLine="543"/>
        <w:jc w:val="both"/>
        <w:rPr>
          <w:rFonts w:ascii="Arial" w:hAnsi="Arial" w:cs="Arial"/>
          <w:sz w:val="22"/>
          <w:szCs w:val="22"/>
        </w:rPr>
      </w:pPr>
      <w:r w:rsidRPr="00073331">
        <w:rPr>
          <w:rFonts w:ascii="Arial" w:eastAsia="Arial CYR" w:hAnsi="Arial" w:cs="Arial"/>
          <w:b/>
          <w:sz w:val="22"/>
          <w:szCs w:val="22"/>
        </w:rPr>
        <w:t>2.</w:t>
      </w:r>
      <w:r w:rsidRPr="00073331">
        <w:rPr>
          <w:rFonts w:ascii="Arial" w:eastAsia="Arial CYR" w:hAnsi="Arial" w:cs="Arial"/>
          <w:sz w:val="22"/>
          <w:szCs w:val="22"/>
        </w:rPr>
        <w:t xml:space="preserve"> Комиссия формируется на основании постановления Главы Администрации МР Дюртюлинский район Республики Башкортостан  и осуществляет свою деятельность в соответствии с настоящими Правилами, Положением о Комиссии, иными актами, утверждаемыми Главой Администрации МР Дюртюлинский район Республики Башкортостан.</w:t>
      </w:r>
    </w:p>
    <w:p w:rsidR="001B3BE1" w:rsidRPr="00073331" w:rsidRDefault="001B3BE1" w:rsidP="00073331">
      <w:pPr>
        <w:ind w:firstLineChars="246" w:firstLine="543"/>
        <w:jc w:val="both"/>
        <w:rPr>
          <w:rFonts w:ascii="Arial" w:hAnsi="Arial" w:cs="Arial"/>
          <w:sz w:val="22"/>
          <w:szCs w:val="22"/>
        </w:rPr>
      </w:pPr>
      <w:r w:rsidRPr="00073331">
        <w:rPr>
          <w:rFonts w:ascii="Arial" w:hAnsi="Arial" w:cs="Arial"/>
          <w:b/>
          <w:sz w:val="22"/>
          <w:szCs w:val="22"/>
        </w:rPr>
        <w:t>3.</w:t>
      </w:r>
      <w:r w:rsidRPr="00073331">
        <w:rPr>
          <w:rFonts w:ascii="Arial" w:hAnsi="Arial" w:cs="Arial"/>
          <w:sz w:val="22"/>
          <w:szCs w:val="22"/>
        </w:rPr>
        <w:t xml:space="preserve"> К компетенции Комиссии в соответствие с федеральным законодательством и настоящими Правилами относятся:</w:t>
      </w:r>
    </w:p>
    <w:p w:rsidR="001B3BE1" w:rsidRPr="00073331" w:rsidRDefault="001B3BE1" w:rsidP="00073331">
      <w:pPr>
        <w:autoSpaceDE w:val="0"/>
        <w:ind w:firstLineChars="246" w:firstLine="541"/>
        <w:jc w:val="both"/>
        <w:rPr>
          <w:rFonts w:ascii="Arial" w:eastAsia="Arial CYR" w:hAnsi="Arial" w:cs="Arial"/>
          <w:sz w:val="22"/>
          <w:szCs w:val="22"/>
        </w:rPr>
      </w:pPr>
      <w:r w:rsidRPr="00073331">
        <w:rPr>
          <w:rFonts w:ascii="Arial" w:eastAsia="Arial CYR" w:hAnsi="Arial" w:cs="Arial"/>
          <w:sz w:val="22"/>
          <w:szCs w:val="22"/>
        </w:rPr>
        <w:tab/>
        <w:t>- координация деятельности Администрации МР Дюртюлинский район Республики Башкортостан в области разработки настоящих Правил, организация подготовки настоящих Правил, рассмотрение предложений заинтересованных лиц по подготовке проекта настоящих Правил, рассмотрение проекта настоящих Правил;</w:t>
      </w:r>
    </w:p>
    <w:p w:rsidR="001B3BE1" w:rsidRPr="00073331" w:rsidRDefault="001B3BE1" w:rsidP="00073331">
      <w:pPr>
        <w:autoSpaceDE w:val="0"/>
        <w:ind w:firstLineChars="246" w:firstLine="541"/>
        <w:jc w:val="both"/>
        <w:rPr>
          <w:rFonts w:ascii="Arial" w:eastAsia="Arial CYR" w:hAnsi="Arial" w:cs="Arial"/>
          <w:sz w:val="22"/>
          <w:szCs w:val="22"/>
        </w:rPr>
      </w:pPr>
      <w:r w:rsidRPr="00073331">
        <w:rPr>
          <w:rFonts w:ascii="Arial" w:eastAsia="Arial CYR" w:hAnsi="Arial" w:cs="Arial"/>
          <w:sz w:val="22"/>
          <w:szCs w:val="22"/>
        </w:rPr>
        <w:t xml:space="preserve">- рассмотрение предложений по внесению изменений в настоящие Правила и подготовка заключений по ним для принятия главой Администрации МР Дюртюлинский район Республики Башкортостан и Советом МР Дюртюлинский район решений о внесении изменений в Правила землепользования и застройки </w:t>
      </w:r>
      <w:r w:rsidRPr="00073331">
        <w:rPr>
          <w:rFonts w:ascii="Arial" w:hAnsi="Arial" w:cs="Arial"/>
          <w:sz w:val="22"/>
          <w:szCs w:val="22"/>
        </w:rPr>
        <w:t xml:space="preserve">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w:t>
      </w:r>
      <w:r w:rsidRPr="00073331">
        <w:rPr>
          <w:rFonts w:ascii="Arial" w:eastAsia="Arial CYR" w:hAnsi="Arial" w:cs="Arial"/>
          <w:sz w:val="22"/>
          <w:szCs w:val="22"/>
        </w:rPr>
        <w:t>Республики Башкортостан  или об отклонении таких предложений;</w:t>
      </w:r>
    </w:p>
    <w:p w:rsidR="001B3BE1" w:rsidRPr="00073331" w:rsidRDefault="001B3BE1" w:rsidP="00073331">
      <w:pPr>
        <w:autoSpaceDE w:val="0"/>
        <w:ind w:firstLineChars="246" w:firstLine="541"/>
        <w:jc w:val="both"/>
        <w:rPr>
          <w:rFonts w:ascii="Arial" w:eastAsia="Arial CYR" w:hAnsi="Arial" w:cs="Arial"/>
          <w:sz w:val="22"/>
          <w:szCs w:val="22"/>
        </w:rPr>
      </w:pPr>
      <w:r w:rsidRPr="00073331">
        <w:rPr>
          <w:rFonts w:ascii="Arial" w:eastAsia="Arial CYR" w:hAnsi="Arial" w:cs="Arial"/>
          <w:sz w:val="22"/>
          <w:szCs w:val="22"/>
        </w:rPr>
        <w:t xml:space="preserve">- организация подготовки проектов нормативных правовых актов, иных документов, связанных с реализацией и применением настоящих Правил; </w:t>
      </w:r>
    </w:p>
    <w:p w:rsidR="00646FFE" w:rsidRPr="00073331" w:rsidRDefault="001B3BE1" w:rsidP="00073331">
      <w:pPr>
        <w:widowControl w:val="0"/>
        <w:suppressAutoHyphens/>
        <w:autoSpaceDE w:val="0"/>
        <w:autoSpaceDN w:val="0"/>
        <w:adjustRightInd w:val="0"/>
        <w:ind w:firstLineChars="236" w:firstLine="521"/>
        <w:jc w:val="both"/>
        <w:rPr>
          <w:rFonts w:ascii="Arial" w:eastAsia="Arial CYR" w:hAnsi="Arial" w:cs="Arial"/>
          <w:sz w:val="22"/>
          <w:szCs w:val="22"/>
        </w:rPr>
      </w:pPr>
      <w:r w:rsidRPr="00073331">
        <w:rPr>
          <w:rFonts w:ascii="Arial" w:eastAsia="Arial CYR" w:hAnsi="Arial" w:cs="Arial"/>
          <w:b/>
          <w:sz w:val="22"/>
          <w:szCs w:val="22"/>
        </w:rPr>
        <w:t>4.</w:t>
      </w:r>
      <w:r w:rsidRPr="00073331">
        <w:rPr>
          <w:rFonts w:ascii="Arial" w:eastAsia="Arial CYR" w:hAnsi="Arial" w:cs="Arial"/>
          <w:sz w:val="22"/>
          <w:szCs w:val="22"/>
        </w:rPr>
        <w:t xml:space="preserve"> Персональный состав Комиссии утверждается распоряжением Главы Администрации МР Дюртюлинский район Республики Башкортостан и осуществляет свою деятельность в соответствии с настоящими Правилами.</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Председателем Комиссии назначается уполномоченный заместитель Главы Администрации МР Дюртюлинский район Республики Башкортостан, курирующий вопросы строительства.</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xml:space="preserve">Заместителем председателя Комиссии назначается </w:t>
      </w:r>
      <w:r w:rsidR="00053BA1">
        <w:rPr>
          <w:rFonts w:ascii="Arial" w:eastAsia="Arial CYR" w:hAnsi="Arial" w:cs="Arial"/>
          <w:sz w:val="22"/>
          <w:szCs w:val="22"/>
        </w:rPr>
        <w:t>главный архитектор а</w:t>
      </w:r>
      <w:r w:rsidRPr="00073331">
        <w:rPr>
          <w:rFonts w:ascii="Arial" w:eastAsia="Arial CYR" w:hAnsi="Arial" w:cs="Arial"/>
          <w:sz w:val="22"/>
          <w:szCs w:val="22"/>
        </w:rPr>
        <w:t>дминистрации МР Дюртюлинский район Республики Башкортостан.</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По должности в состав Комиссии входят руководители структурных подразделений Администрации МР Дюртюлинский район Республики Башкортостан:</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В состав Комиссии могут также включаться представители государственных органов  контроля и надзора, депутаты Совета МР Дюртюлинский район Республики Башкортостан.</w:t>
      </w:r>
    </w:p>
    <w:p w:rsidR="001B3BE1" w:rsidRPr="00073331" w:rsidRDefault="001B3BE1"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lastRenderedPageBreak/>
        <w:t>5.</w:t>
      </w:r>
      <w:r w:rsidRPr="00073331">
        <w:rPr>
          <w:rFonts w:ascii="Arial" w:eastAsia="Arial CYR" w:hAnsi="Arial" w:cs="Arial"/>
          <w:sz w:val="22"/>
          <w:szCs w:val="22"/>
        </w:rPr>
        <w:t xml:space="preserve">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При наличии прямой или косвенной финансовой заинтересованности члена Комиссии по конкретному вопросу, о родственных отношениях члена комиссии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1B3BE1" w:rsidRPr="00073331" w:rsidRDefault="001B3BE1"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6.</w:t>
      </w:r>
      <w:r w:rsidRPr="00073331">
        <w:rPr>
          <w:rFonts w:ascii="Arial" w:eastAsia="Arial CYR" w:hAnsi="Arial" w:cs="Arial"/>
          <w:sz w:val="22"/>
          <w:szCs w:val="22"/>
        </w:rPr>
        <w:t xml:space="preserve"> Заседания Комиссии ведет ее председатель или заместитель председателя.</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Итоги каждого заседания Комиссии оформляются подписанным председателем и секретарем</w:t>
      </w:r>
      <w:r w:rsidR="00B44F4E">
        <w:rPr>
          <w:rFonts w:ascii="Arial" w:eastAsia="Arial CYR" w:hAnsi="Arial" w:cs="Arial"/>
          <w:sz w:val="22"/>
          <w:szCs w:val="22"/>
        </w:rPr>
        <w:t xml:space="preserve"> и членами </w:t>
      </w:r>
      <w:r w:rsidRPr="00073331">
        <w:rPr>
          <w:rFonts w:ascii="Arial" w:eastAsia="Arial CYR" w:hAnsi="Arial" w:cs="Arial"/>
          <w:sz w:val="22"/>
          <w:szCs w:val="22"/>
        </w:rPr>
        <w:t>комиссии протоколом, к которому могут прилагаться копии материалов, связанных с темой заседания.</w:t>
      </w: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7.</w:t>
      </w:r>
      <w:r w:rsidRPr="00073331">
        <w:rPr>
          <w:rFonts w:ascii="Arial" w:eastAsia="Arial CYR" w:hAnsi="Arial" w:cs="Arial"/>
          <w:sz w:val="22"/>
          <w:szCs w:val="22"/>
        </w:rPr>
        <w:t xml:space="preserve"> Решения Комиссии вступают в силу с момента подписания протокола и являются основанием для осуществления соответствующих действий всеми структурными подразделениями Администрации МР Дюртюлинский район Республики Башкортостан.</w:t>
      </w: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8.</w:t>
      </w:r>
      <w:r w:rsidRPr="00073331">
        <w:rPr>
          <w:rFonts w:ascii="Arial" w:eastAsia="Arial CYR" w:hAnsi="Arial" w:cs="Arial"/>
          <w:sz w:val="22"/>
          <w:szCs w:val="22"/>
        </w:rPr>
        <w:t xml:space="preserve"> Информация о работе Комиссии является открытой для всех заинтересованных лиц.</w:t>
      </w:r>
    </w:p>
    <w:p w:rsidR="001B3BE1" w:rsidRPr="00073331" w:rsidRDefault="001B3BE1" w:rsidP="00073331">
      <w:pPr>
        <w:autoSpaceDE w:val="0"/>
        <w:ind w:firstLineChars="236" w:firstLine="521"/>
        <w:jc w:val="both"/>
        <w:rPr>
          <w:rFonts w:ascii="Arial" w:eastAsia="Arial CYR" w:hAnsi="Arial" w:cs="Arial"/>
          <w:b/>
          <w:sz w:val="22"/>
          <w:szCs w:val="22"/>
        </w:rPr>
      </w:pPr>
    </w:p>
    <w:p w:rsidR="001B3BE1" w:rsidRPr="00073331" w:rsidRDefault="001B3BE1" w:rsidP="00073331">
      <w:pPr>
        <w:autoSpaceDE w:val="0"/>
        <w:ind w:firstLineChars="236" w:firstLine="521"/>
        <w:jc w:val="both"/>
        <w:rPr>
          <w:rFonts w:ascii="Arial" w:eastAsia="Arial CYR" w:hAnsi="Arial" w:cs="Arial"/>
          <w:b/>
          <w:sz w:val="22"/>
          <w:szCs w:val="22"/>
        </w:rPr>
      </w:pPr>
      <w:r w:rsidRPr="00073331">
        <w:rPr>
          <w:rFonts w:ascii="Arial" w:eastAsia="Arial CYR" w:hAnsi="Arial" w:cs="Arial"/>
          <w:b/>
          <w:sz w:val="22"/>
          <w:szCs w:val="22"/>
        </w:rPr>
        <w:t>2.3 Общие положения о физических и юридических лицах, осуществляющих землепользование и застройку</w:t>
      </w:r>
    </w:p>
    <w:p w:rsidR="001B3BE1" w:rsidRPr="00073331" w:rsidRDefault="001B3BE1" w:rsidP="00073331">
      <w:pPr>
        <w:autoSpaceDE w:val="0"/>
        <w:ind w:firstLineChars="236" w:firstLine="521"/>
        <w:jc w:val="both"/>
        <w:rPr>
          <w:rFonts w:ascii="Arial" w:eastAsia="Arial CYR" w:hAnsi="Arial" w:cs="Arial"/>
          <w:b/>
          <w:sz w:val="22"/>
          <w:szCs w:val="22"/>
        </w:rPr>
      </w:pP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w:t>
      </w:r>
      <w:r w:rsidRPr="00073331">
        <w:rPr>
          <w:rFonts w:ascii="Arial" w:eastAsia="Arial CYR" w:hAnsi="Arial" w:cs="Arial"/>
          <w:sz w:val="22"/>
          <w:szCs w:val="22"/>
        </w:rPr>
        <w:t xml:space="preserve"> В соответствии с действующим законодательством настоящие Правила, а также принимаемые в их развитие иные нормативные правовые акты </w:t>
      </w:r>
      <w:r w:rsidRPr="00073331">
        <w:rPr>
          <w:rFonts w:ascii="Arial" w:hAnsi="Arial" w:cs="Arial"/>
          <w:sz w:val="22"/>
          <w:szCs w:val="22"/>
        </w:rPr>
        <w:t xml:space="preserve">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 Республики Башкортостан</w:t>
      </w:r>
      <w:r w:rsidRPr="00073331">
        <w:rPr>
          <w:rFonts w:ascii="Arial" w:eastAsia="Arial CYR" w:hAnsi="Arial" w:cs="Arial"/>
          <w:sz w:val="22"/>
          <w:szCs w:val="22"/>
        </w:rPr>
        <w:t xml:space="preserve"> регулируют действия физических и юридических лиц, предпринимателей, которые: </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 участвуют в торгах (конкурсах, аукционах) по предоставлению прав собственности или аренды на земельные участки, сформированные из состава государственных или муниципальных земель, в целях нового строительства или реконструкции существующих объектов капитального строительства; </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 обращаются в Администрацию МР Дюртюлинский район Республики Башкортостан с заявкой о подготовке и предоставлении земельного участка (земельных участков) для нового строительства, реконструкции существующих объектов капитального строительства и осуществляют действия по градостроительной подготовке земельных участков из состава государственных и муниципальных земель; </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 являясь правообладателями земельных участков и объектов капитального строительства, осуществляют их текущее использование, а также подготавливают проектную документацию и осуществляют строительство, реконструкцию и иные изменения объектов капитального строительства; </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 являясь собственниками помещений в многоквартирных домах, по своей инициативе обеспечивают действия по формированию земельных участков многоквартирных домов; </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 осуществляют иные не запрещенные действующим законодательством действия в области землепользованию и застройки. </w:t>
      </w: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2.</w:t>
      </w:r>
      <w:r w:rsidRPr="00073331">
        <w:rPr>
          <w:rFonts w:ascii="Arial" w:eastAsia="Arial CYR" w:hAnsi="Arial" w:cs="Arial"/>
          <w:sz w:val="22"/>
          <w:szCs w:val="22"/>
        </w:rPr>
        <w:t xml:space="preserve"> К иным действиям в области землепользованию и застройки могут быть отнесены: </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 возведение временных строений (с ограниченным сроком использования) на земельных участках в границах территорий общего пользования, не подлежащих приватизации, передаваемых в аренду  на срок не более пяти лет; </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объектами капитального строительства, переоформление права пожизненного наследуемого владения земельными участками или права постоянного бессрочного пользования земельными участками на право собственности, аренды или </w:t>
      </w:r>
      <w:proofErr w:type="spellStart"/>
      <w:r w:rsidRPr="00073331">
        <w:rPr>
          <w:rFonts w:ascii="Arial" w:eastAsia="Arial CYR" w:hAnsi="Arial" w:cs="Arial"/>
          <w:sz w:val="22"/>
          <w:szCs w:val="22"/>
        </w:rPr>
        <w:t>безвоздмездного</w:t>
      </w:r>
      <w:proofErr w:type="spellEnd"/>
      <w:r w:rsidRPr="00073331">
        <w:rPr>
          <w:rFonts w:ascii="Arial" w:eastAsia="Arial CYR" w:hAnsi="Arial" w:cs="Arial"/>
          <w:sz w:val="22"/>
          <w:szCs w:val="22"/>
        </w:rPr>
        <w:t xml:space="preserve"> срочного пользования; </w:t>
      </w:r>
    </w:p>
    <w:p w:rsidR="001B3BE1" w:rsidRPr="00073331" w:rsidRDefault="001B3BE1" w:rsidP="00073331">
      <w:pPr>
        <w:widowControl w:val="0"/>
        <w:suppressAutoHyphens/>
        <w:autoSpaceDE w:val="0"/>
        <w:autoSpaceDN w:val="0"/>
        <w:adjustRightInd w:val="0"/>
        <w:ind w:firstLineChars="236" w:firstLine="519"/>
        <w:jc w:val="both"/>
        <w:rPr>
          <w:rFonts w:ascii="Arial" w:eastAsia="Arial CYR" w:hAnsi="Arial" w:cs="Arial"/>
          <w:sz w:val="22"/>
          <w:szCs w:val="22"/>
        </w:rPr>
      </w:pPr>
      <w:r w:rsidRPr="00073331">
        <w:rPr>
          <w:rFonts w:ascii="Arial" w:eastAsia="Arial CYR" w:hAnsi="Arial" w:cs="Arial"/>
          <w:sz w:val="22"/>
          <w:szCs w:val="22"/>
        </w:rPr>
        <w:t>- иные действия, связанные с подготовкой и реализацией общественных интересов или частных намерений по землепользованию и застройке.</w:t>
      </w:r>
    </w:p>
    <w:p w:rsidR="001B3BE1" w:rsidRPr="00073331" w:rsidRDefault="001B3BE1" w:rsidP="00073331">
      <w:pPr>
        <w:autoSpaceDE w:val="0"/>
        <w:ind w:firstLineChars="236" w:firstLine="521"/>
        <w:jc w:val="both"/>
        <w:rPr>
          <w:rFonts w:ascii="Arial" w:eastAsia="Arial CYR" w:hAnsi="Arial" w:cs="Arial"/>
          <w:b/>
          <w:bCs/>
          <w:sz w:val="22"/>
          <w:szCs w:val="22"/>
        </w:rPr>
      </w:pPr>
    </w:p>
    <w:p w:rsidR="001B3BE1" w:rsidRPr="00073331" w:rsidRDefault="001B3BE1" w:rsidP="00073331">
      <w:pPr>
        <w:autoSpaceDE w:val="0"/>
        <w:ind w:firstLineChars="236" w:firstLine="521"/>
        <w:jc w:val="both"/>
        <w:rPr>
          <w:rFonts w:ascii="Arial" w:eastAsia="Arial CYR" w:hAnsi="Arial" w:cs="Arial"/>
          <w:b/>
          <w:bCs/>
          <w:sz w:val="22"/>
          <w:szCs w:val="22"/>
        </w:rPr>
      </w:pPr>
      <w:r w:rsidRPr="00073331">
        <w:rPr>
          <w:rFonts w:ascii="Arial" w:eastAsia="Arial CYR" w:hAnsi="Arial" w:cs="Arial"/>
          <w:b/>
          <w:bCs/>
          <w:sz w:val="22"/>
          <w:szCs w:val="22"/>
        </w:rPr>
        <w:t xml:space="preserve">2.4 Порядок утверждения Правил землепользования и застройки </w:t>
      </w:r>
      <w:r w:rsidRPr="00073331">
        <w:rPr>
          <w:rFonts w:ascii="Arial" w:hAnsi="Arial" w:cs="Arial"/>
          <w:b/>
          <w:sz w:val="22"/>
          <w:szCs w:val="22"/>
        </w:rPr>
        <w:t xml:space="preserve">сельского поселения </w:t>
      </w:r>
      <w:proofErr w:type="spellStart"/>
      <w:r w:rsidR="00003691">
        <w:rPr>
          <w:rFonts w:ascii="Arial" w:hAnsi="Arial" w:cs="Arial"/>
          <w:b/>
          <w:sz w:val="22"/>
          <w:szCs w:val="22"/>
        </w:rPr>
        <w:t>Асяновский</w:t>
      </w:r>
      <w:proofErr w:type="spellEnd"/>
      <w:r w:rsidRPr="00073331">
        <w:rPr>
          <w:rFonts w:ascii="Arial" w:hAnsi="Arial" w:cs="Arial"/>
          <w:b/>
          <w:sz w:val="22"/>
          <w:szCs w:val="22"/>
        </w:rPr>
        <w:t xml:space="preserve"> сельсовет МР Дюртюлинский район</w:t>
      </w:r>
      <w:r w:rsidRPr="00073331">
        <w:rPr>
          <w:rFonts w:ascii="Arial" w:eastAsia="Arial CYR" w:hAnsi="Arial" w:cs="Arial"/>
          <w:b/>
          <w:bCs/>
          <w:sz w:val="22"/>
          <w:szCs w:val="22"/>
        </w:rPr>
        <w:t xml:space="preserve"> Республики Башкортостан </w:t>
      </w:r>
    </w:p>
    <w:p w:rsidR="001B3BE1" w:rsidRPr="00073331" w:rsidRDefault="001B3BE1" w:rsidP="00073331">
      <w:pPr>
        <w:autoSpaceDE w:val="0"/>
        <w:ind w:firstLineChars="236" w:firstLine="521"/>
        <w:jc w:val="both"/>
        <w:rPr>
          <w:rFonts w:ascii="Arial" w:eastAsia="Arial CYR" w:hAnsi="Arial" w:cs="Arial"/>
          <w:b/>
          <w:bCs/>
          <w:sz w:val="22"/>
          <w:szCs w:val="22"/>
        </w:rPr>
      </w:pPr>
    </w:p>
    <w:p w:rsidR="001B3BE1" w:rsidRPr="00073331" w:rsidRDefault="001B3BE1" w:rsidP="00073331">
      <w:pPr>
        <w:autoSpaceDE w:val="0"/>
        <w:ind w:firstLineChars="236" w:firstLine="521"/>
        <w:jc w:val="both"/>
        <w:rPr>
          <w:rFonts w:ascii="Arial" w:eastAsia="Arial CYR" w:hAnsi="Arial" w:cs="Arial"/>
          <w:bCs/>
          <w:sz w:val="22"/>
          <w:szCs w:val="22"/>
        </w:rPr>
      </w:pPr>
      <w:r w:rsidRPr="00073331">
        <w:rPr>
          <w:rFonts w:ascii="Arial" w:eastAsia="Arial CYR" w:hAnsi="Arial" w:cs="Arial"/>
          <w:b/>
          <w:bCs/>
          <w:sz w:val="22"/>
          <w:szCs w:val="22"/>
        </w:rPr>
        <w:t xml:space="preserve">1. </w:t>
      </w:r>
      <w:r w:rsidRPr="00073331">
        <w:rPr>
          <w:rFonts w:ascii="Arial" w:eastAsia="Arial CYR" w:hAnsi="Arial" w:cs="Arial"/>
          <w:bCs/>
          <w:sz w:val="22"/>
          <w:szCs w:val="22"/>
        </w:rPr>
        <w:t xml:space="preserve">Правила землепользования и застройки </w:t>
      </w:r>
      <w:r w:rsidRPr="00073331">
        <w:rPr>
          <w:rFonts w:ascii="Arial" w:hAnsi="Arial" w:cs="Arial"/>
          <w:sz w:val="22"/>
          <w:szCs w:val="22"/>
        </w:rPr>
        <w:t xml:space="preserve">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w:t>
      </w:r>
      <w:r w:rsidRPr="00073331">
        <w:rPr>
          <w:rFonts w:ascii="Arial" w:eastAsia="Arial CYR" w:hAnsi="Arial" w:cs="Arial"/>
          <w:bCs/>
          <w:sz w:val="22"/>
          <w:szCs w:val="22"/>
        </w:rPr>
        <w:t xml:space="preserve">Республики Башкортостан утверждаются представительным органом местного </w:t>
      </w:r>
      <w:r w:rsidRPr="00073331">
        <w:rPr>
          <w:rFonts w:ascii="Arial" w:eastAsia="Arial CYR" w:hAnsi="Arial" w:cs="Arial"/>
          <w:bCs/>
          <w:sz w:val="22"/>
          <w:szCs w:val="22"/>
        </w:rPr>
        <w:lastRenderedPageBreak/>
        <w:t>самоуправления – Советом МР Дюртюлинский район Республики Башкортостан по результатам публичных слушаний.</w:t>
      </w: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2.</w:t>
      </w:r>
      <w:r w:rsidRPr="00073331">
        <w:rPr>
          <w:rFonts w:ascii="Arial" w:eastAsia="Arial CYR" w:hAnsi="Arial" w:cs="Arial"/>
          <w:sz w:val="22"/>
          <w:szCs w:val="22"/>
        </w:rPr>
        <w:t xml:space="preserve"> Обязательными приложениями к проекту  Правил землепользования и застройки являются протоколы публичных слушаний по указанному проекту и заключение о результатах таких публичных слушаний.</w:t>
      </w: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3.</w:t>
      </w:r>
      <w:r w:rsidRPr="00073331">
        <w:rPr>
          <w:rFonts w:ascii="Arial" w:eastAsia="Arial CYR" w:hAnsi="Arial" w:cs="Arial"/>
          <w:sz w:val="22"/>
          <w:szCs w:val="22"/>
        </w:rPr>
        <w:t xml:space="preserve"> Совет МР Дюртюлинский район Республики Башкортостан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Администрации МР Дюртюлинский район Республики Башкортостан на доработку в соответствии с результатами публичных слушаний по указанному проекту.</w:t>
      </w: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4.</w:t>
      </w:r>
      <w:r w:rsidRPr="00073331">
        <w:rPr>
          <w:rFonts w:ascii="Arial" w:eastAsia="Arial CYR" w:hAnsi="Arial" w:cs="Arial"/>
          <w:sz w:val="22"/>
          <w:szCs w:val="22"/>
        </w:rPr>
        <w:t xml:space="preserve">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МР Дюртюлинский район Республики Башкортостан (при наличии официального сайта) в сети Интернет.</w:t>
      </w: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5.</w:t>
      </w:r>
      <w:r w:rsidRPr="00073331">
        <w:rPr>
          <w:rFonts w:ascii="Arial" w:eastAsia="Arial CYR" w:hAnsi="Arial" w:cs="Arial"/>
          <w:sz w:val="22"/>
          <w:szCs w:val="22"/>
        </w:rPr>
        <w:t xml:space="preserve"> Физические и юридические лица вправе оспорить решение об утверждении правил землепользования и застройки  в судебном порядке. </w:t>
      </w:r>
    </w:p>
    <w:p w:rsidR="001B3BE1" w:rsidRPr="00073331" w:rsidRDefault="001B3BE1" w:rsidP="00073331">
      <w:pPr>
        <w:widowControl w:val="0"/>
        <w:suppressAutoHyphens/>
        <w:autoSpaceDE w:val="0"/>
        <w:autoSpaceDN w:val="0"/>
        <w:adjustRightInd w:val="0"/>
        <w:ind w:firstLineChars="236" w:firstLine="521"/>
        <w:jc w:val="both"/>
        <w:rPr>
          <w:rFonts w:ascii="Arial" w:eastAsia="Arial CYR" w:hAnsi="Arial" w:cs="Arial"/>
          <w:sz w:val="22"/>
          <w:szCs w:val="22"/>
        </w:rPr>
      </w:pPr>
      <w:r w:rsidRPr="00073331">
        <w:rPr>
          <w:rFonts w:ascii="Arial" w:eastAsia="Arial CYR" w:hAnsi="Arial" w:cs="Arial"/>
          <w:b/>
          <w:sz w:val="22"/>
          <w:szCs w:val="22"/>
        </w:rPr>
        <w:t>6.</w:t>
      </w:r>
      <w:r w:rsidRPr="00073331">
        <w:rPr>
          <w:rFonts w:ascii="Arial" w:eastAsia="Arial CYR" w:hAnsi="Arial" w:cs="Arial"/>
          <w:sz w:val="22"/>
          <w:szCs w:val="22"/>
        </w:rPr>
        <w:t xml:space="preserve">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субъектов Российской Федерации, утвержденным до утверждения правил землепользования и застройки.</w:t>
      </w:r>
    </w:p>
    <w:p w:rsidR="001B3BE1" w:rsidRPr="00073331" w:rsidRDefault="001B3BE1" w:rsidP="00073331">
      <w:pPr>
        <w:autoSpaceDE w:val="0"/>
        <w:ind w:firstLineChars="236" w:firstLine="521"/>
        <w:jc w:val="both"/>
        <w:rPr>
          <w:rFonts w:ascii="Arial" w:eastAsia="Arial CYR" w:hAnsi="Arial" w:cs="Arial"/>
          <w:b/>
          <w:bCs/>
          <w:sz w:val="22"/>
          <w:szCs w:val="22"/>
        </w:rPr>
      </w:pPr>
    </w:p>
    <w:p w:rsidR="001B3BE1" w:rsidRPr="00073331" w:rsidRDefault="001B3BE1" w:rsidP="00073331">
      <w:pPr>
        <w:autoSpaceDE w:val="0"/>
        <w:ind w:firstLineChars="236" w:firstLine="521"/>
        <w:jc w:val="both"/>
        <w:rPr>
          <w:rFonts w:ascii="Arial" w:eastAsia="Arial CYR" w:hAnsi="Arial" w:cs="Arial"/>
          <w:b/>
          <w:bCs/>
          <w:sz w:val="22"/>
          <w:szCs w:val="22"/>
        </w:rPr>
      </w:pPr>
    </w:p>
    <w:p w:rsidR="001B3BE1" w:rsidRPr="00073331" w:rsidRDefault="001B3BE1" w:rsidP="00073331">
      <w:pPr>
        <w:autoSpaceDE w:val="0"/>
        <w:ind w:firstLineChars="236" w:firstLine="521"/>
        <w:jc w:val="both"/>
        <w:rPr>
          <w:rFonts w:ascii="Arial" w:eastAsia="Arial CYR" w:hAnsi="Arial" w:cs="Arial"/>
          <w:b/>
          <w:bCs/>
          <w:sz w:val="22"/>
          <w:szCs w:val="22"/>
        </w:rPr>
      </w:pPr>
    </w:p>
    <w:p w:rsidR="001B3BE1" w:rsidRPr="00073331" w:rsidRDefault="001B3BE1" w:rsidP="00073331">
      <w:pPr>
        <w:autoSpaceDE w:val="0"/>
        <w:ind w:firstLineChars="236" w:firstLine="521"/>
        <w:jc w:val="both"/>
        <w:rPr>
          <w:rFonts w:ascii="Arial" w:eastAsia="Arial CYR" w:hAnsi="Arial" w:cs="Arial"/>
          <w:b/>
          <w:bCs/>
          <w:sz w:val="22"/>
          <w:szCs w:val="22"/>
        </w:rPr>
      </w:pPr>
    </w:p>
    <w:p w:rsidR="001B3BE1" w:rsidRPr="00073331" w:rsidRDefault="001B3BE1" w:rsidP="00073331">
      <w:pPr>
        <w:autoSpaceDE w:val="0"/>
        <w:ind w:firstLineChars="236" w:firstLine="521"/>
        <w:jc w:val="both"/>
        <w:rPr>
          <w:rFonts w:ascii="Arial" w:eastAsia="Arial CYR" w:hAnsi="Arial" w:cs="Arial"/>
          <w:b/>
          <w:bCs/>
          <w:sz w:val="22"/>
          <w:szCs w:val="22"/>
        </w:rPr>
      </w:pPr>
    </w:p>
    <w:p w:rsidR="001B3BE1" w:rsidRPr="00073331" w:rsidRDefault="001B3BE1" w:rsidP="00073331">
      <w:pPr>
        <w:autoSpaceDE w:val="0"/>
        <w:ind w:firstLineChars="236" w:firstLine="521"/>
        <w:jc w:val="both"/>
        <w:rPr>
          <w:rFonts w:ascii="Arial" w:eastAsia="Arial CYR" w:hAnsi="Arial" w:cs="Arial"/>
          <w:b/>
          <w:bCs/>
          <w:sz w:val="22"/>
          <w:szCs w:val="22"/>
        </w:rPr>
      </w:pPr>
    </w:p>
    <w:p w:rsidR="001B3BE1" w:rsidRPr="00073331" w:rsidRDefault="001B3BE1" w:rsidP="00073331">
      <w:pPr>
        <w:autoSpaceDE w:val="0"/>
        <w:ind w:firstLineChars="236" w:firstLine="521"/>
        <w:jc w:val="both"/>
        <w:rPr>
          <w:rFonts w:ascii="Arial" w:eastAsia="Arial CYR" w:hAnsi="Arial" w:cs="Arial"/>
          <w:b/>
          <w:bCs/>
          <w:sz w:val="22"/>
          <w:szCs w:val="22"/>
        </w:rPr>
      </w:pPr>
    </w:p>
    <w:p w:rsidR="001B3BE1" w:rsidRPr="00073331" w:rsidRDefault="001B3BE1" w:rsidP="00073331">
      <w:pPr>
        <w:autoSpaceDE w:val="0"/>
        <w:ind w:firstLineChars="236" w:firstLine="521"/>
        <w:jc w:val="both"/>
        <w:rPr>
          <w:rFonts w:ascii="Arial" w:eastAsia="Arial CYR" w:hAnsi="Arial" w:cs="Arial"/>
          <w:b/>
          <w:bCs/>
          <w:sz w:val="22"/>
          <w:szCs w:val="22"/>
        </w:rPr>
      </w:pPr>
    </w:p>
    <w:p w:rsidR="001B3BE1" w:rsidRPr="00073331" w:rsidRDefault="001B3BE1" w:rsidP="00073331">
      <w:pPr>
        <w:autoSpaceDE w:val="0"/>
        <w:ind w:firstLineChars="236" w:firstLine="521"/>
        <w:jc w:val="both"/>
        <w:rPr>
          <w:rFonts w:ascii="Arial" w:eastAsia="Arial CYR" w:hAnsi="Arial" w:cs="Arial"/>
          <w:b/>
          <w:bCs/>
          <w:sz w:val="22"/>
          <w:szCs w:val="22"/>
        </w:rPr>
      </w:pPr>
    </w:p>
    <w:p w:rsidR="001B3BE1" w:rsidRPr="00073331" w:rsidRDefault="001B3BE1" w:rsidP="00073331">
      <w:pPr>
        <w:autoSpaceDE w:val="0"/>
        <w:ind w:firstLineChars="236" w:firstLine="521"/>
        <w:jc w:val="both"/>
        <w:rPr>
          <w:rFonts w:ascii="Arial" w:eastAsia="Arial CYR" w:hAnsi="Arial" w:cs="Arial"/>
          <w:b/>
          <w:bCs/>
          <w:sz w:val="22"/>
          <w:szCs w:val="22"/>
        </w:rPr>
      </w:pPr>
    </w:p>
    <w:p w:rsidR="001B3BE1" w:rsidRPr="00073331" w:rsidRDefault="001B3BE1" w:rsidP="00073331">
      <w:pPr>
        <w:autoSpaceDE w:val="0"/>
        <w:ind w:firstLineChars="236" w:firstLine="521"/>
        <w:jc w:val="both"/>
        <w:rPr>
          <w:rFonts w:ascii="Arial" w:eastAsia="Arial CYR" w:hAnsi="Arial" w:cs="Arial"/>
          <w:b/>
          <w:bCs/>
          <w:sz w:val="22"/>
          <w:szCs w:val="22"/>
        </w:rPr>
      </w:pPr>
    </w:p>
    <w:p w:rsidR="001B3BE1" w:rsidRPr="00073331" w:rsidRDefault="001B3BE1" w:rsidP="00073331">
      <w:pPr>
        <w:autoSpaceDE w:val="0"/>
        <w:ind w:firstLineChars="236" w:firstLine="521"/>
        <w:jc w:val="both"/>
        <w:rPr>
          <w:rFonts w:ascii="Arial" w:eastAsia="Arial CYR" w:hAnsi="Arial" w:cs="Arial"/>
          <w:b/>
          <w:bCs/>
          <w:sz w:val="22"/>
          <w:szCs w:val="22"/>
        </w:rPr>
      </w:pPr>
    </w:p>
    <w:p w:rsidR="001B3BE1" w:rsidRPr="00073331" w:rsidRDefault="001B3BE1" w:rsidP="00073331">
      <w:pPr>
        <w:autoSpaceDE w:val="0"/>
        <w:ind w:firstLineChars="236" w:firstLine="521"/>
        <w:jc w:val="both"/>
        <w:rPr>
          <w:rFonts w:ascii="Arial" w:eastAsia="Arial CYR" w:hAnsi="Arial" w:cs="Arial"/>
          <w:b/>
          <w:bCs/>
          <w:sz w:val="22"/>
          <w:szCs w:val="22"/>
        </w:rPr>
      </w:pPr>
    </w:p>
    <w:p w:rsidR="001B3BE1" w:rsidRPr="00073331" w:rsidRDefault="001B3BE1" w:rsidP="00073331">
      <w:pPr>
        <w:autoSpaceDE w:val="0"/>
        <w:ind w:firstLineChars="236" w:firstLine="521"/>
        <w:jc w:val="both"/>
        <w:rPr>
          <w:rFonts w:ascii="Arial" w:eastAsia="Arial CYR" w:hAnsi="Arial" w:cs="Arial"/>
          <w:b/>
          <w:bCs/>
          <w:sz w:val="22"/>
          <w:szCs w:val="22"/>
        </w:rPr>
      </w:pPr>
    </w:p>
    <w:p w:rsidR="001B3BE1" w:rsidRPr="00073331" w:rsidRDefault="001B3BE1" w:rsidP="00073331">
      <w:pPr>
        <w:autoSpaceDE w:val="0"/>
        <w:ind w:firstLineChars="236" w:firstLine="521"/>
        <w:jc w:val="both"/>
        <w:rPr>
          <w:rFonts w:ascii="Arial" w:eastAsia="Arial CYR" w:hAnsi="Arial" w:cs="Arial"/>
          <w:b/>
          <w:bCs/>
          <w:sz w:val="22"/>
          <w:szCs w:val="22"/>
        </w:rPr>
      </w:pPr>
    </w:p>
    <w:p w:rsidR="001B3BE1" w:rsidRDefault="001B3BE1" w:rsidP="00073331">
      <w:pPr>
        <w:autoSpaceDE w:val="0"/>
        <w:ind w:firstLineChars="236" w:firstLine="521"/>
        <w:jc w:val="both"/>
        <w:rPr>
          <w:rFonts w:ascii="Arial" w:eastAsia="Arial CYR" w:hAnsi="Arial" w:cs="Arial"/>
          <w:b/>
          <w:bCs/>
          <w:sz w:val="22"/>
          <w:szCs w:val="22"/>
        </w:rPr>
      </w:pPr>
    </w:p>
    <w:p w:rsidR="00823FBF" w:rsidRDefault="00823FBF" w:rsidP="00073331">
      <w:pPr>
        <w:autoSpaceDE w:val="0"/>
        <w:ind w:firstLineChars="236" w:firstLine="521"/>
        <w:jc w:val="both"/>
        <w:rPr>
          <w:rFonts w:ascii="Arial" w:eastAsia="Arial CYR" w:hAnsi="Arial" w:cs="Arial"/>
          <w:b/>
          <w:bCs/>
          <w:sz w:val="22"/>
          <w:szCs w:val="22"/>
        </w:rPr>
      </w:pPr>
    </w:p>
    <w:p w:rsidR="00823FBF" w:rsidRDefault="00823FBF" w:rsidP="00073331">
      <w:pPr>
        <w:autoSpaceDE w:val="0"/>
        <w:ind w:firstLineChars="236" w:firstLine="521"/>
        <w:jc w:val="both"/>
        <w:rPr>
          <w:rFonts w:ascii="Arial" w:eastAsia="Arial CYR" w:hAnsi="Arial" w:cs="Arial"/>
          <w:b/>
          <w:bCs/>
          <w:sz w:val="22"/>
          <w:szCs w:val="22"/>
        </w:rPr>
      </w:pPr>
    </w:p>
    <w:p w:rsidR="00823FBF" w:rsidRDefault="00823FBF" w:rsidP="00073331">
      <w:pPr>
        <w:autoSpaceDE w:val="0"/>
        <w:ind w:firstLineChars="236" w:firstLine="521"/>
        <w:jc w:val="both"/>
        <w:rPr>
          <w:rFonts w:ascii="Arial" w:eastAsia="Arial CYR" w:hAnsi="Arial" w:cs="Arial"/>
          <w:b/>
          <w:bCs/>
          <w:sz w:val="22"/>
          <w:szCs w:val="22"/>
        </w:rPr>
      </w:pPr>
    </w:p>
    <w:p w:rsidR="00823FBF" w:rsidRDefault="00823FBF" w:rsidP="00073331">
      <w:pPr>
        <w:autoSpaceDE w:val="0"/>
        <w:ind w:firstLineChars="236" w:firstLine="521"/>
        <w:jc w:val="both"/>
        <w:rPr>
          <w:rFonts w:ascii="Arial" w:eastAsia="Arial CYR" w:hAnsi="Arial" w:cs="Arial"/>
          <w:b/>
          <w:bCs/>
          <w:sz w:val="22"/>
          <w:szCs w:val="22"/>
        </w:rPr>
      </w:pPr>
    </w:p>
    <w:p w:rsidR="00823FBF" w:rsidRDefault="00823FBF" w:rsidP="00073331">
      <w:pPr>
        <w:autoSpaceDE w:val="0"/>
        <w:ind w:firstLineChars="236" w:firstLine="521"/>
        <w:jc w:val="both"/>
        <w:rPr>
          <w:rFonts w:ascii="Arial" w:eastAsia="Arial CYR" w:hAnsi="Arial" w:cs="Arial"/>
          <w:b/>
          <w:bCs/>
          <w:sz w:val="22"/>
          <w:szCs w:val="22"/>
        </w:rPr>
      </w:pPr>
    </w:p>
    <w:p w:rsidR="00823FBF" w:rsidRDefault="00823FBF" w:rsidP="00073331">
      <w:pPr>
        <w:autoSpaceDE w:val="0"/>
        <w:ind w:firstLineChars="236" w:firstLine="521"/>
        <w:jc w:val="both"/>
        <w:rPr>
          <w:rFonts w:ascii="Arial" w:eastAsia="Arial CYR" w:hAnsi="Arial" w:cs="Arial"/>
          <w:b/>
          <w:bCs/>
          <w:sz w:val="22"/>
          <w:szCs w:val="22"/>
        </w:rPr>
      </w:pPr>
    </w:p>
    <w:p w:rsidR="00823FBF" w:rsidRDefault="00823FBF" w:rsidP="00073331">
      <w:pPr>
        <w:autoSpaceDE w:val="0"/>
        <w:ind w:firstLineChars="236" w:firstLine="521"/>
        <w:jc w:val="both"/>
        <w:rPr>
          <w:rFonts w:ascii="Arial" w:eastAsia="Arial CYR" w:hAnsi="Arial" w:cs="Arial"/>
          <w:b/>
          <w:bCs/>
          <w:sz w:val="22"/>
          <w:szCs w:val="22"/>
        </w:rPr>
      </w:pPr>
    </w:p>
    <w:p w:rsidR="00823FBF" w:rsidRDefault="00823FBF" w:rsidP="00073331">
      <w:pPr>
        <w:autoSpaceDE w:val="0"/>
        <w:ind w:firstLineChars="236" w:firstLine="521"/>
        <w:jc w:val="both"/>
        <w:rPr>
          <w:rFonts w:ascii="Arial" w:eastAsia="Arial CYR" w:hAnsi="Arial" w:cs="Arial"/>
          <w:b/>
          <w:bCs/>
          <w:sz w:val="22"/>
          <w:szCs w:val="22"/>
        </w:rPr>
      </w:pPr>
    </w:p>
    <w:p w:rsidR="00823FBF" w:rsidRDefault="00823FBF" w:rsidP="00073331">
      <w:pPr>
        <w:autoSpaceDE w:val="0"/>
        <w:ind w:firstLineChars="236" w:firstLine="521"/>
        <w:jc w:val="both"/>
        <w:rPr>
          <w:rFonts w:ascii="Arial" w:eastAsia="Arial CYR" w:hAnsi="Arial" w:cs="Arial"/>
          <w:b/>
          <w:bCs/>
          <w:sz w:val="22"/>
          <w:szCs w:val="22"/>
        </w:rPr>
      </w:pPr>
    </w:p>
    <w:p w:rsidR="00823FBF" w:rsidRDefault="00823FBF" w:rsidP="00073331">
      <w:pPr>
        <w:autoSpaceDE w:val="0"/>
        <w:ind w:firstLineChars="236" w:firstLine="521"/>
        <w:jc w:val="both"/>
        <w:rPr>
          <w:rFonts w:ascii="Arial" w:eastAsia="Arial CYR" w:hAnsi="Arial" w:cs="Arial"/>
          <w:b/>
          <w:bCs/>
          <w:sz w:val="22"/>
          <w:szCs w:val="22"/>
        </w:rPr>
      </w:pPr>
    </w:p>
    <w:p w:rsidR="00823FBF" w:rsidRDefault="00823FBF" w:rsidP="00073331">
      <w:pPr>
        <w:autoSpaceDE w:val="0"/>
        <w:ind w:firstLineChars="236" w:firstLine="521"/>
        <w:jc w:val="both"/>
        <w:rPr>
          <w:rFonts w:ascii="Arial" w:eastAsia="Arial CYR" w:hAnsi="Arial" w:cs="Arial"/>
          <w:b/>
          <w:bCs/>
          <w:sz w:val="22"/>
          <w:szCs w:val="22"/>
        </w:rPr>
      </w:pPr>
    </w:p>
    <w:p w:rsidR="00823FBF" w:rsidRDefault="00823FBF" w:rsidP="00073331">
      <w:pPr>
        <w:autoSpaceDE w:val="0"/>
        <w:ind w:firstLineChars="236" w:firstLine="521"/>
        <w:jc w:val="both"/>
        <w:rPr>
          <w:rFonts w:ascii="Arial" w:eastAsia="Arial CYR" w:hAnsi="Arial" w:cs="Arial"/>
          <w:b/>
          <w:bCs/>
          <w:sz w:val="22"/>
          <w:szCs w:val="22"/>
        </w:rPr>
      </w:pPr>
    </w:p>
    <w:p w:rsidR="00823FBF" w:rsidRPr="00073331" w:rsidRDefault="00823FBF" w:rsidP="00073331">
      <w:pPr>
        <w:autoSpaceDE w:val="0"/>
        <w:ind w:firstLineChars="236" w:firstLine="521"/>
        <w:jc w:val="both"/>
        <w:rPr>
          <w:rFonts w:ascii="Arial" w:eastAsia="Arial CYR" w:hAnsi="Arial" w:cs="Arial"/>
          <w:b/>
          <w:bCs/>
          <w:sz w:val="22"/>
          <w:szCs w:val="22"/>
        </w:rPr>
      </w:pPr>
    </w:p>
    <w:p w:rsidR="001B3BE1" w:rsidRPr="00073331" w:rsidRDefault="001B3BE1" w:rsidP="00073331">
      <w:pPr>
        <w:autoSpaceDE w:val="0"/>
        <w:ind w:firstLineChars="236" w:firstLine="521"/>
        <w:jc w:val="both"/>
        <w:rPr>
          <w:rFonts w:ascii="Arial" w:eastAsia="Arial CYR" w:hAnsi="Arial" w:cs="Arial"/>
          <w:b/>
          <w:bCs/>
          <w:sz w:val="22"/>
          <w:szCs w:val="22"/>
        </w:rPr>
      </w:pPr>
    </w:p>
    <w:p w:rsidR="001B3BE1" w:rsidRDefault="001B3BE1" w:rsidP="00073331">
      <w:pPr>
        <w:autoSpaceDE w:val="0"/>
        <w:ind w:firstLineChars="236" w:firstLine="521"/>
        <w:jc w:val="both"/>
        <w:rPr>
          <w:rFonts w:ascii="Arial" w:eastAsia="Arial CYR" w:hAnsi="Arial" w:cs="Arial"/>
          <w:b/>
          <w:bCs/>
          <w:sz w:val="22"/>
          <w:szCs w:val="22"/>
        </w:rPr>
      </w:pPr>
    </w:p>
    <w:p w:rsidR="00B44F4E" w:rsidRDefault="00B44F4E" w:rsidP="00073331">
      <w:pPr>
        <w:autoSpaceDE w:val="0"/>
        <w:ind w:firstLineChars="236" w:firstLine="521"/>
        <w:jc w:val="both"/>
        <w:rPr>
          <w:rFonts w:ascii="Arial" w:eastAsia="Arial CYR" w:hAnsi="Arial" w:cs="Arial"/>
          <w:b/>
          <w:bCs/>
          <w:sz w:val="22"/>
          <w:szCs w:val="22"/>
        </w:rPr>
      </w:pPr>
    </w:p>
    <w:p w:rsidR="00B44F4E" w:rsidRDefault="00B44F4E" w:rsidP="00073331">
      <w:pPr>
        <w:autoSpaceDE w:val="0"/>
        <w:ind w:firstLineChars="236" w:firstLine="521"/>
        <w:jc w:val="both"/>
        <w:rPr>
          <w:rFonts w:ascii="Arial" w:eastAsia="Arial CYR" w:hAnsi="Arial" w:cs="Arial"/>
          <w:b/>
          <w:bCs/>
          <w:sz w:val="22"/>
          <w:szCs w:val="22"/>
        </w:rPr>
      </w:pPr>
    </w:p>
    <w:p w:rsidR="00B44F4E" w:rsidRDefault="00B44F4E" w:rsidP="00073331">
      <w:pPr>
        <w:autoSpaceDE w:val="0"/>
        <w:ind w:firstLineChars="236" w:firstLine="521"/>
        <w:jc w:val="both"/>
        <w:rPr>
          <w:rFonts w:ascii="Arial" w:eastAsia="Arial CYR" w:hAnsi="Arial" w:cs="Arial"/>
          <w:b/>
          <w:bCs/>
          <w:sz w:val="22"/>
          <w:szCs w:val="22"/>
        </w:rPr>
      </w:pP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bCs/>
          <w:sz w:val="22"/>
          <w:szCs w:val="22"/>
        </w:rPr>
        <w:lastRenderedPageBreak/>
        <w:t xml:space="preserve">Глава 3. Положение об изменении видов разрешенного использования земельных участков и объектов капитального строительства физическими и юридическими лицами </w:t>
      </w:r>
    </w:p>
    <w:p w:rsidR="001B3BE1" w:rsidRPr="00073331" w:rsidRDefault="001B3BE1" w:rsidP="00073331">
      <w:pPr>
        <w:autoSpaceDE w:val="0"/>
        <w:ind w:firstLineChars="236" w:firstLine="519"/>
        <w:jc w:val="both"/>
        <w:rPr>
          <w:rFonts w:ascii="Arial" w:eastAsia="Arial CYR" w:hAnsi="Arial" w:cs="Arial"/>
          <w:sz w:val="22"/>
          <w:szCs w:val="22"/>
        </w:rPr>
      </w:pPr>
    </w:p>
    <w:p w:rsidR="001B3BE1" w:rsidRPr="00073331" w:rsidRDefault="001B3BE1" w:rsidP="00073331">
      <w:pPr>
        <w:autoSpaceDE w:val="0"/>
        <w:ind w:firstLineChars="236" w:firstLine="521"/>
        <w:jc w:val="both"/>
        <w:rPr>
          <w:rFonts w:ascii="Arial" w:eastAsia="Arial CYR" w:hAnsi="Arial" w:cs="Arial"/>
          <w:b/>
          <w:sz w:val="22"/>
          <w:szCs w:val="22"/>
        </w:rPr>
      </w:pPr>
      <w:r w:rsidRPr="00073331">
        <w:rPr>
          <w:rFonts w:ascii="Arial" w:eastAsia="Arial CYR" w:hAnsi="Arial" w:cs="Arial"/>
          <w:b/>
          <w:sz w:val="22"/>
          <w:szCs w:val="22"/>
        </w:rPr>
        <w:t>3.1 Общий порядок изменения видов разрешенного использования земельных участков и объектов капитального строительства</w:t>
      </w:r>
    </w:p>
    <w:p w:rsidR="001B3BE1" w:rsidRPr="00073331" w:rsidRDefault="001B3BE1" w:rsidP="00073331">
      <w:pPr>
        <w:autoSpaceDE w:val="0"/>
        <w:ind w:firstLineChars="236" w:firstLine="519"/>
        <w:jc w:val="both"/>
        <w:rPr>
          <w:rFonts w:ascii="Arial" w:eastAsia="Arial CYR" w:hAnsi="Arial" w:cs="Arial"/>
          <w:sz w:val="22"/>
          <w:szCs w:val="22"/>
        </w:rPr>
      </w:pP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w:t>
      </w:r>
      <w:r w:rsidRPr="00073331">
        <w:rPr>
          <w:rFonts w:ascii="Arial" w:eastAsia="Arial CYR" w:hAnsi="Arial" w:cs="Arial"/>
          <w:sz w:val="22"/>
          <w:szCs w:val="22"/>
        </w:rPr>
        <w:t xml:space="preserve"> Изменение видов разрешенного использования земельных участков и объектов капитального строительства на территории </w:t>
      </w:r>
      <w:r w:rsidRPr="00073331">
        <w:rPr>
          <w:rFonts w:ascii="Arial" w:hAnsi="Arial" w:cs="Arial"/>
          <w:sz w:val="22"/>
          <w:szCs w:val="22"/>
        </w:rPr>
        <w:t xml:space="preserve">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w:t>
      </w:r>
      <w:r w:rsidRPr="00073331">
        <w:rPr>
          <w:rFonts w:ascii="Arial" w:eastAsia="Arial CYR" w:hAnsi="Arial" w:cs="Arial"/>
          <w:sz w:val="22"/>
          <w:szCs w:val="22"/>
        </w:rPr>
        <w:t xml:space="preserve"> Республики Башкортостан физическими и юридическими лицами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 и иных обязательных требований в соответствии с настоящими Правилами. </w:t>
      </w: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2.</w:t>
      </w:r>
      <w:r w:rsidRPr="00073331">
        <w:rPr>
          <w:rFonts w:ascii="Arial" w:eastAsia="Arial CYR" w:hAnsi="Arial" w:cs="Arial"/>
          <w:sz w:val="22"/>
          <w:szCs w:val="22"/>
        </w:rPr>
        <w:t xml:space="preserve">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3.</w:t>
      </w:r>
      <w:r w:rsidRPr="00073331">
        <w:rPr>
          <w:rFonts w:ascii="Arial" w:eastAsia="Arial CYR" w:hAnsi="Arial" w:cs="Arial"/>
          <w:sz w:val="22"/>
          <w:szCs w:val="22"/>
        </w:rPr>
        <w:t xml:space="preserve">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4.</w:t>
      </w:r>
      <w:r w:rsidRPr="00073331">
        <w:rPr>
          <w:rFonts w:ascii="Arial" w:eastAsia="Arial CYR" w:hAnsi="Arial" w:cs="Arial"/>
          <w:sz w:val="22"/>
          <w:szCs w:val="22"/>
        </w:rPr>
        <w:t xml:space="preserve">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Администрации МР Дюртюлинский района Республики Башкортостан в порядке, установленном настоящими Правилами, в соответствии со статьёй 39 Градостроительного кодекса Российской Федерации.</w:t>
      </w:r>
    </w:p>
    <w:p w:rsidR="001B3BE1" w:rsidRPr="00073331" w:rsidRDefault="001B3BE1"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eastAsia="Arial CYR" w:hAnsi="Arial" w:cs="Arial"/>
          <w:b/>
          <w:sz w:val="22"/>
          <w:szCs w:val="22"/>
        </w:rPr>
        <w:t>5.</w:t>
      </w:r>
      <w:r w:rsidRPr="00073331">
        <w:rPr>
          <w:rFonts w:ascii="Arial" w:eastAsia="Arial CYR" w:hAnsi="Arial" w:cs="Arial"/>
          <w:sz w:val="22"/>
          <w:szCs w:val="22"/>
        </w:rPr>
        <w:t xml:space="preserve">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1B3BE1" w:rsidRPr="00073331" w:rsidRDefault="001B3BE1" w:rsidP="00073331">
      <w:pPr>
        <w:autoSpaceDE w:val="0"/>
        <w:ind w:firstLineChars="236" w:firstLine="521"/>
        <w:jc w:val="both"/>
        <w:rPr>
          <w:rFonts w:ascii="Arial" w:eastAsia="Arial CYR" w:hAnsi="Arial" w:cs="Arial"/>
          <w:b/>
          <w:sz w:val="22"/>
          <w:szCs w:val="22"/>
        </w:rPr>
      </w:pP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3.2. Порядок предоставления разрешения на условно разрешенный вид использования земельного участка или объекта капитального строительства</w:t>
      </w:r>
    </w:p>
    <w:p w:rsidR="001B3BE1" w:rsidRPr="00073331" w:rsidRDefault="001B3BE1" w:rsidP="00073331">
      <w:pPr>
        <w:autoSpaceDE w:val="0"/>
        <w:ind w:firstLineChars="236" w:firstLine="519"/>
        <w:jc w:val="both"/>
        <w:rPr>
          <w:rFonts w:ascii="Arial" w:eastAsia="Arial CYR" w:hAnsi="Arial" w:cs="Arial"/>
          <w:sz w:val="22"/>
          <w:szCs w:val="22"/>
        </w:rPr>
      </w:pP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w:t>
      </w:r>
      <w:r w:rsidRPr="00073331">
        <w:rPr>
          <w:rFonts w:ascii="Arial" w:eastAsia="Arial CYR" w:hAnsi="Arial" w:cs="Arial"/>
          <w:sz w:val="22"/>
          <w:szCs w:val="22"/>
        </w:rPr>
        <w:t xml:space="preserve">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указанного разрешения в Комиссию по землепользованию и застройке </w:t>
      </w:r>
      <w:r w:rsidR="00B44F4E" w:rsidRPr="00073331">
        <w:rPr>
          <w:rFonts w:ascii="Arial" w:eastAsia="Arial CYR" w:hAnsi="Arial" w:cs="Arial"/>
          <w:sz w:val="22"/>
          <w:szCs w:val="22"/>
        </w:rPr>
        <w:t xml:space="preserve">МР Дюртюлинский район Республики Башкортостан </w:t>
      </w:r>
      <w:r w:rsidRPr="00073331">
        <w:rPr>
          <w:rFonts w:ascii="Arial" w:eastAsia="Arial CYR" w:hAnsi="Arial" w:cs="Arial"/>
          <w:sz w:val="22"/>
          <w:szCs w:val="22"/>
        </w:rPr>
        <w:t>(далее - Комиссия).</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Порядок деятельности Комиссии регламентируется соответствующим положением, утверждаемым решением главы Администрации МР Дюртюлинский район Республики Башкортостан, а до его утверждения - временным положением, утвержденным постановлением главы Администрации МР Дюртюлинский район Республики Башкортостан в развитие настоящих Правил.</w:t>
      </w: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2.</w:t>
      </w:r>
      <w:r w:rsidRPr="00073331">
        <w:rPr>
          <w:rFonts w:ascii="Arial" w:eastAsia="Arial CYR" w:hAnsi="Arial" w:cs="Arial"/>
          <w:sz w:val="22"/>
          <w:szCs w:val="22"/>
        </w:rPr>
        <w:t xml:space="preserve"> Заявление о предоставлении разрешения на условно разрешенный вид использования может подаваться:</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при осуществлении архитектурно-строительного проектирования;</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в процессе использования земельных участков, иных объектов недвижимости, когда правообладатели планируют изменить их назначение.</w:t>
      </w: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3.</w:t>
      </w:r>
      <w:r w:rsidRPr="00073331">
        <w:rPr>
          <w:rFonts w:ascii="Arial" w:eastAsia="Arial CYR" w:hAnsi="Arial" w:cs="Arial"/>
          <w:sz w:val="22"/>
          <w:szCs w:val="22"/>
        </w:rPr>
        <w:t xml:space="preserve"> Вопрос о предоставлении разрешения на условно разрешенный вид использования подлежит обсуждению на публичных слушаниях с учетом положений статьи 39 Градостроительного кодекса РФ в порядке, установленном Уставом </w:t>
      </w:r>
      <w:r w:rsidRPr="00073331">
        <w:rPr>
          <w:rFonts w:ascii="Arial" w:hAnsi="Arial" w:cs="Arial"/>
          <w:sz w:val="22"/>
          <w:szCs w:val="22"/>
        </w:rPr>
        <w:t xml:space="preserve">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 </w:t>
      </w:r>
      <w:r w:rsidRPr="00073331">
        <w:rPr>
          <w:rFonts w:ascii="Arial" w:eastAsia="Arial CYR" w:hAnsi="Arial" w:cs="Arial"/>
          <w:sz w:val="22"/>
          <w:szCs w:val="22"/>
        </w:rPr>
        <w:t>Республики Башкортостан, МР Дюртюлинский район Республики Башкортостан, в соответствии с положением, утвержденным решением главы Администрации МР Дюртюлинский район Республики Башкортостан.</w:t>
      </w:r>
    </w:p>
    <w:p w:rsidR="001B3BE1" w:rsidRPr="00073331" w:rsidRDefault="001B3BE1" w:rsidP="00073331">
      <w:pPr>
        <w:ind w:firstLineChars="236" w:firstLine="521"/>
        <w:jc w:val="both"/>
        <w:rPr>
          <w:rFonts w:ascii="Arial" w:eastAsia="Arial CYR" w:hAnsi="Arial" w:cs="Arial"/>
          <w:sz w:val="22"/>
          <w:szCs w:val="22"/>
        </w:rPr>
      </w:pPr>
      <w:r w:rsidRPr="00073331">
        <w:rPr>
          <w:rFonts w:ascii="Arial" w:eastAsia="Arial CYR" w:hAnsi="Arial" w:cs="Arial"/>
          <w:b/>
          <w:sz w:val="22"/>
          <w:szCs w:val="22"/>
        </w:rPr>
        <w:lastRenderedPageBreak/>
        <w:t>4.</w:t>
      </w:r>
      <w:r w:rsidRPr="00073331">
        <w:rPr>
          <w:rFonts w:ascii="Arial" w:eastAsia="Arial CYR" w:hAnsi="Arial" w:cs="Arial"/>
          <w:sz w:val="22"/>
          <w:szCs w:val="22"/>
        </w:rPr>
        <w:t xml:space="preserve"> </w:t>
      </w:r>
      <w:r w:rsidR="00B44F4E">
        <w:rPr>
          <w:rFonts w:ascii="Arial" w:eastAsia="Arial CYR" w:hAnsi="Arial" w:cs="Arial"/>
          <w:sz w:val="22"/>
          <w:szCs w:val="22"/>
        </w:rPr>
        <w:t>Представитель органа местного самоуправления</w:t>
      </w:r>
      <w:r w:rsidRPr="00073331">
        <w:rPr>
          <w:rFonts w:ascii="Arial" w:eastAsia="Arial CYR" w:hAnsi="Arial" w:cs="Arial"/>
          <w:sz w:val="22"/>
          <w:szCs w:val="22"/>
        </w:rPr>
        <w:t xml:space="preserve"> направляет сообщение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имеющим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смежных земельных участках.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5.</w:t>
      </w:r>
      <w:r w:rsidRPr="00073331">
        <w:rPr>
          <w:rFonts w:ascii="Arial" w:eastAsia="Arial CYR" w:hAnsi="Arial" w:cs="Arial"/>
          <w:sz w:val="22"/>
          <w:szCs w:val="22"/>
        </w:rPr>
        <w:t xml:space="preserve"> Участники публичных слушаний по вопросу о предоставлении разрешения на условно разрешенный вид использования вправе представить свои предложения и замечания, касающиеся указанного вопроса, для включения их в протокол публичных слушаний.</w:t>
      </w:r>
    </w:p>
    <w:p w:rsidR="001B3BE1" w:rsidRPr="00073331" w:rsidRDefault="001B3BE1" w:rsidP="001B3BE1">
      <w:pPr>
        <w:autoSpaceDE w:val="0"/>
        <w:ind w:firstLine="567"/>
        <w:jc w:val="both"/>
        <w:rPr>
          <w:rFonts w:ascii="Arial" w:eastAsia="Arial CYR" w:hAnsi="Arial" w:cs="Arial"/>
          <w:sz w:val="22"/>
          <w:szCs w:val="22"/>
        </w:rPr>
      </w:pPr>
      <w:r w:rsidRPr="00073331">
        <w:rPr>
          <w:rFonts w:ascii="Arial" w:eastAsia="Arial CYR" w:hAnsi="Arial" w:cs="Arial"/>
          <w:b/>
          <w:sz w:val="22"/>
          <w:szCs w:val="22"/>
        </w:rPr>
        <w:t>6.</w:t>
      </w:r>
      <w:r w:rsidRPr="00073331">
        <w:rPr>
          <w:rFonts w:ascii="Arial" w:eastAsia="Arial CYR" w:hAnsi="Arial" w:cs="Arial"/>
          <w:sz w:val="22"/>
          <w:szCs w:val="22"/>
        </w:rPr>
        <w:t xml:space="preserve">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размещается на официальном сайте Администрации МР Дюртюлинский район Республики Башкортостан в сети Интернет.</w:t>
      </w:r>
    </w:p>
    <w:p w:rsidR="001B3BE1" w:rsidRPr="00073331" w:rsidRDefault="001B3BE1" w:rsidP="001B3BE1">
      <w:pPr>
        <w:autoSpaceDE w:val="0"/>
        <w:ind w:firstLine="567"/>
        <w:jc w:val="both"/>
        <w:rPr>
          <w:rFonts w:ascii="Arial" w:eastAsia="Arial CYR" w:hAnsi="Arial" w:cs="Arial"/>
          <w:sz w:val="22"/>
          <w:szCs w:val="22"/>
        </w:rPr>
      </w:pPr>
      <w:r w:rsidRPr="00073331">
        <w:rPr>
          <w:rFonts w:ascii="Arial" w:eastAsia="Arial CYR" w:hAnsi="Arial" w:cs="Arial"/>
          <w:b/>
          <w:sz w:val="22"/>
          <w:szCs w:val="22"/>
        </w:rPr>
        <w:t>7.</w:t>
      </w:r>
      <w:r w:rsidRPr="00073331">
        <w:rPr>
          <w:rFonts w:ascii="Arial" w:eastAsia="Arial CYR" w:hAnsi="Arial" w:cs="Arial"/>
          <w:sz w:val="22"/>
          <w:szCs w:val="22"/>
        </w:rPr>
        <w:t xml:space="preserve"> Срок проведения публичных слушаний с момента оповещения жителей </w:t>
      </w:r>
      <w:r w:rsidRPr="00073331">
        <w:rPr>
          <w:rFonts w:ascii="Arial" w:hAnsi="Arial" w:cs="Arial"/>
          <w:sz w:val="22"/>
          <w:szCs w:val="22"/>
        </w:rPr>
        <w:t xml:space="preserve">сельского </w:t>
      </w:r>
      <w:r w:rsidRPr="00073331">
        <w:rPr>
          <w:rFonts w:ascii="Arial" w:eastAsia="Arial CYR" w:hAnsi="Arial" w:cs="Arial"/>
          <w:sz w:val="22"/>
          <w:szCs w:val="22"/>
        </w:rPr>
        <w:t xml:space="preserve">поселения </w:t>
      </w:r>
      <w:proofErr w:type="spellStart"/>
      <w:r w:rsidR="00003691">
        <w:rPr>
          <w:rFonts w:ascii="Arial" w:eastAsia="Arial CYR" w:hAnsi="Arial" w:cs="Arial"/>
          <w:sz w:val="22"/>
          <w:szCs w:val="22"/>
        </w:rPr>
        <w:t>Асяновский</w:t>
      </w:r>
      <w:proofErr w:type="spellEnd"/>
      <w:r w:rsidRPr="00073331">
        <w:rPr>
          <w:rFonts w:ascii="Arial" w:eastAsia="Arial CYR" w:hAnsi="Arial" w:cs="Arial"/>
          <w:sz w:val="22"/>
          <w:szCs w:val="22"/>
        </w:rPr>
        <w:t xml:space="preserve"> сельсовет МР Дюртюлинский район о времени и месте их проведения до дня опубликования заключения о результатах публичных слушаний определяется соответствующим положением, утвержденным решением главы Администрации МР Дюртюлинский район Республики Башкортостан, и не может быть более одного месяца.</w:t>
      </w:r>
    </w:p>
    <w:p w:rsidR="001B3BE1" w:rsidRPr="00073331" w:rsidRDefault="001B3BE1" w:rsidP="001B3BE1">
      <w:pPr>
        <w:autoSpaceDE w:val="0"/>
        <w:ind w:firstLine="567"/>
        <w:jc w:val="both"/>
        <w:rPr>
          <w:rFonts w:ascii="Arial" w:eastAsia="Arial CYR" w:hAnsi="Arial" w:cs="Arial"/>
          <w:sz w:val="22"/>
          <w:szCs w:val="22"/>
        </w:rPr>
      </w:pPr>
      <w:r w:rsidRPr="00073331">
        <w:rPr>
          <w:rFonts w:ascii="Arial" w:eastAsia="Arial CYR" w:hAnsi="Arial" w:cs="Arial"/>
          <w:b/>
          <w:sz w:val="22"/>
          <w:szCs w:val="22"/>
        </w:rPr>
        <w:t>8.</w:t>
      </w:r>
      <w:r w:rsidRPr="00073331">
        <w:rPr>
          <w:rFonts w:ascii="Arial" w:eastAsia="Arial CYR" w:hAnsi="Arial" w:cs="Arial"/>
          <w:sz w:val="22"/>
          <w:szCs w:val="22"/>
        </w:rPr>
        <w:t xml:space="preserve"> На основании заключения о результатах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либо об отказе в предоставлении такого разрешения с указанием причин принятого решения и направляет их главе Администрации МР Дюртюлинский район Республики Башкортостан.</w:t>
      </w:r>
    </w:p>
    <w:p w:rsidR="001B3BE1" w:rsidRPr="00073331" w:rsidRDefault="001B3BE1" w:rsidP="001B3BE1">
      <w:pPr>
        <w:autoSpaceDE w:val="0"/>
        <w:ind w:firstLine="567"/>
        <w:jc w:val="both"/>
        <w:rPr>
          <w:rFonts w:ascii="Arial" w:eastAsia="Arial CYR" w:hAnsi="Arial" w:cs="Arial"/>
          <w:sz w:val="22"/>
          <w:szCs w:val="22"/>
        </w:rPr>
      </w:pPr>
      <w:r w:rsidRPr="00073331">
        <w:rPr>
          <w:rFonts w:ascii="Arial" w:eastAsia="Arial CYR" w:hAnsi="Arial" w:cs="Arial"/>
          <w:sz w:val="22"/>
          <w:szCs w:val="22"/>
        </w:rPr>
        <w:t xml:space="preserve">Для подготовки рекомендаций Комиссия может запросить заключения отдела архитектуры и </w:t>
      </w:r>
      <w:r w:rsidR="00C44718">
        <w:rPr>
          <w:rFonts w:ascii="Arial" w:eastAsia="Arial CYR" w:hAnsi="Arial" w:cs="Arial"/>
          <w:sz w:val="22"/>
          <w:szCs w:val="22"/>
        </w:rPr>
        <w:t>строительства</w:t>
      </w:r>
      <w:r w:rsidRPr="00073331">
        <w:rPr>
          <w:rFonts w:ascii="Arial" w:eastAsia="Arial CYR" w:hAnsi="Arial" w:cs="Arial"/>
          <w:sz w:val="22"/>
          <w:szCs w:val="22"/>
        </w:rPr>
        <w:t xml:space="preserve"> МР Дюртюлинский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компетентных органов.</w:t>
      </w:r>
    </w:p>
    <w:p w:rsidR="001B3BE1" w:rsidRPr="00073331" w:rsidRDefault="001B3BE1" w:rsidP="001B3BE1">
      <w:pPr>
        <w:autoSpaceDE w:val="0"/>
        <w:ind w:firstLine="567"/>
        <w:jc w:val="both"/>
        <w:rPr>
          <w:rFonts w:ascii="Arial" w:eastAsia="Arial CYR" w:hAnsi="Arial" w:cs="Arial"/>
          <w:sz w:val="22"/>
          <w:szCs w:val="22"/>
        </w:rPr>
      </w:pPr>
      <w:r w:rsidRPr="00073331">
        <w:rPr>
          <w:rFonts w:ascii="Arial" w:eastAsia="Arial CYR" w:hAnsi="Arial" w:cs="Arial"/>
          <w:b/>
          <w:sz w:val="22"/>
          <w:szCs w:val="22"/>
        </w:rPr>
        <w:t>9.</w:t>
      </w:r>
      <w:r w:rsidRPr="00073331">
        <w:rPr>
          <w:rFonts w:ascii="Arial" w:eastAsia="Arial CYR" w:hAnsi="Arial" w:cs="Arial"/>
          <w:sz w:val="22"/>
          <w:szCs w:val="22"/>
        </w:rPr>
        <w:t xml:space="preserve"> Глава Администрации МР Дюртюлинский район Республики Башкортостан в течение трех дней со дня поступления таких рекомендаций принимает решение о предоставлении разрешения на условно разрешенный вид использования либо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может быть размещено на официальном сайте Администрации МР Дюртюлинский район Республики Башкортостан в сети Интернет.</w:t>
      </w:r>
    </w:p>
    <w:p w:rsidR="001B3BE1" w:rsidRPr="00073331" w:rsidRDefault="001B3BE1" w:rsidP="001B3BE1">
      <w:pPr>
        <w:autoSpaceDE w:val="0"/>
        <w:ind w:firstLine="567"/>
        <w:jc w:val="both"/>
        <w:rPr>
          <w:rFonts w:ascii="Arial" w:eastAsia="Arial CYR" w:hAnsi="Arial" w:cs="Arial"/>
          <w:sz w:val="22"/>
          <w:szCs w:val="22"/>
        </w:rPr>
      </w:pPr>
      <w:r w:rsidRPr="00073331">
        <w:rPr>
          <w:rFonts w:ascii="Arial" w:eastAsia="Arial CYR" w:hAnsi="Arial" w:cs="Arial"/>
          <w:b/>
          <w:sz w:val="22"/>
          <w:szCs w:val="22"/>
        </w:rPr>
        <w:t>10.</w:t>
      </w:r>
      <w:r w:rsidRPr="00073331">
        <w:rPr>
          <w:rFonts w:ascii="Arial" w:eastAsia="Arial CYR" w:hAnsi="Arial" w:cs="Arial"/>
          <w:sz w:val="22"/>
          <w:szCs w:val="22"/>
        </w:rPr>
        <w:t xml:space="preserve"> Разрешение на условно разрешенный вид использования может быть предоставлено с условиями, выполнение которых направлено на предотвращение ущерба соседним землепользователям и недопущение существенного снижения стоимости соседних объектов недвижимости.</w:t>
      </w:r>
    </w:p>
    <w:p w:rsidR="001B3BE1" w:rsidRPr="00073331" w:rsidRDefault="001B3BE1" w:rsidP="001B3BE1">
      <w:pPr>
        <w:autoSpaceDE w:val="0"/>
        <w:ind w:firstLine="567"/>
        <w:jc w:val="both"/>
        <w:rPr>
          <w:rFonts w:ascii="Arial" w:eastAsia="Arial CYR" w:hAnsi="Arial" w:cs="Arial"/>
          <w:sz w:val="22"/>
          <w:szCs w:val="22"/>
        </w:rPr>
      </w:pPr>
      <w:r w:rsidRPr="00073331">
        <w:rPr>
          <w:rFonts w:ascii="Arial" w:eastAsia="Arial CYR" w:hAnsi="Arial" w:cs="Arial"/>
          <w:b/>
          <w:sz w:val="22"/>
          <w:szCs w:val="22"/>
        </w:rPr>
        <w:t>11.</w:t>
      </w:r>
      <w:r w:rsidRPr="00073331">
        <w:rPr>
          <w:rFonts w:ascii="Arial" w:eastAsia="Arial CYR" w:hAnsi="Arial" w:cs="Arial"/>
          <w:sz w:val="22"/>
          <w:szCs w:val="22"/>
        </w:rPr>
        <w:t xml:space="preserve"> 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получении такого разрешения.</w:t>
      </w:r>
    </w:p>
    <w:p w:rsidR="001B3BE1" w:rsidRPr="00073331" w:rsidRDefault="001B3BE1" w:rsidP="001B3BE1">
      <w:pPr>
        <w:autoSpaceDE w:val="0"/>
        <w:ind w:firstLine="567"/>
        <w:jc w:val="both"/>
        <w:rPr>
          <w:rFonts w:ascii="Arial" w:eastAsia="Arial CYR" w:hAnsi="Arial" w:cs="Arial"/>
          <w:sz w:val="22"/>
          <w:szCs w:val="22"/>
        </w:rPr>
      </w:pPr>
      <w:r w:rsidRPr="00073331">
        <w:rPr>
          <w:rFonts w:ascii="Arial" w:eastAsia="Arial CYR" w:hAnsi="Arial" w:cs="Arial"/>
          <w:b/>
          <w:sz w:val="22"/>
          <w:szCs w:val="22"/>
        </w:rPr>
        <w:t>12.</w:t>
      </w:r>
      <w:r w:rsidRPr="00073331">
        <w:rPr>
          <w:rFonts w:ascii="Arial" w:eastAsia="Arial CYR" w:hAnsi="Arial" w:cs="Arial"/>
          <w:sz w:val="22"/>
          <w:szCs w:val="22"/>
        </w:rPr>
        <w:t xml:space="preserve">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1B3BE1" w:rsidRPr="00073331" w:rsidRDefault="001B3BE1" w:rsidP="00073331">
      <w:pPr>
        <w:autoSpaceDE w:val="0"/>
        <w:ind w:firstLineChars="236" w:firstLine="521"/>
        <w:jc w:val="both"/>
        <w:rPr>
          <w:rFonts w:ascii="Arial" w:eastAsia="Arial CYR" w:hAnsi="Arial" w:cs="Arial"/>
          <w:b/>
          <w:bCs/>
          <w:sz w:val="22"/>
          <w:szCs w:val="22"/>
        </w:rPr>
      </w:pPr>
    </w:p>
    <w:p w:rsidR="001B3BE1" w:rsidRDefault="001B3BE1" w:rsidP="00073331">
      <w:pPr>
        <w:autoSpaceDE w:val="0"/>
        <w:ind w:firstLineChars="236" w:firstLine="521"/>
        <w:jc w:val="both"/>
        <w:rPr>
          <w:rFonts w:ascii="Arial" w:eastAsia="Arial CYR" w:hAnsi="Arial" w:cs="Arial"/>
          <w:b/>
          <w:bCs/>
          <w:sz w:val="22"/>
          <w:szCs w:val="22"/>
        </w:rPr>
      </w:pPr>
    </w:p>
    <w:p w:rsidR="00B44F4E" w:rsidRDefault="00B44F4E" w:rsidP="00073331">
      <w:pPr>
        <w:autoSpaceDE w:val="0"/>
        <w:ind w:firstLineChars="236" w:firstLine="521"/>
        <w:jc w:val="both"/>
        <w:rPr>
          <w:rFonts w:ascii="Arial" w:eastAsia="Arial CYR" w:hAnsi="Arial" w:cs="Arial"/>
          <w:b/>
          <w:bCs/>
          <w:sz w:val="22"/>
          <w:szCs w:val="22"/>
        </w:rPr>
      </w:pPr>
    </w:p>
    <w:p w:rsidR="0068602D" w:rsidRDefault="0068602D" w:rsidP="00073331">
      <w:pPr>
        <w:autoSpaceDE w:val="0"/>
        <w:ind w:firstLineChars="236" w:firstLine="521"/>
        <w:jc w:val="both"/>
        <w:rPr>
          <w:rFonts w:ascii="Arial" w:eastAsia="Arial CYR" w:hAnsi="Arial" w:cs="Arial"/>
          <w:b/>
          <w:bCs/>
          <w:sz w:val="22"/>
          <w:szCs w:val="22"/>
        </w:rPr>
      </w:pPr>
    </w:p>
    <w:p w:rsidR="0068602D" w:rsidRDefault="0068602D" w:rsidP="00073331">
      <w:pPr>
        <w:autoSpaceDE w:val="0"/>
        <w:ind w:firstLineChars="236" w:firstLine="521"/>
        <w:jc w:val="both"/>
        <w:rPr>
          <w:rFonts w:ascii="Arial" w:eastAsia="Arial CYR" w:hAnsi="Arial" w:cs="Arial"/>
          <w:b/>
          <w:bCs/>
          <w:sz w:val="22"/>
          <w:szCs w:val="22"/>
        </w:rPr>
      </w:pPr>
    </w:p>
    <w:p w:rsidR="001B3BE1" w:rsidRPr="0068602D" w:rsidRDefault="001B3BE1" w:rsidP="0068602D">
      <w:pPr>
        <w:autoSpaceDE w:val="0"/>
        <w:ind w:firstLineChars="236" w:firstLine="521"/>
        <w:jc w:val="both"/>
        <w:rPr>
          <w:rFonts w:ascii="Arial" w:hAnsi="Arial" w:cs="Arial"/>
          <w:b/>
          <w:sz w:val="22"/>
          <w:szCs w:val="22"/>
        </w:rPr>
      </w:pPr>
      <w:r w:rsidRPr="00073331">
        <w:rPr>
          <w:rFonts w:ascii="Arial" w:eastAsia="Arial CYR" w:hAnsi="Arial" w:cs="Arial"/>
          <w:b/>
          <w:bCs/>
          <w:sz w:val="22"/>
          <w:szCs w:val="22"/>
        </w:rPr>
        <w:lastRenderedPageBreak/>
        <w:t xml:space="preserve">Глава 4. Положение о планировке территории и подготовке документации по планировке территории </w:t>
      </w:r>
      <w:r w:rsidRPr="00073331">
        <w:rPr>
          <w:rFonts w:ascii="Arial" w:hAnsi="Arial" w:cs="Arial"/>
          <w:b/>
          <w:sz w:val="22"/>
          <w:szCs w:val="22"/>
        </w:rPr>
        <w:t xml:space="preserve">сельского поселения </w:t>
      </w:r>
      <w:proofErr w:type="spellStart"/>
      <w:r w:rsidR="00003691">
        <w:rPr>
          <w:rFonts w:ascii="Arial" w:hAnsi="Arial" w:cs="Arial"/>
          <w:b/>
          <w:sz w:val="22"/>
          <w:szCs w:val="22"/>
        </w:rPr>
        <w:t>Асяновский</w:t>
      </w:r>
      <w:proofErr w:type="spellEnd"/>
      <w:r w:rsidRPr="00073331">
        <w:rPr>
          <w:rFonts w:ascii="Arial" w:hAnsi="Arial" w:cs="Arial"/>
          <w:b/>
          <w:sz w:val="22"/>
          <w:szCs w:val="22"/>
        </w:rPr>
        <w:t xml:space="preserve"> сельсовет МР Дюртюлинский район</w:t>
      </w:r>
      <w:r w:rsidRPr="00073331">
        <w:rPr>
          <w:rFonts w:ascii="Arial" w:eastAsia="Arial CYR" w:hAnsi="Arial" w:cs="Arial"/>
          <w:b/>
          <w:bCs/>
          <w:sz w:val="22"/>
          <w:szCs w:val="22"/>
        </w:rPr>
        <w:t xml:space="preserve"> Республики Башкортостан </w:t>
      </w:r>
    </w:p>
    <w:p w:rsidR="001B3BE1" w:rsidRPr="00073331" w:rsidRDefault="001B3BE1" w:rsidP="00073331">
      <w:pPr>
        <w:autoSpaceDE w:val="0"/>
        <w:ind w:firstLineChars="236" w:firstLine="519"/>
        <w:jc w:val="both"/>
        <w:rPr>
          <w:rFonts w:ascii="Arial" w:eastAsia="Arial CYR" w:hAnsi="Arial" w:cs="Arial"/>
          <w:sz w:val="22"/>
          <w:szCs w:val="22"/>
        </w:rPr>
      </w:pPr>
    </w:p>
    <w:p w:rsidR="001B3BE1" w:rsidRPr="00073331" w:rsidRDefault="001B3BE1" w:rsidP="00073331">
      <w:pPr>
        <w:autoSpaceDE w:val="0"/>
        <w:ind w:firstLineChars="236" w:firstLine="521"/>
        <w:jc w:val="both"/>
        <w:rPr>
          <w:rFonts w:ascii="Arial" w:eastAsia="Arial CYR" w:hAnsi="Arial" w:cs="Arial"/>
          <w:b/>
          <w:bCs/>
          <w:sz w:val="22"/>
          <w:szCs w:val="22"/>
        </w:rPr>
      </w:pPr>
      <w:r w:rsidRPr="00073331">
        <w:rPr>
          <w:rFonts w:ascii="Arial" w:eastAsia="Arial CYR" w:hAnsi="Arial" w:cs="Arial"/>
          <w:b/>
          <w:bCs/>
          <w:sz w:val="22"/>
          <w:szCs w:val="22"/>
        </w:rPr>
        <w:t xml:space="preserve">4.1. Общие положения о планировке территории как способа градостроительной подготовки территорий и земельных участков, о документации по планировке территории </w:t>
      </w:r>
      <w:r w:rsidRPr="00073331">
        <w:rPr>
          <w:rFonts w:ascii="Arial" w:hAnsi="Arial" w:cs="Arial"/>
          <w:b/>
          <w:sz w:val="22"/>
          <w:szCs w:val="22"/>
        </w:rPr>
        <w:t xml:space="preserve">сельского поселения </w:t>
      </w:r>
      <w:proofErr w:type="spellStart"/>
      <w:r w:rsidR="00003691">
        <w:rPr>
          <w:rFonts w:ascii="Arial" w:hAnsi="Arial" w:cs="Arial"/>
          <w:b/>
          <w:sz w:val="22"/>
          <w:szCs w:val="22"/>
        </w:rPr>
        <w:t>Асяновский</w:t>
      </w:r>
      <w:proofErr w:type="spellEnd"/>
      <w:r w:rsidRPr="00073331">
        <w:rPr>
          <w:rFonts w:ascii="Arial" w:hAnsi="Arial" w:cs="Arial"/>
          <w:b/>
          <w:sz w:val="22"/>
          <w:szCs w:val="22"/>
        </w:rPr>
        <w:t xml:space="preserve"> сельсовет МР Дюртюлинский район</w:t>
      </w:r>
      <w:r w:rsidRPr="00073331">
        <w:rPr>
          <w:rFonts w:ascii="Arial" w:eastAsia="Arial CYR" w:hAnsi="Arial" w:cs="Arial"/>
          <w:b/>
          <w:bCs/>
          <w:sz w:val="22"/>
          <w:szCs w:val="22"/>
        </w:rPr>
        <w:t xml:space="preserve"> Республики Башкортостан </w:t>
      </w:r>
    </w:p>
    <w:p w:rsidR="001B3BE1" w:rsidRPr="00073331" w:rsidRDefault="001B3BE1" w:rsidP="00073331">
      <w:pPr>
        <w:autoSpaceDE w:val="0"/>
        <w:ind w:firstLineChars="236" w:firstLine="519"/>
        <w:jc w:val="both"/>
        <w:rPr>
          <w:rFonts w:ascii="Arial" w:eastAsia="Arial CYR" w:hAnsi="Arial" w:cs="Arial"/>
          <w:sz w:val="22"/>
          <w:szCs w:val="22"/>
        </w:rPr>
      </w:pP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w:t>
      </w:r>
      <w:r w:rsidRPr="00073331">
        <w:rPr>
          <w:rFonts w:ascii="Arial" w:eastAsia="Arial CYR" w:hAnsi="Arial" w:cs="Arial"/>
          <w:sz w:val="22"/>
          <w:szCs w:val="22"/>
        </w:rPr>
        <w:t xml:space="preserve"> Содержание и порядок разработки и утверждения документации по планировке территории определяются Градостроительным кодексом Российской Федерации, законодательством о градостроительной деятельности Республики Башкортостан, настоящими Правилами, Положением о едином порядке разработки и согласования проектной документации, иными нормативными правовыми актами МР Дюртюлинский район Республики Башкортостан.</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Планировка территории </w:t>
      </w:r>
      <w:r w:rsidRPr="00073331">
        <w:rPr>
          <w:rFonts w:ascii="Arial" w:hAnsi="Arial" w:cs="Arial"/>
          <w:sz w:val="22"/>
          <w:szCs w:val="22"/>
        </w:rPr>
        <w:t xml:space="preserve">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w:t>
      </w:r>
      <w:r w:rsidRPr="00073331">
        <w:rPr>
          <w:rFonts w:ascii="Arial" w:eastAsia="Arial CYR" w:hAnsi="Arial" w:cs="Arial"/>
          <w:sz w:val="22"/>
          <w:szCs w:val="22"/>
        </w:rPr>
        <w:t xml:space="preserve">осуществляется на основе документации по планировке территории </w:t>
      </w:r>
      <w:r w:rsidRPr="00073331">
        <w:rPr>
          <w:rFonts w:ascii="Arial" w:hAnsi="Arial" w:cs="Arial"/>
          <w:sz w:val="22"/>
          <w:szCs w:val="22"/>
        </w:rPr>
        <w:t xml:space="preserve">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w:t>
      </w:r>
      <w:r w:rsidRPr="00073331">
        <w:rPr>
          <w:rFonts w:ascii="Arial" w:eastAsia="Arial CYR" w:hAnsi="Arial" w:cs="Arial"/>
          <w:sz w:val="22"/>
          <w:szCs w:val="22"/>
        </w:rPr>
        <w:t>Республики Башкортостан, включающей проекты планировки территории (без проектов межевания в их составе), проекты планировки территории с проектами межевания в составе проектов планировки территории, проектов межевания территории без разработки проектов планировки территории, при условии необходимости выполнения такого проекта в границах планировочного элемента, утвержденных в установленном порядке и градостроительные планы земельных участков (может осуществляться в составе проектов межевания).</w:t>
      </w:r>
    </w:p>
    <w:p w:rsidR="001B3BE1" w:rsidRPr="00073331" w:rsidRDefault="001B3BE1"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Подготовка проектов межевания территории осуществляется в составе проектов планировки или в виде отдельного документа.</w:t>
      </w: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2.</w:t>
      </w:r>
      <w:r w:rsidRPr="00073331">
        <w:rPr>
          <w:rFonts w:ascii="Arial" w:eastAsia="Arial CYR" w:hAnsi="Arial" w:cs="Arial"/>
          <w:sz w:val="22"/>
          <w:szCs w:val="22"/>
        </w:rPr>
        <w:t xml:space="preserve"> Документация по планировке территории разрабатывается на основании документов территориального планирования Республики Башкортостан, генерального плана </w:t>
      </w:r>
      <w:r w:rsidRPr="00073331">
        <w:rPr>
          <w:rFonts w:ascii="Arial" w:hAnsi="Arial" w:cs="Arial"/>
          <w:sz w:val="22"/>
          <w:szCs w:val="22"/>
        </w:rPr>
        <w:t xml:space="preserve">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 </w:t>
      </w:r>
      <w:r w:rsidRPr="00073331">
        <w:rPr>
          <w:rFonts w:ascii="Arial" w:eastAsia="Arial CYR" w:hAnsi="Arial" w:cs="Arial"/>
          <w:sz w:val="22"/>
          <w:szCs w:val="22"/>
        </w:rPr>
        <w:t>Республики Башкортостан, с соблюдением настоящих Правил, положений, временных положений, принятых в их развитие, технических регламентов и иных обязательных требований, установленных в соответствии с законодательством, к использованию и застройке территории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Республики Башкортостан, границ территорий вновь выявленных объектов культурного наследия, границ зон с особыми условиями использования территорий, республиканских и местных нормативов градостроительного проектирования и иных нормативно-технических документов, действующих на территории МР Дюртюлинский район Республики Башкортостан.</w:t>
      </w: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3.</w:t>
      </w:r>
      <w:r w:rsidRPr="00073331">
        <w:rPr>
          <w:rFonts w:ascii="Arial" w:eastAsia="Arial CYR" w:hAnsi="Arial" w:cs="Arial"/>
          <w:sz w:val="22"/>
          <w:szCs w:val="22"/>
        </w:rPr>
        <w:t xml:space="preserve"> Решения о разработке различных видов документации по планировке территории принимаются Администрацией МР Дюртюлинский район Республики Башкортостан  с учетом  требований градостроительного регламента, характеристик планируемого развития конкретной территории, а также следующих особенностей: </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1) проектов планировки территории без проектов межевания в их составе разрабатываются в случаях, когда посредством красных линий необходимо определить, изменить:</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а) границы элементов планировочной структуры, в том числе для предоставления земельных участков, выделенных в границах вновь образуемых элементов планировочной структуры, для комплексного освоения в целях жилищного и иных видов строительства;</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б) границы территорий общего пользования и земельных участков линейных объектов без определения границ иных земельных участков, кроме территорий для государственных и муниципальных нужд;</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2) проектов планировки территорий с проектами межевания в составе проектов планировки территории, которые разрабатываются в случаях, когда помимо границ, указанных в пункте 4.1 (1) настоящих Правил, а также помимо подготовки градостроительных планов вновь образуемых, изменяемых земельных участков, необходимо определить, изменить:</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а) границы земельных участков, не входящих в границы территорий общего пользования;</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б) границы зон действия публичных сервитутов;</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в) границы зон планируемого размещения объектов капитального строительства, в том числе для государственных и муниципальных нужд;</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lastRenderedPageBreak/>
        <w:t>3) проектов межевания территории с градостроительными планами земельных участков в их составе, которые разрабатываются в пределах красных линий, определяющих границы элементов планировочной структуры (ранее установленных проектами планировки), территории, не разделенной на земельные участки, либо разделение которой на земельные участки не завершено, либо требуется изменение ранее установленных границ земельных участков.</w:t>
      </w:r>
    </w:p>
    <w:p w:rsidR="001B3BE1" w:rsidRPr="00073331" w:rsidRDefault="001B3BE1"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4.</w:t>
      </w:r>
      <w:r w:rsidRPr="00073331">
        <w:rPr>
          <w:rFonts w:ascii="Arial" w:eastAsia="Arial CYR" w:hAnsi="Arial" w:cs="Arial"/>
          <w:sz w:val="22"/>
          <w:szCs w:val="22"/>
        </w:rPr>
        <w:t xml:space="preserve"> Градостроительные планы земельных участков как отдельные документы вне состава проектов межевания территории подготавливаются применительно к ранее сформированным и прошедшим государственный кадастровый учет земельным участкам,  правообладатели которых планируют на принадлежащих им земельных участках осуществить строительство новых объектов капитального строительства либо реконструкцию существующих объектов капитального строительства и должны подготовить проектную документацию в соответствии с предоставленными им на основании заявления градостроительными планами земельных участков.</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xml:space="preserve">В указанных случаях планировка территории не осуществляется, а градостроительные планы земельных участков  подготавливаются с использованием кадастровых выписок о земельных участках. </w:t>
      </w:r>
    </w:p>
    <w:p w:rsidR="001B3BE1" w:rsidRPr="00073331" w:rsidRDefault="001B3BE1"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5.</w:t>
      </w:r>
      <w:r w:rsidRPr="00073331">
        <w:rPr>
          <w:rFonts w:ascii="Arial" w:eastAsia="Arial CYR" w:hAnsi="Arial" w:cs="Arial"/>
          <w:sz w:val="22"/>
          <w:szCs w:val="22"/>
        </w:rPr>
        <w:t xml:space="preserve"> В случае,  если по инициативе правообладателей земельных участков осуществляются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подготовка документации по планировке не требуется, а подготовка землеустроительной документации осуществляется в порядке, предусмотренном земельным законодательством. При этом размеры образованных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Обязательным условием разделения земельного участка на несколько земельных участков является наличие подъездов, подходов к каждому образованному земельному участку. Объединение земельных участков в один земельный участок допускается только при условии, если образованный земельный участок будет находиться в границах одной территориальной зоны.</w:t>
      </w:r>
    </w:p>
    <w:p w:rsidR="001B3BE1" w:rsidRPr="00073331" w:rsidRDefault="001B3BE1"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6.</w:t>
      </w:r>
      <w:r w:rsidRPr="00073331">
        <w:rPr>
          <w:rFonts w:ascii="Arial" w:eastAsia="Arial CYR" w:hAnsi="Arial" w:cs="Arial"/>
          <w:sz w:val="22"/>
          <w:szCs w:val="22"/>
        </w:rPr>
        <w:t xml:space="preserve"> Разработка проектов планировки осуществляется применительно к застроенным и подлежащим застройке территориям.</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Подготовка документации по планировке территории осуществляется в целях обеспечения устойчивого развития территории,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объектов капитального строительства для муниципальных нужд, определения территории общего пользования, в том числе границ действия публичных сервитутов и размещения линейных объектов.</w:t>
      </w:r>
    </w:p>
    <w:p w:rsidR="001B3BE1" w:rsidRPr="00073331" w:rsidRDefault="001B3BE1"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7.</w:t>
      </w:r>
      <w:r w:rsidRPr="00073331">
        <w:rPr>
          <w:rFonts w:ascii="Arial" w:eastAsia="Arial CYR" w:hAnsi="Arial" w:cs="Arial"/>
          <w:sz w:val="22"/>
          <w:szCs w:val="22"/>
        </w:rPr>
        <w:t xml:space="preserve"> Подготовка проектов межевания территорий осуществляется применительно к застроенным и надлежащим застройке территориям, расположенным в границах элементов планировочной структуры, утверждаемых в проектах планировки территорий.</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Проекты межевания застроенных территорий разрабатываются в целях установления границ застроенных земельных участков и границ незастроенных земельных участков.</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Проекты межевания подлежащих застройке территорий разрабатываются в целях установления границ земельных участков, предназначенных для застройки, планируемых для предоставления физическим и юридическим лицам для строительства, а также предназначенных для размещения объектов федерального, регионального или местного значения.</w:t>
      </w:r>
    </w:p>
    <w:p w:rsidR="001B3BE1" w:rsidRPr="00073331" w:rsidRDefault="001B3BE1"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8.</w:t>
      </w:r>
      <w:r w:rsidRPr="00073331">
        <w:rPr>
          <w:rFonts w:ascii="Arial" w:eastAsia="Arial CYR" w:hAnsi="Arial" w:cs="Arial"/>
          <w:sz w:val="22"/>
          <w:szCs w:val="22"/>
        </w:rPr>
        <w:t xml:space="preserve">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xml:space="preserve">Утвержденный градостроительный план земельного участка является одним из оснований для подготовки проектной документации и получения разрешения на строительство, </w:t>
      </w:r>
      <w:r w:rsidRPr="00073331">
        <w:rPr>
          <w:rFonts w:ascii="Arial" w:eastAsia="Arial CYR" w:hAnsi="Arial" w:cs="Arial"/>
          <w:sz w:val="22"/>
          <w:szCs w:val="22"/>
        </w:rPr>
        <w:lastRenderedPageBreak/>
        <w:t>разрешения на ввод объектов в эксплуатацию при осуществлении строительства, реконструкции, капитального ремонта объектов капитального строительства.</w:t>
      </w:r>
    </w:p>
    <w:p w:rsidR="001B3BE1" w:rsidRPr="00073331" w:rsidRDefault="001B3BE1"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9.</w:t>
      </w:r>
      <w:r w:rsidRPr="00073331">
        <w:rPr>
          <w:rFonts w:ascii="Arial" w:eastAsia="Arial CYR" w:hAnsi="Arial" w:cs="Arial"/>
          <w:sz w:val="22"/>
          <w:szCs w:val="22"/>
        </w:rPr>
        <w:t xml:space="preserve"> Положения документации по планировке территории </w:t>
      </w:r>
      <w:r w:rsidRPr="00073331">
        <w:rPr>
          <w:rFonts w:ascii="Arial" w:hAnsi="Arial" w:cs="Arial"/>
          <w:sz w:val="22"/>
          <w:szCs w:val="22"/>
        </w:rPr>
        <w:t xml:space="preserve">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w:t>
      </w:r>
      <w:r w:rsidRPr="00073331">
        <w:rPr>
          <w:rFonts w:ascii="Arial" w:eastAsia="Arial CYR" w:hAnsi="Arial" w:cs="Arial"/>
          <w:sz w:val="22"/>
          <w:szCs w:val="22"/>
        </w:rPr>
        <w:t xml:space="preserve">о характеристиках развития систем социального, транспортного обслуживания и инженерно-технического обеспечения и границах зон для их размещения могут являться основанием для принятия решений по резервированию земельных участков для муниципальных нужд. Принятие указанных решений осуществляется в соответствии с действующим законодательством. </w:t>
      </w:r>
    </w:p>
    <w:p w:rsidR="001B3BE1" w:rsidRPr="00073331" w:rsidRDefault="001B3BE1" w:rsidP="001B3BE1">
      <w:pPr>
        <w:autoSpaceDE w:val="0"/>
        <w:ind w:firstLine="567"/>
        <w:jc w:val="both"/>
        <w:rPr>
          <w:rFonts w:ascii="Arial" w:eastAsia="Arial CYR" w:hAnsi="Arial" w:cs="Arial"/>
          <w:sz w:val="22"/>
          <w:szCs w:val="22"/>
        </w:rPr>
      </w:pPr>
      <w:r w:rsidRPr="00073331">
        <w:rPr>
          <w:rFonts w:ascii="Arial" w:eastAsia="Arial CYR" w:hAnsi="Arial" w:cs="Arial"/>
          <w:b/>
          <w:sz w:val="22"/>
          <w:szCs w:val="22"/>
        </w:rPr>
        <w:t>10.</w:t>
      </w:r>
      <w:r w:rsidRPr="00073331">
        <w:rPr>
          <w:rFonts w:ascii="Arial" w:eastAsia="Arial CYR" w:hAnsi="Arial" w:cs="Arial"/>
          <w:sz w:val="22"/>
          <w:szCs w:val="22"/>
        </w:rPr>
        <w:t xml:space="preserve"> Посредством документации по планировке территории определяются:</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1)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2) линии градостроительного регулирования, в том числе:</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а) красные линии, ограничивающие территории общего пользования от иных территорий и обозначающие элементы планировочной структуры;</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б) линии регулирования застройки, если параметры из расположения не определены градостроительными регламентами в составе настоящих Правил;</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в) границы земельных участков, на которых расположены линейные объекты,  а также границы зон действия ограничений вдоль линейных объектов - границы зон с особыми условиями использования территории, которые должны устанавливаться применительно к существующим видам линейных объектов;</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г) границы иных зон с особыми условиями использования территории;</w:t>
      </w:r>
    </w:p>
    <w:p w:rsidR="001B3BE1" w:rsidRPr="00073331" w:rsidRDefault="001B3BE1" w:rsidP="00073331">
      <w:pPr>
        <w:autoSpaceDE w:val="0"/>
        <w:ind w:firstLineChars="235" w:firstLine="517"/>
        <w:jc w:val="both"/>
        <w:rPr>
          <w:rFonts w:ascii="Arial" w:eastAsia="Arial CYR" w:hAnsi="Arial" w:cs="Arial"/>
          <w:sz w:val="22"/>
          <w:szCs w:val="22"/>
        </w:rPr>
      </w:pPr>
      <w:proofErr w:type="spellStart"/>
      <w:r w:rsidRPr="00073331">
        <w:rPr>
          <w:rFonts w:ascii="Arial" w:eastAsia="Arial CYR" w:hAnsi="Arial" w:cs="Arial"/>
          <w:sz w:val="22"/>
          <w:szCs w:val="22"/>
        </w:rPr>
        <w:t>д</w:t>
      </w:r>
      <w:proofErr w:type="spellEnd"/>
      <w:r w:rsidRPr="00073331">
        <w:rPr>
          <w:rFonts w:ascii="Arial" w:eastAsia="Arial CYR" w:hAnsi="Arial" w:cs="Arial"/>
          <w:sz w:val="22"/>
          <w:szCs w:val="22"/>
        </w:rPr>
        <w:t>) границы земель, планируемых к резервированию, либо земельных участков, планируемых к изъятию для государственных или муниципальных нужд, а  также границы земельных участков, определяемых для государственной или муниципальной собственности;</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е) границы земельных участков, планируемых  для предоставления физическим или юридическим лицам для строительства;</w:t>
      </w:r>
    </w:p>
    <w:p w:rsidR="001B3BE1" w:rsidRPr="00073331" w:rsidRDefault="001B3BE1"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ж) границы земельных участков на территориях существующей застройки, не разделенных на земельные участки, включая земельные участки многоквартирных домов;</w:t>
      </w:r>
    </w:p>
    <w:p w:rsidR="001B3BE1" w:rsidRPr="00073331" w:rsidRDefault="001B3BE1" w:rsidP="00073331">
      <w:pPr>
        <w:autoSpaceDE w:val="0"/>
        <w:ind w:firstLineChars="235" w:firstLine="517"/>
        <w:jc w:val="both"/>
        <w:rPr>
          <w:rFonts w:ascii="Arial" w:eastAsia="Arial CYR" w:hAnsi="Arial" w:cs="Arial"/>
          <w:sz w:val="22"/>
          <w:szCs w:val="22"/>
        </w:rPr>
      </w:pPr>
      <w:proofErr w:type="spellStart"/>
      <w:r w:rsidRPr="00073331">
        <w:rPr>
          <w:rFonts w:ascii="Arial" w:eastAsia="Arial CYR" w:hAnsi="Arial" w:cs="Arial"/>
          <w:sz w:val="22"/>
          <w:szCs w:val="22"/>
        </w:rPr>
        <w:t>з</w:t>
      </w:r>
      <w:proofErr w:type="spellEnd"/>
      <w:r w:rsidRPr="00073331">
        <w:rPr>
          <w:rFonts w:ascii="Arial" w:eastAsia="Arial CYR" w:hAnsi="Arial" w:cs="Arial"/>
          <w:sz w:val="22"/>
          <w:szCs w:val="22"/>
        </w:rPr>
        <w:t>) границы территории, в отношении которой принимается решение о развитии застроенной территории, а также границы земельных участков в пределах такой территории.</w:t>
      </w:r>
    </w:p>
    <w:p w:rsidR="001B3BE1" w:rsidRPr="00073331" w:rsidRDefault="001B3BE1"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11.</w:t>
      </w:r>
      <w:r w:rsidRPr="00073331">
        <w:rPr>
          <w:rFonts w:ascii="Arial" w:eastAsia="Arial CYR" w:hAnsi="Arial" w:cs="Arial"/>
          <w:sz w:val="22"/>
          <w:szCs w:val="22"/>
        </w:rPr>
        <w:t xml:space="preserve"> Проекты планировки и проекты межевания могут содержать в своем составе предложения по изменению (конкретизации, уточнению) положений настоящих Правил в части границ территориальных зон и </w:t>
      </w:r>
      <w:proofErr w:type="spellStart"/>
      <w:r w:rsidRPr="00073331">
        <w:rPr>
          <w:rFonts w:ascii="Arial" w:eastAsia="Arial CYR" w:hAnsi="Arial" w:cs="Arial"/>
          <w:sz w:val="22"/>
          <w:szCs w:val="22"/>
        </w:rPr>
        <w:t>подзон</w:t>
      </w:r>
      <w:proofErr w:type="spellEnd"/>
      <w:r w:rsidRPr="00073331">
        <w:rPr>
          <w:rFonts w:ascii="Arial" w:eastAsia="Arial CYR" w:hAnsi="Arial" w:cs="Arial"/>
          <w:sz w:val="22"/>
          <w:szCs w:val="22"/>
        </w:rPr>
        <w:t>, расположенных в границах проектирования и содержания градостроительных регламентов указанных зон. 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их соответствующих согласований и утверждения постановлениями главы Администрации МР Дюртюлинский район Республики Башкортостан и далее внесения в Правила этих изменений.</w:t>
      </w:r>
    </w:p>
    <w:p w:rsidR="001B3BE1" w:rsidRPr="00073331" w:rsidRDefault="001B3BE1"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12.</w:t>
      </w:r>
      <w:r w:rsidRPr="00073331">
        <w:rPr>
          <w:rFonts w:ascii="Arial" w:eastAsia="Arial CYR" w:hAnsi="Arial" w:cs="Arial"/>
          <w:sz w:val="22"/>
          <w:szCs w:val="22"/>
        </w:rPr>
        <w:t xml:space="preserve"> Документация по планировке территории, посредством которой производится формирование границ земельных участков, является основанием для установления границ земельных участков в соответствии с земельным законодательством.</w:t>
      </w:r>
    </w:p>
    <w:p w:rsidR="001B3BE1" w:rsidRPr="00073331" w:rsidRDefault="001B3BE1"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13.</w:t>
      </w:r>
      <w:r w:rsidRPr="00073331">
        <w:rPr>
          <w:rFonts w:ascii="Arial" w:eastAsia="Arial CYR" w:hAnsi="Arial" w:cs="Arial"/>
          <w:sz w:val="22"/>
          <w:szCs w:val="22"/>
        </w:rPr>
        <w:t xml:space="preserve"> Порядок подготовки, оформления, согласования и утверждения проектов планировки, межевания и градостроительных планов земельных участков регламентируется соответствующими положениями, утвержденными решениями Совета МР Дюртюлинский район Республики Башкортостан, а до их утверждения временными положениями, утверждаемыми постановлениями главы Администрации МР Дюртюлинский район Республики Башкортостан в развитие настоящих Правил.</w:t>
      </w:r>
    </w:p>
    <w:p w:rsidR="00823FBF" w:rsidRDefault="00823FBF" w:rsidP="00725D68">
      <w:pPr>
        <w:ind w:firstLine="567"/>
        <w:jc w:val="both"/>
        <w:rPr>
          <w:rFonts w:ascii="Arial" w:hAnsi="Arial" w:cs="Arial"/>
          <w:b/>
          <w:sz w:val="22"/>
          <w:szCs w:val="22"/>
        </w:rPr>
      </w:pPr>
    </w:p>
    <w:p w:rsidR="00725D68" w:rsidRPr="00073331" w:rsidRDefault="00725D68" w:rsidP="00725D68">
      <w:pPr>
        <w:ind w:firstLine="567"/>
        <w:jc w:val="both"/>
        <w:rPr>
          <w:rFonts w:ascii="Arial" w:hAnsi="Arial" w:cs="Arial"/>
          <w:b/>
          <w:sz w:val="22"/>
          <w:szCs w:val="22"/>
        </w:rPr>
      </w:pPr>
      <w:r w:rsidRPr="00073331">
        <w:rPr>
          <w:rFonts w:ascii="Arial" w:hAnsi="Arial" w:cs="Arial"/>
          <w:b/>
          <w:sz w:val="22"/>
          <w:szCs w:val="22"/>
        </w:rPr>
        <w:t xml:space="preserve">4.2 Градостроительные планы земельных участков сельского поселения </w:t>
      </w:r>
      <w:proofErr w:type="spellStart"/>
      <w:r w:rsidR="00003691">
        <w:rPr>
          <w:rFonts w:ascii="Arial" w:hAnsi="Arial" w:cs="Arial"/>
          <w:b/>
          <w:sz w:val="22"/>
          <w:szCs w:val="22"/>
        </w:rPr>
        <w:t>Асяновский</w:t>
      </w:r>
      <w:proofErr w:type="spellEnd"/>
      <w:r w:rsidRPr="00073331">
        <w:rPr>
          <w:rFonts w:ascii="Arial" w:hAnsi="Arial" w:cs="Arial"/>
          <w:b/>
          <w:sz w:val="22"/>
          <w:szCs w:val="22"/>
        </w:rPr>
        <w:t xml:space="preserve"> сельсовет МР Дюртюлинский район Республики Башкортостан </w:t>
      </w:r>
    </w:p>
    <w:p w:rsidR="00725D68" w:rsidRPr="00073331" w:rsidRDefault="00725D68" w:rsidP="00725D68">
      <w:pPr>
        <w:ind w:firstLine="567"/>
        <w:rPr>
          <w:rFonts w:ascii="Arial" w:hAnsi="Arial" w:cs="Arial"/>
          <w:b/>
          <w:sz w:val="22"/>
          <w:szCs w:val="22"/>
        </w:rPr>
      </w:pPr>
    </w:p>
    <w:p w:rsidR="00725D68" w:rsidRPr="00073331" w:rsidRDefault="00725D68" w:rsidP="00725D68">
      <w:pPr>
        <w:ind w:firstLine="567"/>
        <w:jc w:val="both"/>
        <w:rPr>
          <w:rFonts w:ascii="Arial" w:hAnsi="Arial" w:cs="Arial"/>
          <w:sz w:val="22"/>
          <w:szCs w:val="22"/>
        </w:rPr>
      </w:pPr>
      <w:r w:rsidRPr="00073331">
        <w:rPr>
          <w:rFonts w:ascii="Arial" w:hAnsi="Arial" w:cs="Arial"/>
          <w:b/>
          <w:sz w:val="22"/>
          <w:szCs w:val="22"/>
        </w:rPr>
        <w:t>1.</w:t>
      </w:r>
      <w:r w:rsidRPr="00073331">
        <w:rPr>
          <w:rFonts w:ascii="Arial" w:hAnsi="Arial" w:cs="Arial"/>
          <w:sz w:val="22"/>
          <w:szCs w:val="22"/>
        </w:rPr>
        <w:t xml:space="preserve"> Назначение   и содержание  градостроительных  планов   земельных участков    определяются   Градостроительным   кодексом  Российской  Федерации. </w:t>
      </w:r>
    </w:p>
    <w:p w:rsidR="00725D68" w:rsidRPr="00073331" w:rsidRDefault="00725D68" w:rsidP="00725D68">
      <w:pPr>
        <w:ind w:firstLine="567"/>
        <w:jc w:val="both"/>
        <w:rPr>
          <w:rFonts w:ascii="Arial" w:hAnsi="Arial" w:cs="Arial"/>
          <w:sz w:val="22"/>
          <w:szCs w:val="22"/>
        </w:rPr>
      </w:pPr>
      <w:r w:rsidRPr="00073331">
        <w:rPr>
          <w:rFonts w:ascii="Arial" w:hAnsi="Arial" w:cs="Arial"/>
          <w:sz w:val="22"/>
          <w:szCs w:val="22"/>
        </w:rPr>
        <w:t xml:space="preserve">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установленной   Правительством   Российской Федерации  в соответствии  с действующим   федеральным   законодательством. </w:t>
      </w:r>
    </w:p>
    <w:p w:rsidR="00725D68" w:rsidRPr="00073331" w:rsidRDefault="00725D68" w:rsidP="00725D68">
      <w:pPr>
        <w:ind w:firstLine="567"/>
        <w:jc w:val="both"/>
        <w:rPr>
          <w:rFonts w:ascii="Arial" w:hAnsi="Arial" w:cs="Arial"/>
          <w:sz w:val="22"/>
          <w:szCs w:val="22"/>
        </w:rPr>
      </w:pPr>
      <w:r w:rsidRPr="00073331">
        <w:rPr>
          <w:rFonts w:ascii="Arial" w:hAnsi="Arial" w:cs="Arial"/>
          <w:b/>
          <w:sz w:val="22"/>
          <w:szCs w:val="22"/>
        </w:rPr>
        <w:lastRenderedPageBreak/>
        <w:t>2.</w:t>
      </w:r>
      <w:r w:rsidRPr="00073331">
        <w:rPr>
          <w:rFonts w:ascii="Arial" w:hAnsi="Arial" w:cs="Arial"/>
          <w:sz w:val="22"/>
          <w:szCs w:val="22"/>
        </w:rPr>
        <w:t xml:space="preserve"> Градостроительные  планы   земельных участков утверждаются   в установленном  порядке. </w:t>
      </w:r>
    </w:p>
    <w:p w:rsidR="00725D68" w:rsidRPr="00073331" w:rsidRDefault="00725D68" w:rsidP="00725D68">
      <w:pPr>
        <w:ind w:firstLine="567"/>
        <w:jc w:val="both"/>
        <w:rPr>
          <w:rFonts w:ascii="Arial" w:hAnsi="Arial" w:cs="Arial"/>
          <w:sz w:val="22"/>
          <w:szCs w:val="22"/>
        </w:rPr>
      </w:pPr>
      <w:r w:rsidRPr="00073331">
        <w:rPr>
          <w:rFonts w:ascii="Arial" w:hAnsi="Arial" w:cs="Arial"/>
          <w:sz w:val="22"/>
          <w:szCs w:val="22"/>
        </w:rPr>
        <w:t>1) в составе   проектов   межевания   территории  главой   Администрации МР Дюртюлинский район Республики Башкортостан в случаях, когда    посредством   документации  по планировке   территории  впервые   устанавливаются   границы    земельных участков, выделяемых   из состава    государственных   или  муниципальных  земель для  их последующего  формирования  в целях   предоставления  физическим  и  юридическим   лицам   сформированных   земельных участков   для строительства, а также   приобретения  гражданами  и юридическими лицами, имеющими  в собственности, безвозмездном пользовании, хозяйственном ведении  или оперативном   управлении  здания, строения, сооружения,   расположенные   на земельных участках, находящихся   в муниципальной или  государственной  собственности, прав  на эти земельные  участки;</w:t>
      </w:r>
    </w:p>
    <w:p w:rsidR="00725D68" w:rsidRPr="00073331" w:rsidRDefault="00725D68" w:rsidP="00725D68">
      <w:pPr>
        <w:ind w:firstLine="567"/>
        <w:jc w:val="both"/>
        <w:rPr>
          <w:rFonts w:ascii="Arial" w:hAnsi="Arial" w:cs="Arial"/>
          <w:sz w:val="22"/>
          <w:szCs w:val="22"/>
        </w:rPr>
      </w:pPr>
      <w:r w:rsidRPr="00073331">
        <w:rPr>
          <w:rFonts w:ascii="Arial" w:hAnsi="Arial" w:cs="Arial"/>
          <w:sz w:val="22"/>
          <w:szCs w:val="22"/>
        </w:rPr>
        <w:t xml:space="preserve">2) в качестве   самостоятельного  документа   руководителем органа,   уполномоченного  в области   градостроительной    деятельности (в случае подачи  заявлений   правообладателями  земельных участков,  которые    планируют  реконструкцию, капитальный  ремонт   принадлежащих им  зданий, строений, сооружений, их  снос    и строительство   новых  объектов   на месте   снесенных  и располагаемых  в границах  земельных  участков,  применительно к которым    имеются   ранее  предоставленные   кадастровые   планы, но отсутствуют градостроительные  планы   земельных участков,  либо ранее утвержденные   градостроительные   планы  земельных участков   перестали  соответствовать  настоящим  Правилам   ввиду    внесения   изменений  в Правила). </w:t>
      </w:r>
    </w:p>
    <w:p w:rsidR="00725D68" w:rsidRPr="00073331" w:rsidRDefault="00725D68" w:rsidP="00725D68">
      <w:pPr>
        <w:ind w:firstLine="567"/>
        <w:jc w:val="both"/>
        <w:rPr>
          <w:rFonts w:ascii="Arial" w:hAnsi="Arial" w:cs="Arial"/>
          <w:sz w:val="22"/>
          <w:szCs w:val="22"/>
        </w:rPr>
      </w:pPr>
      <w:r w:rsidRPr="00073331">
        <w:rPr>
          <w:rFonts w:ascii="Arial" w:hAnsi="Arial" w:cs="Arial"/>
          <w:sz w:val="22"/>
          <w:szCs w:val="22"/>
        </w:rPr>
        <w:t xml:space="preserve">В указанных  случаях  градостроительные   планы   земельных участков   подготавливаются   и утверждаются   в течение  тридцати дней   со дня  поступления  заявлений   правообладателей  земельных  участков. </w:t>
      </w:r>
    </w:p>
    <w:p w:rsidR="00725D68" w:rsidRPr="00073331" w:rsidRDefault="00725D68" w:rsidP="00725D68">
      <w:pPr>
        <w:ind w:firstLine="567"/>
        <w:jc w:val="both"/>
        <w:rPr>
          <w:rFonts w:ascii="Arial" w:hAnsi="Arial" w:cs="Arial"/>
          <w:sz w:val="22"/>
          <w:szCs w:val="22"/>
        </w:rPr>
      </w:pPr>
      <w:r w:rsidRPr="00073331">
        <w:rPr>
          <w:rFonts w:ascii="Arial" w:hAnsi="Arial" w:cs="Arial"/>
          <w:b/>
          <w:sz w:val="22"/>
          <w:szCs w:val="22"/>
        </w:rPr>
        <w:t>3.</w:t>
      </w:r>
      <w:r w:rsidRPr="00073331">
        <w:rPr>
          <w:rFonts w:ascii="Arial" w:hAnsi="Arial" w:cs="Arial"/>
          <w:sz w:val="22"/>
          <w:szCs w:val="22"/>
        </w:rPr>
        <w:t xml:space="preserve"> В градостроительных  планах   земельных участков    указываются: </w:t>
      </w:r>
    </w:p>
    <w:p w:rsidR="00646FFE" w:rsidRPr="00073331" w:rsidRDefault="00725D68"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 границы   земельных участков   с обозначением   координат  поворотных точек, которые   определяются  при  подготовке   проектов   межевания    или  отображаются   из кадастровых планов   земельных участков   (в случаях,   когда   градостроительные   планы  земельных участков   подготавливаются   по заявлениям их правообладателей);</w:t>
      </w:r>
    </w:p>
    <w:p w:rsidR="00725D68" w:rsidRPr="00073331" w:rsidRDefault="00725D68" w:rsidP="00725D68">
      <w:pPr>
        <w:ind w:firstLine="567"/>
        <w:rPr>
          <w:rFonts w:ascii="Arial" w:hAnsi="Arial" w:cs="Arial"/>
          <w:sz w:val="22"/>
          <w:szCs w:val="22"/>
        </w:rPr>
      </w:pPr>
      <w:r w:rsidRPr="00073331">
        <w:rPr>
          <w:rFonts w:ascii="Arial" w:hAnsi="Arial" w:cs="Arial"/>
          <w:sz w:val="22"/>
          <w:szCs w:val="22"/>
        </w:rPr>
        <w:t xml:space="preserve">-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земельных участков   и объектов   капитального  строительства   неограниченным кругом лиц; </w:t>
      </w:r>
    </w:p>
    <w:p w:rsidR="00725D68" w:rsidRPr="00073331" w:rsidRDefault="00725D68" w:rsidP="00725D68">
      <w:pPr>
        <w:ind w:firstLine="567"/>
        <w:rPr>
          <w:rFonts w:ascii="Arial" w:hAnsi="Arial" w:cs="Arial"/>
          <w:sz w:val="22"/>
          <w:szCs w:val="22"/>
        </w:rPr>
      </w:pPr>
      <w:r w:rsidRPr="00073331">
        <w:rPr>
          <w:rFonts w:ascii="Arial" w:hAnsi="Arial" w:cs="Arial"/>
          <w:sz w:val="22"/>
          <w:szCs w:val="22"/>
        </w:rPr>
        <w:t>- минимальные    отступы    от границ   земельных участков, обозначающие места, за пределами  которых  запрещается   возводить  здания, строения, сооружения;</w:t>
      </w:r>
    </w:p>
    <w:p w:rsidR="00725D68" w:rsidRPr="00073331" w:rsidRDefault="00725D68" w:rsidP="00725D68">
      <w:pPr>
        <w:ind w:firstLine="567"/>
        <w:rPr>
          <w:rFonts w:ascii="Arial" w:hAnsi="Arial" w:cs="Arial"/>
          <w:sz w:val="22"/>
          <w:szCs w:val="22"/>
        </w:rPr>
      </w:pPr>
      <w:r w:rsidRPr="00073331">
        <w:rPr>
          <w:rFonts w:ascii="Arial" w:hAnsi="Arial" w:cs="Arial"/>
          <w:sz w:val="22"/>
          <w:szCs w:val="22"/>
        </w:rPr>
        <w:t>-информация   о градостроительных  регламентах, представляемая   в виде    изложения  отдельных  фрагментов текста  настоящих Правил и  (или) в виде   указания   на соответствующие   статьи,  части  статей настоящих Правил;</w:t>
      </w:r>
    </w:p>
    <w:p w:rsidR="00725D68" w:rsidRPr="00073331" w:rsidRDefault="00725D68" w:rsidP="00725D68">
      <w:pPr>
        <w:ind w:firstLine="567"/>
        <w:rPr>
          <w:rFonts w:ascii="Arial" w:hAnsi="Arial" w:cs="Arial"/>
          <w:sz w:val="22"/>
          <w:szCs w:val="22"/>
        </w:rPr>
      </w:pPr>
      <w:r w:rsidRPr="00073331">
        <w:rPr>
          <w:rFonts w:ascii="Arial" w:hAnsi="Arial" w:cs="Arial"/>
          <w:sz w:val="22"/>
          <w:szCs w:val="22"/>
        </w:rPr>
        <w:t>-информация   о наличии  расположенных  в границах  земельного участка   объектов  капитального  строительства, объектов  культурного наследия, действие   градостроительного регламента  на которые  не   распространяется;</w:t>
      </w:r>
    </w:p>
    <w:p w:rsidR="00725D68" w:rsidRPr="00073331" w:rsidRDefault="00725D68" w:rsidP="00725D68">
      <w:pPr>
        <w:ind w:firstLine="567"/>
        <w:jc w:val="both"/>
        <w:rPr>
          <w:rFonts w:ascii="Arial" w:hAnsi="Arial" w:cs="Arial"/>
          <w:sz w:val="22"/>
          <w:szCs w:val="22"/>
        </w:rPr>
      </w:pPr>
      <w:r w:rsidRPr="00073331">
        <w:rPr>
          <w:rFonts w:ascii="Arial" w:hAnsi="Arial" w:cs="Arial"/>
          <w:sz w:val="22"/>
          <w:szCs w:val="22"/>
        </w:rPr>
        <w:t>-определения  допустимости  или  недопустимости   разделения   земельного участка   на несколько   земельных участков   меньшего размера;</w:t>
      </w:r>
    </w:p>
    <w:p w:rsidR="00725D68" w:rsidRPr="00073331" w:rsidRDefault="00725D68" w:rsidP="00725D68">
      <w:pPr>
        <w:ind w:firstLine="567"/>
        <w:jc w:val="both"/>
        <w:rPr>
          <w:rFonts w:ascii="Arial" w:hAnsi="Arial" w:cs="Arial"/>
          <w:sz w:val="22"/>
          <w:szCs w:val="22"/>
        </w:rPr>
      </w:pPr>
      <w:r w:rsidRPr="00073331">
        <w:rPr>
          <w:rFonts w:ascii="Arial" w:hAnsi="Arial" w:cs="Arial"/>
          <w:sz w:val="22"/>
          <w:szCs w:val="22"/>
        </w:rPr>
        <w:t>-границы   зон охраны   культурного наследия;</w:t>
      </w:r>
    </w:p>
    <w:p w:rsidR="00725D68" w:rsidRPr="00073331" w:rsidRDefault="00725D68" w:rsidP="00725D68">
      <w:pPr>
        <w:ind w:firstLine="567"/>
        <w:jc w:val="both"/>
        <w:rPr>
          <w:rFonts w:ascii="Arial" w:hAnsi="Arial" w:cs="Arial"/>
          <w:sz w:val="22"/>
          <w:szCs w:val="22"/>
        </w:rPr>
      </w:pPr>
      <w:r w:rsidRPr="00073331">
        <w:rPr>
          <w:rFonts w:ascii="Arial" w:hAnsi="Arial" w:cs="Arial"/>
          <w:sz w:val="22"/>
          <w:szCs w:val="22"/>
        </w:rPr>
        <w:t>- утвержденные   в составе   документации  по планировке   территории   границы   зон   планируемого  размещения   объектов   капитального  строительства   для  государственных или  муниципальных нужд, в том    числе    зон  или  схем   планируемого  резервирования   земель, зон   планируемого  изъятия   земельных  участков, их   частей    для  государственных  и муниципальных нужд.</w:t>
      </w:r>
    </w:p>
    <w:p w:rsidR="00725D68" w:rsidRPr="00073331" w:rsidRDefault="00725D68" w:rsidP="00725D68">
      <w:pPr>
        <w:ind w:firstLine="567"/>
        <w:jc w:val="both"/>
        <w:rPr>
          <w:rFonts w:ascii="Arial" w:hAnsi="Arial" w:cs="Arial"/>
          <w:sz w:val="22"/>
          <w:szCs w:val="22"/>
        </w:rPr>
      </w:pPr>
      <w:r w:rsidRPr="00073331">
        <w:rPr>
          <w:rFonts w:ascii="Arial" w:hAnsi="Arial" w:cs="Arial"/>
          <w:sz w:val="22"/>
          <w:szCs w:val="22"/>
        </w:rPr>
        <w:t>Градостроительные   планы   земельных  участков    являются   обязательным  основанием    для:</w:t>
      </w:r>
    </w:p>
    <w:p w:rsidR="00725D68" w:rsidRPr="00073331" w:rsidRDefault="00725D68" w:rsidP="00725D68">
      <w:pPr>
        <w:ind w:firstLine="567"/>
        <w:jc w:val="both"/>
        <w:rPr>
          <w:rFonts w:ascii="Arial" w:hAnsi="Arial" w:cs="Arial"/>
          <w:sz w:val="22"/>
          <w:szCs w:val="22"/>
        </w:rPr>
      </w:pPr>
      <w:r w:rsidRPr="00073331">
        <w:rPr>
          <w:rFonts w:ascii="Arial" w:hAnsi="Arial" w:cs="Arial"/>
          <w:sz w:val="22"/>
          <w:szCs w:val="22"/>
        </w:rPr>
        <w:t>-разработки   проекта    границ  застроенного  или  подлежащего  застройке  земельного участка;</w:t>
      </w:r>
    </w:p>
    <w:p w:rsidR="00725D68" w:rsidRPr="00073331" w:rsidRDefault="00725D68" w:rsidP="00725D68">
      <w:pPr>
        <w:ind w:firstLine="567"/>
        <w:jc w:val="both"/>
        <w:rPr>
          <w:rFonts w:ascii="Arial" w:hAnsi="Arial" w:cs="Arial"/>
          <w:sz w:val="22"/>
          <w:szCs w:val="22"/>
        </w:rPr>
      </w:pPr>
      <w:r w:rsidRPr="00073331">
        <w:rPr>
          <w:rFonts w:ascii="Arial" w:hAnsi="Arial" w:cs="Arial"/>
          <w:sz w:val="22"/>
          <w:szCs w:val="22"/>
        </w:rPr>
        <w:t>-принятия  решений о предоставлении  физическим или юридическим   лицам  прав   на сформированные     земельные   участки   из состава   государственных или  муниципальных земель, за исключением случаев  предоставления  земельных участков    для  комплексного  освоения   в целях жилищного строительства;</w:t>
      </w:r>
    </w:p>
    <w:p w:rsidR="00725D68" w:rsidRPr="00073331" w:rsidRDefault="00725D68" w:rsidP="00725D68">
      <w:pPr>
        <w:ind w:firstLine="567"/>
        <w:jc w:val="both"/>
        <w:rPr>
          <w:rFonts w:ascii="Arial" w:hAnsi="Arial" w:cs="Arial"/>
          <w:sz w:val="22"/>
          <w:szCs w:val="22"/>
        </w:rPr>
      </w:pPr>
      <w:r w:rsidRPr="00073331">
        <w:rPr>
          <w:rFonts w:ascii="Arial" w:hAnsi="Arial" w:cs="Arial"/>
          <w:sz w:val="22"/>
          <w:szCs w:val="22"/>
        </w:rPr>
        <w:lastRenderedPageBreak/>
        <w:t>-принятие   решений  о резервировании земель, об изъятии, в том  числе    путем  выкупа, земельных  участков   для государственных и муниципальных  нужд;</w:t>
      </w:r>
    </w:p>
    <w:p w:rsidR="00725D68" w:rsidRPr="00073331" w:rsidRDefault="00725D68" w:rsidP="00725D68">
      <w:pPr>
        <w:ind w:firstLine="567"/>
        <w:jc w:val="both"/>
        <w:rPr>
          <w:rFonts w:ascii="Arial" w:hAnsi="Arial" w:cs="Arial"/>
          <w:sz w:val="22"/>
          <w:szCs w:val="22"/>
        </w:rPr>
      </w:pPr>
      <w:r w:rsidRPr="00073331">
        <w:rPr>
          <w:rFonts w:ascii="Arial" w:hAnsi="Arial" w:cs="Arial"/>
          <w:sz w:val="22"/>
          <w:szCs w:val="22"/>
        </w:rPr>
        <w:t>-подготовки   документации  архитектурно-строительного проектирования   объекта    капитального  строительства  (реконструкции, реставрации, капитального ремонта) в составе   пакета    исходно – разрешительной   документации;</w:t>
      </w:r>
    </w:p>
    <w:p w:rsidR="00725D68" w:rsidRPr="00073331" w:rsidRDefault="00725D68" w:rsidP="00725D68">
      <w:pPr>
        <w:ind w:firstLine="567"/>
        <w:jc w:val="both"/>
        <w:rPr>
          <w:rFonts w:ascii="Arial" w:hAnsi="Arial" w:cs="Arial"/>
          <w:sz w:val="22"/>
          <w:szCs w:val="22"/>
        </w:rPr>
      </w:pPr>
      <w:r w:rsidRPr="00073331">
        <w:rPr>
          <w:rFonts w:ascii="Arial" w:hAnsi="Arial" w:cs="Arial"/>
          <w:sz w:val="22"/>
          <w:szCs w:val="22"/>
        </w:rPr>
        <w:t>-выдачи  разрешений   на строительство;</w:t>
      </w:r>
    </w:p>
    <w:p w:rsidR="00725D68" w:rsidRPr="00073331" w:rsidRDefault="00725D68" w:rsidP="00073331">
      <w:pPr>
        <w:widowControl w:val="0"/>
        <w:suppressAutoHyphens/>
        <w:autoSpaceDE w:val="0"/>
        <w:autoSpaceDN w:val="0"/>
        <w:adjustRightInd w:val="0"/>
        <w:ind w:firstLineChars="235" w:firstLine="517"/>
        <w:jc w:val="both"/>
        <w:rPr>
          <w:rFonts w:ascii="Arial" w:hAnsi="Arial" w:cs="Arial"/>
          <w:sz w:val="22"/>
          <w:szCs w:val="22"/>
        </w:rPr>
      </w:pPr>
      <w:r w:rsidRPr="00073331">
        <w:rPr>
          <w:rFonts w:ascii="Arial" w:hAnsi="Arial" w:cs="Arial"/>
          <w:sz w:val="22"/>
          <w:szCs w:val="22"/>
        </w:rPr>
        <w:t>-выдачи   разрешений   на ввод  объектов в эксплуатацию.</w:t>
      </w:r>
    </w:p>
    <w:p w:rsidR="00725D68" w:rsidRPr="00073331" w:rsidRDefault="00725D68" w:rsidP="00073331">
      <w:pPr>
        <w:autoSpaceDE w:val="0"/>
        <w:ind w:firstLineChars="236" w:firstLine="521"/>
        <w:jc w:val="both"/>
        <w:rPr>
          <w:rFonts w:ascii="Arial" w:eastAsia="Arial CYR" w:hAnsi="Arial" w:cs="Arial"/>
          <w:b/>
          <w:bCs/>
          <w:sz w:val="22"/>
          <w:szCs w:val="22"/>
        </w:rPr>
      </w:pPr>
    </w:p>
    <w:p w:rsidR="00725D68" w:rsidRPr="00073331" w:rsidRDefault="00725D68" w:rsidP="00073331">
      <w:pPr>
        <w:autoSpaceDE w:val="0"/>
        <w:ind w:firstLineChars="236" w:firstLine="521"/>
        <w:jc w:val="both"/>
        <w:rPr>
          <w:rFonts w:ascii="Arial" w:eastAsia="Arial CYR" w:hAnsi="Arial" w:cs="Arial"/>
          <w:b/>
          <w:bCs/>
          <w:sz w:val="22"/>
          <w:szCs w:val="22"/>
        </w:rPr>
      </w:pPr>
      <w:r w:rsidRPr="00073331">
        <w:rPr>
          <w:rFonts w:ascii="Arial" w:eastAsia="Arial CYR" w:hAnsi="Arial" w:cs="Arial"/>
          <w:b/>
          <w:bCs/>
          <w:sz w:val="22"/>
          <w:szCs w:val="22"/>
        </w:rPr>
        <w:t xml:space="preserve">4.3 Порядок подготовки и утверждения документации по планировке территории </w:t>
      </w:r>
      <w:r w:rsidRPr="00073331">
        <w:rPr>
          <w:rFonts w:ascii="Arial" w:hAnsi="Arial" w:cs="Arial"/>
          <w:b/>
          <w:sz w:val="22"/>
          <w:szCs w:val="22"/>
        </w:rPr>
        <w:t xml:space="preserve">сельского поселения </w:t>
      </w:r>
      <w:proofErr w:type="spellStart"/>
      <w:r w:rsidR="00003691">
        <w:rPr>
          <w:rFonts w:ascii="Arial" w:hAnsi="Arial" w:cs="Arial"/>
          <w:b/>
          <w:sz w:val="22"/>
          <w:szCs w:val="22"/>
        </w:rPr>
        <w:t>Асяновский</w:t>
      </w:r>
      <w:proofErr w:type="spellEnd"/>
      <w:r w:rsidRPr="00073331">
        <w:rPr>
          <w:rFonts w:ascii="Arial" w:hAnsi="Arial" w:cs="Arial"/>
          <w:b/>
          <w:sz w:val="22"/>
          <w:szCs w:val="22"/>
        </w:rPr>
        <w:t xml:space="preserve"> сельсовет МР Дюртюлинский район</w:t>
      </w:r>
      <w:r w:rsidRPr="00073331">
        <w:rPr>
          <w:rFonts w:ascii="Arial" w:eastAsia="Arial CYR" w:hAnsi="Arial" w:cs="Arial"/>
          <w:b/>
          <w:bCs/>
          <w:sz w:val="22"/>
          <w:szCs w:val="22"/>
        </w:rPr>
        <w:t xml:space="preserve"> Республики Башкортостан   </w:t>
      </w:r>
    </w:p>
    <w:p w:rsidR="00725D68" w:rsidRPr="00073331" w:rsidRDefault="00725D68" w:rsidP="00073331">
      <w:pPr>
        <w:autoSpaceDE w:val="0"/>
        <w:ind w:firstLineChars="236" w:firstLine="519"/>
        <w:jc w:val="both"/>
        <w:rPr>
          <w:rFonts w:ascii="Arial" w:eastAsia="Arial CYR" w:hAnsi="Arial" w:cs="Arial"/>
          <w:sz w:val="22"/>
          <w:szCs w:val="22"/>
        </w:rPr>
      </w:pPr>
    </w:p>
    <w:p w:rsidR="00725D68" w:rsidRPr="00073331" w:rsidRDefault="00725D68"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w:t>
      </w:r>
      <w:r w:rsidRPr="00073331">
        <w:rPr>
          <w:rFonts w:ascii="Arial" w:eastAsia="Arial CYR" w:hAnsi="Arial" w:cs="Arial"/>
          <w:sz w:val="22"/>
          <w:szCs w:val="22"/>
        </w:rPr>
        <w:t xml:space="preserve"> Решение о подготовке документации по планировке территории принимается органами местного самоуправления МР Дюртюлинский район Республики Башкортостан по инициативе указанных органов либо на основании предложений физических и юридических лиц о подготовке документации по планировке территории. </w:t>
      </w:r>
    </w:p>
    <w:p w:rsidR="00725D68" w:rsidRPr="00073331" w:rsidRDefault="00725D68"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2.</w:t>
      </w:r>
      <w:r w:rsidRPr="00073331">
        <w:rPr>
          <w:rFonts w:ascii="Arial" w:eastAsia="Arial CYR" w:hAnsi="Arial" w:cs="Arial"/>
          <w:sz w:val="22"/>
          <w:szCs w:val="22"/>
        </w:rPr>
        <w:t xml:space="preserve"> Органы местного самоуправления </w:t>
      </w:r>
      <w:r w:rsidR="0095626D">
        <w:rPr>
          <w:rFonts w:ascii="Arial" w:eastAsia="Arial CYR" w:hAnsi="Arial" w:cs="Arial"/>
          <w:sz w:val="22"/>
          <w:szCs w:val="22"/>
        </w:rPr>
        <w:t xml:space="preserve">муниципального района </w:t>
      </w:r>
      <w:r w:rsidRPr="00073331">
        <w:rPr>
          <w:rFonts w:ascii="Arial" w:eastAsia="Arial CYR" w:hAnsi="Arial" w:cs="Arial"/>
          <w:sz w:val="22"/>
          <w:szCs w:val="22"/>
        </w:rPr>
        <w:t xml:space="preserve">обеспечивают подготовку документации по планировке территории на основании документов территориального планирования </w:t>
      </w:r>
      <w:r w:rsidR="0095626D">
        <w:rPr>
          <w:rFonts w:ascii="Arial" w:eastAsia="Arial CYR" w:hAnsi="Arial" w:cs="Arial"/>
          <w:sz w:val="22"/>
          <w:szCs w:val="22"/>
        </w:rPr>
        <w:t>муниципального района</w:t>
      </w:r>
      <w:r w:rsidRPr="00073331">
        <w:rPr>
          <w:rFonts w:ascii="Arial" w:eastAsia="Arial CYR" w:hAnsi="Arial" w:cs="Arial"/>
          <w:sz w:val="22"/>
          <w:szCs w:val="22"/>
        </w:rPr>
        <w:t xml:space="preserve">,  если такими документами предусмотрено размещение </w:t>
      </w:r>
      <w:r w:rsidR="0095626D">
        <w:rPr>
          <w:rFonts w:ascii="Arial" w:eastAsia="Arial CYR" w:hAnsi="Arial" w:cs="Arial"/>
          <w:sz w:val="22"/>
          <w:szCs w:val="22"/>
        </w:rPr>
        <w:t xml:space="preserve">линейных объектов местного значения или </w:t>
      </w:r>
      <w:r w:rsidRPr="00073331">
        <w:rPr>
          <w:rFonts w:ascii="Arial" w:eastAsia="Arial CYR" w:hAnsi="Arial" w:cs="Arial"/>
          <w:sz w:val="22"/>
          <w:szCs w:val="22"/>
        </w:rPr>
        <w:t xml:space="preserve">объектов капитального строительства </w:t>
      </w:r>
      <w:r w:rsidR="0095626D">
        <w:rPr>
          <w:rFonts w:ascii="Arial" w:eastAsia="Arial CYR" w:hAnsi="Arial" w:cs="Arial"/>
          <w:sz w:val="22"/>
          <w:szCs w:val="22"/>
        </w:rPr>
        <w:t xml:space="preserve">на межселенных территориях, а также на основании правил землепользования и застройки межселенных территорий. </w:t>
      </w:r>
      <w:r w:rsidRPr="00073331">
        <w:rPr>
          <w:rFonts w:ascii="Arial" w:eastAsia="Arial CYR" w:hAnsi="Arial" w:cs="Arial"/>
          <w:sz w:val="22"/>
          <w:szCs w:val="22"/>
        </w:rPr>
        <w:t xml:space="preserve"> </w:t>
      </w:r>
    </w:p>
    <w:p w:rsidR="00725D68" w:rsidRPr="00073331" w:rsidRDefault="00725D68"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3.</w:t>
      </w:r>
      <w:r w:rsidRPr="00073331">
        <w:rPr>
          <w:rFonts w:ascii="Arial" w:eastAsia="Arial CYR" w:hAnsi="Arial" w:cs="Arial"/>
          <w:sz w:val="22"/>
          <w:szCs w:val="22"/>
        </w:rPr>
        <w:t xml:space="preserve">Администрация </w:t>
      </w:r>
      <w:proofErr w:type="spellStart"/>
      <w:r w:rsidR="00003691">
        <w:rPr>
          <w:rFonts w:ascii="Arial" w:eastAsia="Arial CYR" w:hAnsi="Arial" w:cs="Arial"/>
          <w:sz w:val="22"/>
          <w:szCs w:val="22"/>
        </w:rPr>
        <w:t>Асяновского</w:t>
      </w:r>
      <w:proofErr w:type="spellEnd"/>
      <w:r w:rsidRPr="00073331">
        <w:rPr>
          <w:rFonts w:ascii="Arial" w:eastAsia="Arial CYR" w:hAnsi="Arial" w:cs="Arial"/>
          <w:sz w:val="22"/>
          <w:szCs w:val="22"/>
        </w:rPr>
        <w:t xml:space="preserve"> сельсовета МР Дюртюлинский район Республики Башкортостан  обеспечивает подготовку документации по планировке территории на основании генерального плана </w:t>
      </w:r>
      <w:r w:rsidRPr="00073331">
        <w:rPr>
          <w:rFonts w:ascii="Arial" w:hAnsi="Arial" w:cs="Arial"/>
          <w:sz w:val="22"/>
          <w:szCs w:val="22"/>
        </w:rPr>
        <w:t xml:space="preserve">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w:t>
      </w:r>
      <w:r w:rsidRPr="00073331">
        <w:rPr>
          <w:rFonts w:ascii="Arial" w:eastAsia="Arial CYR" w:hAnsi="Arial" w:cs="Arial"/>
          <w:sz w:val="22"/>
          <w:szCs w:val="22"/>
        </w:rPr>
        <w:t xml:space="preserve"> Республики Башкортостан, настоящих Правил. </w:t>
      </w:r>
    </w:p>
    <w:p w:rsidR="00725D68" w:rsidRPr="00073331" w:rsidRDefault="00725D68"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Документация по планировке территории </w:t>
      </w:r>
      <w:r w:rsidRPr="00073331">
        <w:rPr>
          <w:rFonts w:ascii="Arial" w:hAnsi="Arial" w:cs="Arial"/>
          <w:sz w:val="22"/>
          <w:szCs w:val="22"/>
        </w:rPr>
        <w:t xml:space="preserve">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w:t>
      </w:r>
      <w:r w:rsidRPr="00073331">
        <w:rPr>
          <w:rFonts w:ascii="Arial" w:eastAsia="Arial CYR" w:hAnsi="Arial" w:cs="Arial"/>
          <w:sz w:val="22"/>
          <w:szCs w:val="22"/>
        </w:rPr>
        <w:t>разрабатывается по решению Администрации МР Дюртюлинский район Республики Башкортостан, в соответствии с утвержденным в установленном порядке планом реализации генерального плана.</w:t>
      </w:r>
    </w:p>
    <w:p w:rsidR="00725D68" w:rsidRPr="00073331" w:rsidRDefault="00725D68"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4.</w:t>
      </w:r>
      <w:r w:rsidRPr="00073331">
        <w:rPr>
          <w:rFonts w:ascii="Arial" w:eastAsia="Arial CYR" w:hAnsi="Arial" w:cs="Arial"/>
          <w:sz w:val="22"/>
          <w:szCs w:val="22"/>
        </w:rPr>
        <w:t xml:space="preserve"> В случае принятия решения о подготовке документации по планировке территории орган местного самоуправления МР Дюртюлинский район Республики Башкортостан  в течение десяти дней со дня принятия такого решения направляют уведомление о принятом решении главе Администрации МР Дюртюлинский район Республики Башкортостан, применительно к территориям которых принято такое решение.</w:t>
      </w:r>
    </w:p>
    <w:p w:rsidR="00725D68" w:rsidRPr="00073331" w:rsidRDefault="00725D68"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5.</w:t>
      </w:r>
      <w:r w:rsidRPr="00073331">
        <w:rPr>
          <w:rFonts w:ascii="Arial" w:eastAsia="Arial CYR" w:hAnsi="Arial" w:cs="Arial"/>
          <w:sz w:val="22"/>
          <w:szCs w:val="22"/>
        </w:rPr>
        <w:t xml:space="preserve"> Заказ на подготовку документации по планировке территории выполняется в соответствии с законодательством Российской Федерации.</w:t>
      </w:r>
    </w:p>
    <w:p w:rsidR="00725D68" w:rsidRPr="00073331" w:rsidRDefault="00725D68"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 xml:space="preserve">6. </w:t>
      </w:r>
      <w:r w:rsidRPr="00073331">
        <w:rPr>
          <w:rFonts w:ascii="Arial" w:eastAsia="Arial CYR" w:hAnsi="Arial" w:cs="Arial"/>
          <w:sz w:val="22"/>
          <w:szCs w:val="22"/>
        </w:rPr>
        <w:t xml:space="preserve"> Решение о подготовке документации по планировке территории подлежит опубликованию в порядке, установленном для официального опубликования нормативных правовых актов, иной официальной информации, в течение трех дней со дня принятия такого решения и размещению на официальном сайте Администрации МР Дюртюлинский район Республики Башкортостан в сети Интернет.</w:t>
      </w:r>
    </w:p>
    <w:p w:rsidR="00FD2189" w:rsidRPr="00073331" w:rsidRDefault="00725D68"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eastAsia="Arial CYR" w:hAnsi="Arial" w:cs="Arial"/>
          <w:b/>
          <w:sz w:val="22"/>
          <w:szCs w:val="22"/>
        </w:rPr>
        <w:t>7.</w:t>
      </w:r>
      <w:r w:rsidRPr="00073331">
        <w:rPr>
          <w:rFonts w:ascii="Arial" w:eastAsia="Arial CYR" w:hAnsi="Arial" w:cs="Arial"/>
          <w:sz w:val="22"/>
          <w:szCs w:val="22"/>
        </w:rPr>
        <w:t xml:space="preserve"> Со дня опубликования решения о подготовке документации по планировке территории в течение одного месяца физические или юридические лица вправе представить в Администрацию МР Дюртюлинский район Республики Башкортостан  свои предложения о порядке, сроках подготовки и содержании документации по планировке территории.</w:t>
      </w:r>
    </w:p>
    <w:p w:rsidR="00725D68" w:rsidRPr="00073331" w:rsidRDefault="00725D68"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8.</w:t>
      </w:r>
      <w:r w:rsidRPr="00073331">
        <w:rPr>
          <w:rFonts w:ascii="Arial" w:eastAsia="Arial CYR" w:hAnsi="Arial" w:cs="Arial"/>
          <w:sz w:val="22"/>
          <w:szCs w:val="22"/>
        </w:rPr>
        <w:t xml:space="preserve">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в соответствии с требованиями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
    <w:p w:rsidR="00725D68" w:rsidRPr="00073331" w:rsidRDefault="00725D68"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9.</w:t>
      </w:r>
      <w:r w:rsidRPr="00073331">
        <w:rPr>
          <w:rFonts w:ascii="Arial" w:eastAsia="Arial CYR" w:hAnsi="Arial" w:cs="Arial"/>
          <w:sz w:val="22"/>
          <w:szCs w:val="22"/>
        </w:rPr>
        <w:t xml:space="preserve"> Заказчиками по разработке проектов планировки и проектов межевания могут выступать уполномоченные органы Администрации МР Дюртюлинский район Республики Башкортостан  и подведомственные им службы и организации в части земель, находящихся в распоряжении </w:t>
      </w:r>
      <w:r w:rsidRPr="00073331">
        <w:rPr>
          <w:rFonts w:ascii="Arial" w:hAnsi="Arial" w:cs="Arial"/>
          <w:sz w:val="22"/>
          <w:szCs w:val="22"/>
        </w:rPr>
        <w:t xml:space="preserve">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 Республики Башкортостан</w:t>
      </w:r>
      <w:r w:rsidRPr="00073331">
        <w:rPr>
          <w:rFonts w:ascii="Arial" w:eastAsia="Arial CYR" w:hAnsi="Arial" w:cs="Arial"/>
          <w:sz w:val="22"/>
          <w:szCs w:val="22"/>
        </w:rPr>
        <w:t>, а также физические и/или юридические лица.</w:t>
      </w:r>
    </w:p>
    <w:p w:rsidR="00725D68" w:rsidRPr="00073331" w:rsidRDefault="00725D68"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lastRenderedPageBreak/>
        <w:t>10.</w:t>
      </w:r>
      <w:r w:rsidRPr="00073331">
        <w:rPr>
          <w:rFonts w:ascii="Arial" w:eastAsia="Arial CYR" w:hAnsi="Arial" w:cs="Arial"/>
          <w:sz w:val="22"/>
          <w:szCs w:val="22"/>
        </w:rPr>
        <w:t xml:space="preserve"> Физические и юридические лица могут выступать заказчиками на разработку документации по планировке территории в части территорий элементов планировочной структуры села, на которых расположены земельные участки, в формировании и/или приобретении прав на которые они заинтересованы.</w:t>
      </w:r>
    </w:p>
    <w:p w:rsidR="00725D68" w:rsidRPr="00073331" w:rsidRDefault="00725D68"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В случае, если разработка документации по планировке территории </w:t>
      </w:r>
      <w:r w:rsidRPr="00073331">
        <w:rPr>
          <w:rFonts w:ascii="Arial" w:hAnsi="Arial" w:cs="Arial"/>
          <w:sz w:val="22"/>
          <w:szCs w:val="22"/>
        </w:rPr>
        <w:t xml:space="preserve">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w:t>
      </w:r>
      <w:r w:rsidRPr="00073331">
        <w:rPr>
          <w:rFonts w:ascii="Arial" w:eastAsia="Arial CYR" w:hAnsi="Arial" w:cs="Arial"/>
          <w:sz w:val="22"/>
          <w:szCs w:val="22"/>
        </w:rPr>
        <w:t xml:space="preserve"> Республики Башкортостан Республики Башкортостан  производится по заказам органов Администрации МР Дюртюлинский район Республики Башкортостан и подведомственных им служб и организаций, ее финансирование осуществляется за счет средств бюджета МР Дюртюлинский район Республики Башкортостан.</w:t>
      </w:r>
    </w:p>
    <w:p w:rsidR="00725D68" w:rsidRPr="00073331" w:rsidRDefault="00725D68"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11.</w:t>
      </w:r>
      <w:r w:rsidRPr="00073331">
        <w:rPr>
          <w:rFonts w:ascii="Arial" w:eastAsia="Arial CYR" w:hAnsi="Arial" w:cs="Arial"/>
          <w:sz w:val="22"/>
          <w:szCs w:val="22"/>
        </w:rPr>
        <w:t xml:space="preserve"> Проекты планировки и проекты межевания территорий разрабатываются в соответствии с техническими заданиями, подготовленными заказчиком и согласованными с отделом архитектуры и </w:t>
      </w:r>
      <w:r w:rsidR="00C44718">
        <w:rPr>
          <w:rFonts w:ascii="Arial" w:eastAsia="Arial CYR" w:hAnsi="Arial" w:cs="Arial"/>
          <w:sz w:val="22"/>
          <w:szCs w:val="22"/>
        </w:rPr>
        <w:t>строительства</w:t>
      </w:r>
      <w:r w:rsidRPr="00073331">
        <w:rPr>
          <w:rFonts w:ascii="Arial" w:eastAsia="Arial CYR" w:hAnsi="Arial" w:cs="Arial"/>
          <w:sz w:val="22"/>
          <w:szCs w:val="22"/>
        </w:rPr>
        <w:t xml:space="preserve"> Администрации МР Дюртюлинский район Республики Башкортостан.</w:t>
      </w:r>
    </w:p>
    <w:p w:rsidR="00725D68" w:rsidRPr="00073331" w:rsidRDefault="00725D68"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12.</w:t>
      </w:r>
      <w:r w:rsidRPr="00073331">
        <w:rPr>
          <w:rFonts w:ascii="Arial" w:eastAsia="Arial CYR" w:hAnsi="Arial" w:cs="Arial"/>
          <w:sz w:val="22"/>
          <w:szCs w:val="22"/>
        </w:rPr>
        <w:t xml:space="preserve"> Подготовка документации по планировке территории </w:t>
      </w:r>
      <w:r w:rsidRPr="00073331">
        <w:rPr>
          <w:rFonts w:ascii="Arial" w:hAnsi="Arial" w:cs="Arial"/>
          <w:sz w:val="22"/>
          <w:szCs w:val="22"/>
        </w:rPr>
        <w:t xml:space="preserve">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w:t>
      </w:r>
      <w:r w:rsidRPr="00073331">
        <w:rPr>
          <w:rFonts w:ascii="Arial" w:eastAsia="Arial CYR" w:hAnsi="Arial" w:cs="Arial"/>
          <w:sz w:val="22"/>
          <w:szCs w:val="22"/>
        </w:rPr>
        <w:t>Республики Башкортостан  осуществляется на основании заключенного договора в соответствии с федеральным законодательством.</w:t>
      </w:r>
    </w:p>
    <w:p w:rsidR="00725D68" w:rsidRPr="00073331" w:rsidRDefault="00725D68"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Заказчик по разработке документации по планировке территории обеспечивает подготовку исходных данных для проектирования. Ответственность за достоверность исходных данных несут организации, предоставившие необходимые данные.</w:t>
      </w:r>
    </w:p>
    <w:p w:rsidR="00725D68" w:rsidRPr="00073331" w:rsidRDefault="00725D68"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Заказчик может заказать разработчику проектной документации сбор исходных данных. Условия подготовки исходных данных и финансирование этих работ определяются договором.</w:t>
      </w:r>
    </w:p>
    <w:p w:rsidR="00FD2189" w:rsidRPr="00073331" w:rsidRDefault="00725D68" w:rsidP="00073331">
      <w:pPr>
        <w:widowControl w:val="0"/>
        <w:suppressAutoHyphens/>
        <w:autoSpaceDE w:val="0"/>
        <w:autoSpaceDN w:val="0"/>
        <w:adjustRightInd w:val="0"/>
        <w:ind w:firstLineChars="236" w:firstLine="521"/>
        <w:jc w:val="both"/>
        <w:rPr>
          <w:rFonts w:ascii="Arial" w:hAnsi="Arial" w:cs="Arial"/>
          <w:sz w:val="22"/>
          <w:szCs w:val="22"/>
        </w:rPr>
      </w:pPr>
      <w:r w:rsidRPr="00073331">
        <w:rPr>
          <w:rFonts w:ascii="Arial" w:eastAsia="Arial CYR" w:hAnsi="Arial" w:cs="Arial"/>
          <w:b/>
          <w:sz w:val="22"/>
          <w:szCs w:val="22"/>
        </w:rPr>
        <w:t>13</w:t>
      </w:r>
      <w:r w:rsidRPr="00073331">
        <w:rPr>
          <w:rFonts w:ascii="Arial" w:eastAsia="Arial CYR" w:hAnsi="Arial" w:cs="Arial"/>
          <w:sz w:val="22"/>
          <w:szCs w:val="22"/>
        </w:rPr>
        <w:t xml:space="preserve">. Отдел архитектуры и строительства Администрации МР Дюртюлинский район Республики Башкортостан и иные уполномоченные органы района и </w:t>
      </w:r>
      <w:r w:rsidRPr="00073331">
        <w:rPr>
          <w:rFonts w:ascii="Arial" w:hAnsi="Arial" w:cs="Arial"/>
          <w:sz w:val="22"/>
          <w:szCs w:val="22"/>
        </w:rPr>
        <w:t xml:space="preserve">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w:t>
      </w:r>
      <w:r w:rsidRPr="00073331">
        <w:rPr>
          <w:rFonts w:ascii="Arial" w:eastAsia="Arial CYR" w:hAnsi="Arial" w:cs="Arial"/>
          <w:sz w:val="22"/>
          <w:szCs w:val="22"/>
        </w:rPr>
        <w:t xml:space="preserve">  осуществляют проверку подготовленной документации по планировке территории на соответствие требованиям, указанным в  главе 4 раздела I настоящих Правил.</w:t>
      </w:r>
    </w:p>
    <w:p w:rsidR="00725D68" w:rsidRPr="00073331" w:rsidRDefault="00725D68" w:rsidP="00725D68">
      <w:pPr>
        <w:autoSpaceDE w:val="0"/>
        <w:ind w:firstLine="567"/>
        <w:jc w:val="both"/>
        <w:rPr>
          <w:rFonts w:ascii="Arial" w:eastAsia="Arial CYR" w:hAnsi="Arial" w:cs="Arial"/>
          <w:sz w:val="22"/>
          <w:szCs w:val="22"/>
        </w:rPr>
      </w:pPr>
      <w:r w:rsidRPr="00073331">
        <w:rPr>
          <w:rFonts w:ascii="Arial" w:eastAsia="Arial CYR" w:hAnsi="Arial" w:cs="Arial"/>
          <w:b/>
          <w:sz w:val="22"/>
          <w:szCs w:val="22"/>
        </w:rPr>
        <w:t>14.</w:t>
      </w:r>
      <w:r w:rsidRPr="00073331">
        <w:rPr>
          <w:rFonts w:ascii="Arial" w:eastAsia="Arial CYR" w:hAnsi="Arial" w:cs="Arial"/>
          <w:sz w:val="22"/>
          <w:szCs w:val="22"/>
        </w:rPr>
        <w:t xml:space="preserve"> Разработанные проекты планировки и проекты межевания территорий, изменения в утвержденные ранее проекты планировки и проекты межевания подлежат до их утверждения рассмотрению на публичных слушаниях в порядке, установленном действующим федеральным законодательством, настоящими Правилами, соответствующим положением, утвержденным решением главы Администрации МР Дюртюлинский район Республики Башкортостан.</w:t>
      </w:r>
    </w:p>
    <w:p w:rsidR="00725D68" w:rsidRPr="00073331" w:rsidRDefault="00725D68" w:rsidP="00725D68">
      <w:pPr>
        <w:autoSpaceDE w:val="0"/>
        <w:ind w:firstLine="567"/>
        <w:jc w:val="both"/>
        <w:rPr>
          <w:rFonts w:ascii="Arial" w:eastAsia="Arial CYR" w:hAnsi="Arial" w:cs="Arial"/>
          <w:sz w:val="22"/>
          <w:szCs w:val="22"/>
        </w:rPr>
      </w:pPr>
      <w:r w:rsidRPr="00073331">
        <w:rPr>
          <w:rFonts w:ascii="Arial" w:eastAsia="Arial CYR" w:hAnsi="Arial" w:cs="Arial"/>
          <w:b/>
          <w:sz w:val="22"/>
          <w:szCs w:val="22"/>
        </w:rPr>
        <w:t>15.</w:t>
      </w:r>
      <w:r w:rsidRPr="00073331">
        <w:rPr>
          <w:rFonts w:ascii="Arial" w:eastAsia="Arial CYR" w:hAnsi="Arial" w:cs="Arial"/>
          <w:sz w:val="22"/>
          <w:szCs w:val="22"/>
        </w:rPr>
        <w:t xml:space="preserve"> Глава Администрации МР Дюртюлинский район Республики Башкортостан с учетом заключения о результатах публичных слушаний по проекту планировки территории и проекту межевания территории, а также протокола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значений, указанных в заключении и протоколе.</w:t>
      </w:r>
    </w:p>
    <w:p w:rsidR="00725D68" w:rsidRPr="00073331" w:rsidRDefault="00725D68" w:rsidP="00725D68">
      <w:pPr>
        <w:autoSpaceDE w:val="0"/>
        <w:ind w:firstLine="567"/>
        <w:jc w:val="both"/>
        <w:rPr>
          <w:rFonts w:ascii="Arial" w:eastAsia="Arial CYR" w:hAnsi="Arial" w:cs="Arial"/>
          <w:sz w:val="22"/>
          <w:szCs w:val="22"/>
        </w:rPr>
      </w:pPr>
      <w:r w:rsidRPr="00073331">
        <w:rPr>
          <w:rFonts w:ascii="Arial" w:eastAsia="Arial CYR" w:hAnsi="Arial" w:cs="Arial"/>
          <w:b/>
          <w:sz w:val="22"/>
          <w:szCs w:val="22"/>
        </w:rPr>
        <w:t>16.</w:t>
      </w:r>
      <w:r w:rsidRPr="00073331">
        <w:rPr>
          <w:rFonts w:ascii="Arial" w:eastAsia="Arial CYR" w:hAnsi="Arial" w:cs="Arial"/>
          <w:sz w:val="22"/>
          <w:szCs w:val="22"/>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размещению на официальном сайте Администрации МР Дюртюлинский район Республики Башкортостан в сети Интернет.</w:t>
      </w:r>
    </w:p>
    <w:p w:rsidR="00725D68" w:rsidRPr="00073331" w:rsidRDefault="00725D68" w:rsidP="00725D68">
      <w:pPr>
        <w:autoSpaceDE w:val="0"/>
        <w:ind w:firstLine="567"/>
        <w:jc w:val="both"/>
        <w:rPr>
          <w:rFonts w:ascii="Arial" w:eastAsia="Arial CYR" w:hAnsi="Arial" w:cs="Arial"/>
          <w:sz w:val="22"/>
          <w:szCs w:val="22"/>
        </w:rPr>
      </w:pPr>
      <w:r w:rsidRPr="00073331">
        <w:rPr>
          <w:rFonts w:ascii="Arial" w:eastAsia="Arial CYR" w:hAnsi="Arial" w:cs="Arial"/>
          <w:b/>
          <w:sz w:val="22"/>
          <w:szCs w:val="22"/>
        </w:rPr>
        <w:t>17.</w:t>
      </w:r>
      <w:r w:rsidRPr="00073331">
        <w:rPr>
          <w:rFonts w:ascii="Arial" w:eastAsia="Arial CYR" w:hAnsi="Arial" w:cs="Arial"/>
          <w:sz w:val="22"/>
          <w:szCs w:val="22"/>
        </w:rPr>
        <w:t xml:space="preserve"> В случае если физическое или юридическое лицо обращается в администрацию МР Дюртюлинский район Республики Башкортостан с заявлением о выдаче ему градостроительного плана сформированного земельного участка, расположенного в границах территории, на которой действуют настоящие Правила, проведение процедур, предусмотренных подпунктами 2 - 9 настоящего пункта, не требуется.</w:t>
      </w:r>
    </w:p>
    <w:p w:rsidR="00725D68" w:rsidRPr="00073331" w:rsidRDefault="00725D68" w:rsidP="00725D68">
      <w:pPr>
        <w:autoSpaceDE w:val="0"/>
        <w:ind w:firstLine="567"/>
        <w:jc w:val="both"/>
        <w:rPr>
          <w:rFonts w:ascii="Arial" w:eastAsia="Arial CYR" w:hAnsi="Arial" w:cs="Arial"/>
          <w:sz w:val="22"/>
          <w:szCs w:val="22"/>
        </w:rPr>
      </w:pPr>
      <w:r w:rsidRPr="00073331">
        <w:rPr>
          <w:rFonts w:ascii="Arial" w:eastAsia="Arial CYR" w:hAnsi="Arial" w:cs="Arial"/>
          <w:sz w:val="22"/>
          <w:szCs w:val="22"/>
        </w:rPr>
        <w:t xml:space="preserve">Отдел архитектуры и </w:t>
      </w:r>
      <w:r w:rsidR="00C44718">
        <w:rPr>
          <w:rFonts w:ascii="Arial" w:eastAsia="Arial CYR" w:hAnsi="Arial" w:cs="Arial"/>
          <w:sz w:val="22"/>
          <w:szCs w:val="22"/>
        </w:rPr>
        <w:t>строительства</w:t>
      </w:r>
      <w:r w:rsidRPr="00073331">
        <w:rPr>
          <w:rFonts w:ascii="Arial" w:eastAsia="Arial CYR" w:hAnsi="Arial" w:cs="Arial"/>
          <w:sz w:val="22"/>
          <w:szCs w:val="22"/>
        </w:rPr>
        <w:t xml:space="preserve"> Администрации МР Дюртюлинский район Республики Башкортостан в течение тридцати дней после поступления указанного обращения осуществляет подготовку проекта градостроительного плана земельного участка. Отдел архитектуры и </w:t>
      </w:r>
      <w:r w:rsidR="00C44718">
        <w:rPr>
          <w:rFonts w:ascii="Arial" w:eastAsia="Arial CYR" w:hAnsi="Arial" w:cs="Arial"/>
          <w:sz w:val="22"/>
          <w:szCs w:val="22"/>
        </w:rPr>
        <w:t>строительства</w:t>
      </w:r>
      <w:r w:rsidRPr="00073331">
        <w:rPr>
          <w:rFonts w:ascii="Arial" w:eastAsia="Arial CYR" w:hAnsi="Arial" w:cs="Arial"/>
          <w:sz w:val="22"/>
          <w:szCs w:val="22"/>
        </w:rPr>
        <w:t xml:space="preserve"> Администрации МР Дюртюлинский район Республики Башкортостан в течении тридцати дней осуществляет проверку подготовленной на основании их решения документации по планировке территории на соответствие требованиям, указанным в пункте 8 настоящих Правил.  По результатам проверки данный орган в течение семи дней принимает решение о направлении такой документации главе Администрации МР Дюртюлинский район Республики Башкортостан  на утверждение или об отклонении такой документации и о направлении ее на доработку. </w:t>
      </w:r>
    </w:p>
    <w:p w:rsidR="00725D68" w:rsidRPr="00073331" w:rsidRDefault="00725D68" w:rsidP="00725D68">
      <w:pPr>
        <w:autoSpaceDE w:val="0"/>
        <w:ind w:firstLine="567"/>
        <w:jc w:val="both"/>
        <w:rPr>
          <w:rFonts w:ascii="Arial" w:eastAsia="Arial CYR" w:hAnsi="Arial" w:cs="Arial"/>
          <w:sz w:val="22"/>
          <w:szCs w:val="22"/>
        </w:rPr>
      </w:pPr>
      <w:r w:rsidRPr="00073331">
        <w:rPr>
          <w:rFonts w:ascii="Arial" w:eastAsia="Arial CYR" w:hAnsi="Arial" w:cs="Arial"/>
          <w:sz w:val="22"/>
          <w:szCs w:val="22"/>
        </w:rPr>
        <w:lastRenderedPageBreak/>
        <w:t>Градостроительный план земельного участка в 2 экземплярах предоставляется заявителю без взимания платы.</w:t>
      </w:r>
    </w:p>
    <w:p w:rsidR="007917C6" w:rsidRPr="00073331" w:rsidRDefault="00725D68" w:rsidP="00725D68">
      <w:pPr>
        <w:widowControl w:val="0"/>
        <w:suppressAutoHyphens/>
        <w:autoSpaceDE w:val="0"/>
        <w:autoSpaceDN w:val="0"/>
        <w:adjustRightInd w:val="0"/>
        <w:ind w:firstLine="567"/>
        <w:jc w:val="both"/>
        <w:rPr>
          <w:rFonts w:ascii="Arial" w:hAnsi="Arial" w:cs="Arial"/>
          <w:sz w:val="22"/>
          <w:szCs w:val="22"/>
        </w:rPr>
      </w:pPr>
      <w:r w:rsidRPr="00073331">
        <w:rPr>
          <w:rFonts w:ascii="Arial" w:eastAsia="Arial CYR" w:hAnsi="Arial" w:cs="Arial"/>
          <w:b/>
          <w:sz w:val="22"/>
          <w:szCs w:val="22"/>
        </w:rPr>
        <w:t>18.</w:t>
      </w:r>
      <w:r w:rsidRPr="00073331">
        <w:rPr>
          <w:rFonts w:ascii="Arial" w:eastAsia="Arial CYR" w:hAnsi="Arial" w:cs="Arial"/>
          <w:sz w:val="22"/>
          <w:szCs w:val="22"/>
        </w:rPr>
        <w:t xml:space="preserve"> Один экземпляр утвержденной документации по планировке территории, градостроительного плана земельного участка подлежит передаче на безвозмездной основе в архив отдела архитектуры и </w:t>
      </w:r>
      <w:r w:rsidR="00C44718">
        <w:rPr>
          <w:rFonts w:ascii="Arial" w:eastAsia="Arial CYR" w:hAnsi="Arial" w:cs="Arial"/>
          <w:sz w:val="22"/>
          <w:szCs w:val="22"/>
        </w:rPr>
        <w:t>строительства</w:t>
      </w:r>
      <w:r w:rsidRPr="00073331">
        <w:rPr>
          <w:rFonts w:ascii="Arial" w:eastAsia="Arial CYR" w:hAnsi="Arial" w:cs="Arial"/>
          <w:sz w:val="22"/>
          <w:szCs w:val="22"/>
        </w:rPr>
        <w:t xml:space="preserve"> Администрации МР Дюртюлинский район Республики Башкортостан для хранения и учета в информационной системе обеспечения градостроительной деятельности </w:t>
      </w:r>
      <w:r w:rsidRPr="00073331">
        <w:rPr>
          <w:rFonts w:ascii="Arial" w:hAnsi="Arial" w:cs="Arial"/>
          <w:sz w:val="22"/>
          <w:szCs w:val="22"/>
        </w:rPr>
        <w:t>МР Дюртюлинский район Республики Башкортостан</w:t>
      </w:r>
      <w:r w:rsidRPr="00073331">
        <w:rPr>
          <w:rFonts w:ascii="Arial" w:eastAsia="Arial CYR" w:hAnsi="Arial" w:cs="Arial"/>
          <w:sz w:val="22"/>
          <w:szCs w:val="22"/>
        </w:rPr>
        <w:t>.</w:t>
      </w:r>
    </w:p>
    <w:p w:rsidR="00725D68" w:rsidRPr="00073331" w:rsidRDefault="00725D68" w:rsidP="00725D68">
      <w:pPr>
        <w:autoSpaceDE w:val="0"/>
        <w:ind w:firstLine="567"/>
        <w:jc w:val="both"/>
        <w:rPr>
          <w:rFonts w:ascii="Arial" w:eastAsia="Arial CYR" w:hAnsi="Arial" w:cs="Arial"/>
          <w:sz w:val="22"/>
          <w:szCs w:val="22"/>
        </w:rPr>
      </w:pPr>
      <w:r w:rsidRPr="00073331">
        <w:rPr>
          <w:rFonts w:ascii="Arial" w:eastAsia="Arial CYR" w:hAnsi="Arial" w:cs="Arial"/>
          <w:b/>
          <w:sz w:val="22"/>
          <w:szCs w:val="22"/>
        </w:rPr>
        <w:t>19.</w:t>
      </w:r>
      <w:r w:rsidRPr="00073331">
        <w:rPr>
          <w:rFonts w:ascii="Arial" w:eastAsia="Arial CYR" w:hAnsi="Arial" w:cs="Arial"/>
          <w:sz w:val="22"/>
          <w:szCs w:val="22"/>
        </w:rPr>
        <w:t xml:space="preserve"> Органы местного самоуправления, физические и юридические лица вправе оспорить в судебном порядке утвержденную документацию по планировке территорий.</w:t>
      </w:r>
    </w:p>
    <w:p w:rsidR="00725D68" w:rsidRPr="00073331" w:rsidRDefault="00725D68" w:rsidP="00073331">
      <w:pPr>
        <w:ind w:firstLineChars="246" w:firstLine="543"/>
        <w:jc w:val="both"/>
        <w:rPr>
          <w:rFonts w:ascii="Arial" w:hAnsi="Arial" w:cs="Arial"/>
          <w:b/>
          <w:sz w:val="22"/>
          <w:szCs w:val="22"/>
        </w:rPr>
      </w:pPr>
      <w:r w:rsidRPr="00073331">
        <w:rPr>
          <w:rFonts w:ascii="Arial" w:eastAsia="Arial CYR" w:hAnsi="Arial" w:cs="Arial"/>
          <w:b/>
          <w:sz w:val="22"/>
          <w:szCs w:val="22"/>
        </w:rPr>
        <w:t>20.</w:t>
      </w:r>
      <w:r w:rsidRPr="00073331">
        <w:rPr>
          <w:rFonts w:ascii="Arial" w:eastAsia="Arial CYR" w:hAnsi="Arial" w:cs="Arial"/>
          <w:sz w:val="22"/>
          <w:szCs w:val="22"/>
        </w:rPr>
        <w:t xml:space="preserve"> Порядок деятельности Администрации МР Дюртюлинский район Республики Башкортостан по подготовке и утверждению документации по планировке территории, градостроительного плана земельного участка определяется действующим градостроительным законодательством, соответствующими положениями, утвержденными решением главы Администрации МР Дюртюлинский район Республики Башкортостан, а до его утверждения регулируется временными положениями, утвержденными постановлениями главы Администрации МР Дюртюлинский район Республики Башкортостан, принятых в развитие настоящих Правил.</w:t>
      </w:r>
    </w:p>
    <w:p w:rsidR="00725D68" w:rsidRPr="00073331" w:rsidRDefault="00725D68" w:rsidP="00725D68">
      <w:pPr>
        <w:autoSpaceDE w:val="0"/>
        <w:ind w:firstLine="567"/>
        <w:jc w:val="both"/>
        <w:rPr>
          <w:rFonts w:ascii="Arial" w:eastAsia="Arial CYR" w:hAnsi="Arial" w:cs="Arial"/>
          <w:sz w:val="22"/>
          <w:szCs w:val="22"/>
        </w:rPr>
      </w:pPr>
      <w:r w:rsidRPr="00073331">
        <w:rPr>
          <w:rFonts w:ascii="Arial" w:eastAsia="Arial CYR" w:hAnsi="Arial" w:cs="Arial"/>
          <w:sz w:val="22"/>
          <w:szCs w:val="22"/>
        </w:rPr>
        <w:t>(Часть 6 статьи 45 Градостроительного кодекса Российской Федерации, в редакции Федерального закона от 29.12.2004 № 191-ФЗ (ред. от 04.12.2007) вводится в действие с 1 января 2010г. «6. Не допускается осуществлять подготовку документации по планировке территории при отсутствии документов территориального планирования, за исключением случаев подготовки проектов межевания застроенных территорий и градостроительных планов земельных участков по заявлениям физических и юридических лиц.»</w:t>
      </w:r>
    </w:p>
    <w:p w:rsidR="00725D68" w:rsidRPr="00073331" w:rsidRDefault="00725D68" w:rsidP="00073331">
      <w:pPr>
        <w:autoSpaceDE w:val="0"/>
        <w:ind w:firstLineChars="236" w:firstLine="521"/>
        <w:jc w:val="both"/>
        <w:rPr>
          <w:rFonts w:ascii="Arial" w:eastAsia="Arial CYR" w:hAnsi="Arial" w:cs="Arial"/>
          <w:b/>
          <w:bCs/>
          <w:sz w:val="22"/>
          <w:szCs w:val="22"/>
        </w:rPr>
      </w:pPr>
    </w:p>
    <w:p w:rsidR="00725D68" w:rsidRPr="00073331" w:rsidRDefault="00725D68" w:rsidP="00073331">
      <w:pPr>
        <w:autoSpaceDE w:val="0"/>
        <w:ind w:firstLineChars="236" w:firstLine="521"/>
        <w:jc w:val="both"/>
        <w:rPr>
          <w:rFonts w:ascii="Arial" w:eastAsia="Arial CYR" w:hAnsi="Arial" w:cs="Arial"/>
          <w:b/>
          <w:bCs/>
          <w:sz w:val="22"/>
          <w:szCs w:val="22"/>
        </w:rPr>
      </w:pPr>
      <w:r w:rsidRPr="00073331">
        <w:rPr>
          <w:rFonts w:ascii="Arial" w:eastAsia="Arial CYR" w:hAnsi="Arial" w:cs="Arial"/>
          <w:b/>
          <w:bCs/>
          <w:sz w:val="22"/>
          <w:szCs w:val="22"/>
        </w:rPr>
        <w:t xml:space="preserve">4.4 Развитие застроенных территорий </w:t>
      </w:r>
      <w:r w:rsidRPr="00073331">
        <w:rPr>
          <w:rFonts w:ascii="Arial" w:hAnsi="Arial" w:cs="Arial"/>
          <w:b/>
          <w:sz w:val="22"/>
          <w:szCs w:val="22"/>
        </w:rPr>
        <w:t xml:space="preserve">сельского поселения </w:t>
      </w:r>
      <w:proofErr w:type="spellStart"/>
      <w:r w:rsidR="00003691">
        <w:rPr>
          <w:rFonts w:ascii="Arial" w:hAnsi="Arial" w:cs="Arial"/>
          <w:b/>
          <w:sz w:val="22"/>
          <w:szCs w:val="22"/>
        </w:rPr>
        <w:t>Асяновский</w:t>
      </w:r>
      <w:proofErr w:type="spellEnd"/>
      <w:r w:rsidRPr="00073331">
        <w:rPr>
          <w:rFonts w:ascii="Arial" w:hAnsi="Arial" w:cs="Arial"/>
          <w:b/>
          <w:sz w:val="22"/>
          <w:szCs w:val="22"/>
        </w:rPr>
        <w:t xml:space="preserve"> сельсовет МР Дюртюлинский район</w:t>
      </w:r>
      <w:r w:rsidRPr="00073331">
        <w:rPr>
          <w:rFonts w:ascii="Arial" w:eastAsia="Arial CYR" w:hAnsi="Arial" w:cs="Arial"/>
          <w:b/>
          <w:bCs/>
          <w:sz w:val="22"/>
          <w:szCs w:val="22"/>
        </w:rPr>
        <w:t xml:space="preserve"> Республики Башкортостан</w:t>
      </w:r>
    </w:p>
    <w:p w:rsidR="00725D68" w:rsidRPr="00073331" w:rsidRDefault="00725D68" w:rsidP="00073331">
      <w:pPr>
        <w:autoSpaceDE w:val="0"/>
        <w:ind w:firstLineChars="236" w:firstLine="521"/>
        <w:jc w:val="both"/>
        <w:rPr>
          <w:rFonts w:ascii="Arial" w:eastAsia="Arial CYR" w:hAnsi="Arial" w:cs="Arial"/>
          <w:b/>
          <w:bCs/>
          <w:sz w:val="22"/>
          <w:szCs w:val="22"/>
        </w:rPr>
      </w:pPr>
    </w:p>
    <w:p w:rsidR="00725D68" w:rsidRPr="00073331" w:rsidRDefault="00725D68" w:rsidP="00073331">
      <w:pPr>
        <w:pStyle w:val="ConsPlusNormal"/>
        <w:widowControl/>
        <w:ind w:firstLineChars="236" w:firstLine="521"/>
        <w:jc w:val="both"/>
        <w:rPr>
          <w:sz w:val="22"/>
          <w:szCs w:val="22"/>
        </w:rPr>
      </w:pPr>
      <w:r w:rsidRPr="00073331">
        <w:rPr>
          <w:b/>
          <w:sz w:val="22"/>
          <w:szCs w:val="22"/>
        </w:rPr>
        <w:t>1.</w:t>
      </w:r>
      <w:r w:rsidRPr="00073331">
        <w:rPr>
          <w:sz w:val="22"/>
          <w:szCs w:val="22"/>
        </w:rPr>
        <w:t xml:space="preserve"> Развитие застроенных территорий осуществляется в границах элемента планировочной структуры (квартала, микрорайона) или его части (частей), в границах смежных элементов планировочной структуры или их частей.</w:t>
      </w:r>
    </w:p>
    <w:p w:rsidR="00725D68" w:rsidRPr="00073331" w:rsidRDefault="00725D68" w:rsidP="00073331">
      <w:pPr>
        <w:pStyle w:val="ConsPlusNormal"/>
        <w:widowControl/>
        <w:ind w:firstLineChars="236" w:firstLine="521"/>
        <w:jc w:val="both"/>
        <w:rPr>
          <w:sz w:val="22"/>
          <w:szCs w:val="22"/>
        </w:rPr>
      </w:pPr>
      <w:r w:rsidRPr="00073331">
        <w:rPr>
          <w:b/>
          <w:sz w:val="22"/>
          <w:szCs w:val="22"/>
        </w:rPr>
        <w:t>2.</w:t>
      </w:r>
      <w:r w:rsidRPr="00073331">
        <w:rPr>
          <w:sz w:val="22"/>
          <w:szCs w:val="22"/>
        </w:rPr>
        <w:t xml:space="preserve"> Решение о развитии застроенной территории принимается главой Администрации </w:t>
      </w:r>
      <w:r w:rsidRPr="00073331">
        <w:rPr>
          <w:rFonts w:eastAsia="Arial CYR"/>
          <w:sz w:val="22"/>
          <w:szCs w:val="22"/>
        </w:rPr>
        <w:t>МР Дюртюлинский район Республики Башкортостан</w:t>
      </w:r>
      <w:r w:rsidRPr="00073331">
        <w:rPr>
          <w:sz w:val="22"/>
          <w:szCs w:val="22"/>
        </w:rPr>
        <w:t>, если на такой территории расположены:</w:t>
      </w:r>
    </w:p>
    <w:p w:rsidR="00725D68" w:rsidRPr="00073331" w:rsidRDefault="00725D68" w:rsidP="00073331">
      <w:pPr>
        <w:pStyle w:val="ConsPlusNormal"/>
        <w:widowControl/>
        <w:ind w:firstLineChars="236" w:firstLine="519"/>
        <w:jc w:val="both"/>
        <w:rPr>
          <w:sz w:val="22"/>
          <w:szCs w:val="22"/>
        </w:rPr>
      </w:pPr>
      <w:r w:rsidRPr="00073331">
        <w:rPr>
          <w:sz w:val="22"/>
          <w:szCs w:val="22"/>
        </w:rPr>
        <w:t>1) многоквартирные дома, признанные в установленном Правительством Российской Федерации порядке аварийными и подлежащими сносу;</w:t>
      </w:r>
    </w:p>
    <w:p w:rsidR="00725D68" w:rsidRPr="00073331" w:rsidRDefault="00725D68" w:rsidP="00073331">
      <w:pPr>
        <w:pStyle w:val="ConsPlusNormal"/>
        <w:widowControl/>
        <w:ind w:firstLineChars="236" w:firstLine="519"/>
        <w:jc w:val="both"/>
        <w:rPr>
          <w:sz w:val="22"/>
          <w:szCs w:val="22"/>
        </w:rPr>
      </w:pPr>
      <w:r w:rsidRPr="00073331">
        <w:rPr>
          <w:sz w:val="22"/>
          <w:szCs w:val="22"/>
        </w:rPr>
        <w:t>2) многоквартирные дома,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725D68" w:rsidRPr="00073331" w:rsidRDefault="00725D68" w:rsidP="00073331">
      <w:pPr>
        <w:pStyle w:val="ConsPlusNormal"/>
        <w:widowControl/>
        <w:ind w:firstLineChars="236" w:firstLine="521"/>
        <w:jc w:val="both"/>
        <w:rPr>
          <w:sz w:val="22"/>
          <w:szCs w:val="22"/>
        </w:rPr>
      </w:pPr>
      <w:r w:rsidRPr="00073331">
        <w:rPr>
          <w:b/>
          <w:sz w:val="22"/>
          <w:szCs w:val="22"/>
        </w:rPr>
        <w:t>3.</w:t>
      </w:r>
      <w:r w:rsidRPr="00073331">
        <w:rPr>
          <w:sz w:val="22"/>
          <w:szCs w:val="22"/>
        </w:rPr>
        <w:t xml:space="preserve"> На застроенной территории, в отношении которой принято решение о развитии, могут быть расположены иные объекты капитального строительства, вид разрешенного использования и предельные параметры которых не соответствуют градостроительному регламенту.</w:t>
      </w:r>
    </w:p>
    <w:p w:rsidR="00725D68" w:rsidRPr="00073331" w:rsidRDefault="00725D68" w:rsidP="00073331">
      <w:pPr>
        <w:pStyle w:val="ConsPlusNormal"/>
        <w:widowControl/>
        <w:ind w:firstLineChars="236" w:firstLine="521"/>
        <w:jc w:val="both"/>
        <w:rPr>
          <w:sz w:val="22"/>
          <w:szCs w:val="22"/>
        </w:rPr>
      </w:pPr>
      <w:r w:rsidRPr="00073331">
        <w:rPr>
          <w:b/>
          <w:sz w:val="22"/>
          <w:szCs w:val="22"/>
        </w:rPr>
        <w:t>4.</w:t>
      </w:r>
      <w:r w:rsidRPr="00073331">
        <w:rPr>
          <w:sz w:val="22"/>
          <w:szCs w:val="22"/>
        </w:rPr>
        <w:t xml:space="preserve"> На застроенной территории, в отношении которой принято решение о развитии, не могут быть расположены иные объекты капитального строительства, за исключением указанных в подпунктах 2 и 3 настоящего пункта.</w:t>
      </w:r>
    </w:p>
    <w:p w:rsidR="00725D68" w:rsidRPr="00073331" w:rsidRDefault="00725D68" w:rsidP="00073331">
      <w:pPr>
        <w:pStyle w:val="ConsPlusNormal"/>
        <w:widowControl/>
        <w:ind w:firstLineChars="236" w:firstLine="521"/>
        <w:jc w:val="both"/>
        <w:rPr>
          <w:sz w:val="22"/>
          <w:szCs w:val="22"/>
        </w:rPr>
      </w:pPr>
      <w:r w:rsidRPr="00073331">
        <w:rPr>
          <w:b/>
          <w:sz w:val="22"/>
          <w:szCs w:val="22"/>
        </w:rPr>
        <w:t>5.</w:t>
      </w:r>
      <w:r w:rsidRPr="00073331">
        <w:rPr>
          <w:sz w:val="22"/>
          <w:szCs w:val="22"/>
        </w:rPr>
        <w:t xml:space="preserve"> В решении о развитии застроенной территории должны быть определены ее местоположение и площадь, перечень адресов зданий, строений, сооружений, подлежащих сносу, реконструкции.</w:t>
      </w:r>
    </w:p>
    <w:p w:rsidR="00725D68" w:rsidRPr="00073331" w:rsidRDefault="00725D68" w:rsidP="00073331">
      <w:pPr>
        <w:pStyle w:val="ConsPlusNormal"/>
        <w:widowControl/>
        <w:ind w:firstLineChars="236" w:firstLine="521"/>
        <w:jc w:val="both"/>
        <w:rPr>
          <w:sz w:val="22"/>
          <w:szCs w:val="22"/>
        </w:rPr>
      </w:pPr>
      <w:r w:rsidRPr="00073331">
        <w:rPr>
          <w:b/>
          <w:sz w:val="22"/>
          <w:szCs w:val="22"/>
        </w:rPr>
        <w:t>6.</w:t>
      </w:r>
      <w:r w:rsidRPr="00073331">
        <w:rPr>
          <w:sz w:val="22"/>
          <w:szCs w:val="22"/>
        </w:rPr>
        <w:t xml:space="preserve"> Развитие застроенных территорий осуществляется на основании договора о развитии застроенной территории в соответствии со статьей 46.2 Градостроительного кодекса РФ. Договор заключается Администрацией </w:t>
      </w:r>
      <w:r w:rsidRPr="00073331">
        <w:rPr>
          <w:rFonts w:eastAsia="Arial CYR"/>
          <w:sz w:val="22"/>
          <w:szCs w:val="22"/>
        </w:rPr>
        <w:t>МР Дюртюлинский район Республики Башкортостан</w:t>
      </w:r>
      <w:r w:rsidRPr="00073331">
        <w:rPr>
          <w:sz w:val="22"/>
          <w:szCs w:val="22"/>
        </w:rPr>
        <w:t xml:space="preserve"> с победителем открытого аукциона на право заключить такой договор или иным лицом в соответствии с частями 25 и 28 статьи 46.3 Градостроительного кодекса РФ.</w:t>
      </w:r>
    </w:p>
    <w:p w:rsidR="00725D68" w:rsidRPr="00073331" w:rsidRDefault="00725D68" w:rsidP="00073331">
      <w:pPr>
        <w:autoSpaceDE w:val="0"/>
        <w:ind w:firstLineChars="236" w:firstLine="521"/>
        <w:jc w:val="both"/>
        <w:rPr>
          <w:rFonts w:ascii="Arial" w:eastAsia="Arial CYR" w:hAnsi="Arial" w:cs="Arial"/>
          <w:bCs/>
          <w:sz w:val="22"/>
          <w:szCs w:val="22"/>
        </w:rPr>
      </w:pPr>
      <w:r w:rsidRPr="00073331">
        <w:rPr>
          <w:rFonts w:ascii="Arial" w:eastAsia="Arial CYR" w:hAnsi="Arial" w:cs="Arial"/>
          <w:b/>
          <w:bCs/>
          <w:sz w:val="22"/>
          <w:szCs w:val="22"/>
        </w:rPr>
        <w:t>7.</w:t>
      </w:r>
      <w:r w:rsidR="00655194">
        <w:rPr>
          <w:rFonts w:ascii="Arial" w:eastAsia="Arial CYR" w:hAnsi="Arial" w:cs="Arial"/>
          <w:b/>
          <w:bCs/>
          <w:sz w:val="22"/>
          <w:szCs w:val="22"/>
        </w:rPr>
        <w:t xml:space="preserve"> </w:t>
      </w:r>
      <w:r w:rsidRPr="00073331">
        <w:rPr>
          <w:rFonts w:ascii="Arial" w:eastAsia="Arial CYR" w:hAnsi="Arial" w:cs="Arial"/>
          <w:bCs/>
          <w:sz w:val="22"/>
          <w:szCs w:val="22"/>
        </w:rPr>
        <w:t xml:space="preserve">Предоставление для строительства в границах территории, в отношении которой принято решение о развитии, земельных участков, которые находятся в муниципальной собственности, или государственная собственность на которые не разграничены, и которые не предоставлены в пользование и во владение гражданам и юридическим лицам, осуществляется лицу, с которым органом местного самоуправления заключен договор о </w:t>
      </w:r>
      <w:r w:rsidRPr="00073331">
        <w:rPr>
          <w:rFonts w:ascii="Arial" w:eastAsia="Arial CYR" w:hAnsi="Arial" w:cs="Arial"/>
          <w:bCs/>
          <w:sz w:val="22"/>
          <w:szCs w:val="22"/>
        </w:rPr>
        <w:lastRenderedPageBreak/>
        <w:t>развитии застроенной территории, без проведения торгов в соответствии с земельным законодательством.</w:t>
      </w:r>
    </w:p>
    <w:p w:rsidR="00725D68" w:rsidRPr="00073331" w:rsidRDefault="00725D68" w:rsidP="00073331">
      <w:pPr>
        <w:autoSpaceDE w:val="0"/>
        <w:ind w:firstLineChars="236" w:firstLine="521"/>
        <w:jc w:val="both"/>
        <w:rPr>
          <w:rFonts w:ascii="Arial" w:eastAsia="Arial CYR" w:hAnsi="Arial" w:cs="Arial"/>
          <w:bCs/>
          <w:sz w:val="22"/>
          <w:szCs w:val="22"/>
        </w:rPr>
      </w:pPr>
      <w:r w:rsidRPr="00073331">
        <w:rPr>
          <w:rFonts w:ascii="Arial" w:eastAsia="Arial CYR" w:hAnsi="Arial" w:cs="Arial"/>
          <w:b/>
          <w:bCs/>
          <w:sz w:val="22"/>
          <w:szCs w:val="22"/>
        </w:rPr>
        <w:t>8</w:t>
      </w:r>
      <w:r w:rsidRPr="00073331">
        <w:rPr>
          <w:rFonts w:ascii="Arial" w:eastAsia="Arial CYR" w:hAnsi="Arial" w:cs="Arial"/>
          <w:bCs/>
          <w:sz w:val="22"/>
          <w:szCs w:val="22"/>
        </w:rPr>
        <w:t>. Аукцион на право заключить договор о развитии застроенной территории является открытым по составу участников и форме подачи заявок.</w:t>
      </w:r>
    </w:p>
    <w:p w:rsidR="00725D68" w:rsidRPr="00073331" w:rsidRDefault="00725D68" w:rsidP="00073331">
      <w:pPr>
        <w:autoSpaceDE w:val="0"/>
        <w:ind w:firstLineChars="236" w:firstLine="519"/>
        <w:jc w:val="both"/>
        <w:rPr>
          <w:rFonts w:ascii="Arial" w:eastAsia="Arial CYR" w:hAnsi="Arial" w:cs="Arial"/>
          <w:bCs/>
          <w:sz w:val="22"/>
          <w:szCs w:val="22"/>
        </w:rPr>
      </w:pPr>
      <w:r w:rsidRPr="00073331">
        <w:rPr>
          <w:rFonts w:ascii="Arial" w:eastAsia="Arial CYR" w:hAnsi="Arial" w:cs="Arial"/>
          <w:bCs/>
          <w:sz w:val="22"/>
          <w:szCs w:val="22"/>
        </w:rPr>
        <w:t xml:space="preserve">Решение о проведении аукциона принимается главой Администрации МР Дюртюлинский район Республики Башкортостан в соответствии со статьей 46 </w:t>
      </w:r>
      <w:r w:rsidRPr="00073331">
        <w:rPr>
          <w:rFonts w:ascii="Arial" w:eastAsia="Arial CYR" w:hAnsi="Arial" w:cs="Arial"/>
          <w:bCs/>
          <w:sz w:val="22"/>
          <w:szCs w:val="22"/>
          <w:vertAlign w:val="superscript"/>
        </w:rPr>
        <w:t xml:space="preserve"> </w:t>
      </w:r>
      <w:r w:rsidRPr="00073331">
        <w:rPr>
          <w:rFonts w:ascii="Arial" w:eastAsia="Arial CYR" w:hAnsi="Arial" w:cs="Arial"/>
          <w:bCs/>
          <w:sz w:val="22"/>
          <w:szCs w:val="22"/>
        </w:rPr>
        <w:t>Градостроительного кодекса РФ.</w:t>
      </w:r>
    </w:p>
    <w:p w:rsidR="00725D68" w:rsidRPr="00073331" w:rsidRDefault="00725D68" w:rsidP="00073331">
      <w:pPr>
        <w:autoSpaceDE w:val="0"/>
        <w:ind w:firstLineChars="236" w:firstLine="521"/>
        <w:jc w:val="both"/>
        <w:rPr>
          <w:rFonts w:ascii="Arial" w:eastAsia="Arial CYR" w:hAnsi="Arial" w:cs="Arial"/>
          <w:bCs/>
          <w:sz w:val="22"/>
          <w:szCs w:val="22"/>
        </w:rPr>
      </w:pPr>
      <w:r w:rsidRPr="00073331">
        <w:rPr>
          <w:rFonts w:ascii="Arial" w:eastAsia="Arial CYR" w:hAnsi="Arial" w:cs="Arial"/>
          <w:b/>
          <w:bCs/>
          <w:sz w:val="22"/>
          <w:szCs w:val="22"/>
        </w:rPr>
        <w:t>9</w:t>
      </w:r>
      <w:r w:rsidRPr="00073331">
        <w:rPr>
          <w:rFonts w:ascii="Arial" w:eastAsia="Arial CYR" w:hAnsi="Arial" w:cs="Arial"/>
          <w:bCs/>
          <w:sz w:val="22"/>
          <w:szCs w:val="22"/>
        </w:rPr>
        <w:t>. По договору о развитии застроенной территории одна сторона обязуется в установленный договором срок своими силами и за свой счет и (или) с привлечением других лиц и (или) средств других лиц выполнить обязательства, а другая сторона (орган местного самоуправления) обязуется создать необходимые условия для выполнения обязательств. Договор заключается Администрацией МР Дюртюлинский район Республики Башкортостан с победителем открытого аукциона на право заключить такой договор или иным лицам в соответствии со статьей 46</w:t>
      </w:r>
      <w:r w:rsidRPr="00073331">
        <w:rPr>
          <w:rFonts w:ascii="Arial" w:eastAsia="Arial CYR" w:hAnsi="Arial" w:cs="Arial"/>
          <w:bCs/>
          <w:sz w:val="22"/>
          <w:szCs w:val="22"/>
          <w:vertAlign w:val="superscript"/>
        </w:rPr>
        <w:t>2</w:t>
      </w:r>
      <w:r w:rsidRPr="00073331">
        <w:rPr>
          <w:rFonts w:ascii="Arial" w:eastAsia="Arial CYR" w:hAnsi="Arial" w:cs="Arial"/>
          <w:bCs/>
          <w:sz w:val="22"/>
          <w:szCs w:val="22"/>
        </w:rPr>
        <w:t xml:space="preserve"> Градостроительного кодекса Российской Федерации.</w:t>
      </w:r>
    </w:p>
    <w:p w:rsidR="00C4370B" w:rsidRPr="00C4370B" w:rsidRDefault="00C4370B" w:rsidP="00C4370B">
      <w:pPr>
        <w:autoSpaceDE w:val="0"/>
        <w:ind w:firstLine="567"/>
        <w:jc w:val="both"/>
        <w:rPr>
          <w:rFonts w:ascii="Arial" w:eastAsia="Arial CYR" w:hAnsi="Arial" w:cs="Arial"/>
          <w:bCs/>
          <w:sz w:val="22"/>
          <w:szCs w:val="22"/>
        </w:rPr>
      </w:pPr>
      <w:r w:rsidRPr="00C4370B">
        <w:rPr>
          <w:rFonts w:ascii="Arial" w:eastAsia="Arial CYR" w:hAnsi="Arial" w:cs="Arial"/>
          <w:b/>
          <w:bCs/>
          <w:sz w:val="22"/>
          <w:szCs w:val="22"/>
        </w:rPr>
        <w:t>10.</w:t>
      </w:r>
      <w:r w:rsidRPr="00C4370B">
        <w:rPr>
          <w:rFonts w:ascii="Arial" w:eastAsia="Arial CYR" w:hAnsi="Arial" w:cs="Arial"/>
          <w:bCs/>
          <w:sz w:val="22"/>
          <w:szCs w:val="22"/>
        </w:rPr>
        <w:t xml:space="preserve"> Существенными условиями договора являются:</w:t>
      </w:r>
    </w:p>
    <w:p w:rsidR="00C4370B" w:rsidRPr="00C4370B" w:rsidRDefault="00C4370B" w:rsidP="00C4370B">
      <w:pPr>
        <w:autoSpaceDE w:val="0"/>
        <w:ind w:firstLine="566"/>
        <w:jc w:val="both"/>
        <w:rPr>
          <w:rFonts w:ascii="Arial" w:eastAsia="Arial CYR" w:hAnsi="Arial" w:cs="Arial"/>
          <w:bCs/>
          <w:sz w:val="22"/>
          <w:szCs w:val="22"/>
        </w:rPr>
      </w:pPr>
      <w:r w:rsidRPr="00C4370B">
        <w:rPr>
          <w:rFonts w:ascii="Arial" w:eastAsia="Arial CYR" w:hAnsi="Arial" w:cs="Arial"/>
          <w:bCs/>
          <w:sz w:val="22"/>
          <w:szCs w:val="22"/>
        </w:rPr>
        <w:t>1) сведения о местоположении и площади застроенной территории, в отношении которой принято решение о развитии, перечень адресов зданий, строений, сооружений, подлежащих сносу, реконструкции;</w:t>
      </w:r>
    </w:p>
    <w:p w:rsidR="00C4370B" w:rsidRPr="00C4370B" w:rsidRDefault="00C4370B" w:rsidP="00C4370B">
      <w:pPr>
        <w:autoSpaceDE w:val="0"/>
        <w:ind w:firstLine="566"/>
        <w:jc w:val="both"/>
        <w:rPr>
          <w:rFonts w:ascii="Arial" w:eastAsia="Arial CYR" w:hAnsi="Arial" w:cs="Arial"/>
          <w:bCs/>
          <w:sz w:val="22"/>
          <w:szCs w:val="22"/>
        </w:rPr>
      </w:pPr>
      <w:r w:rsidRPr="00C4370B">
        <w:rPr>
          <w:rFonts w:ascii="Arial" w:eastAsia="Arial CYR" w:hAnsi="Arial" w:cs="Arial"/>
          <w:bCs/>
          <w:sz w:val="22"/>
          <w:szCs w:val="22"/>
        </w:rPr>
        <w:t>2) цена права на заключение договора;</w:t>
      </w:r>
    </w:p>
    <w:p w:rsidR="00C4370B" w:rsidRPr="00C4370B" w:rsidRDefault="00C4370B" w:rsidP="00C4370B">
      <w:pPr>
        <w:autoSpaceDE w:val="0"/>
        <w:ind w:firstLine="566"/>
        <w:jc w:val="both"/>
        <w:rPr>
          <w:rFonts w:ascii="Arial" w:eastAsia="Arial CYR" w:hAnsi="Arial" w:cs="Arial"/>
          <w:bCs/>
          <w:sz w:val="22"/>
          <w:szCs w:val="22"/>
        </w:rPr>
      </w:pPr>
      <w:r w:rsidRPr="00C4370B">
        <w:rPr>
          <w:rFonts w:ascii="Arial" w:eastAsia="Arial CYR" w:hAnsi="Arial" w:cs="Arial"/>
          <w:bCs/>
          <w:sz w:val="22"/>
          <w:szCs w:val="22"/>
        </w:rPr>
        <w:t xml:space="preserve">3) обязательство лица, заключившего договор с Администрацией </w:t>
      </w:r>
      <w:r w:rsidRPr="00C4370B">
        <w:rPr>
          <w:rFonts w:ascii="Arial" w:hAnsi="Arial" w:cs="Arial"/>
          <w:sz w:val="22"/>
          <w:szCs w:val="22"/>
        </w:rPr>
        <w:t xml:space="preserve">сельского поселения </w:t>
      </w:r>
      <w:proofErr w:type="spellStart"/>
      <w:r w:rsidR="00003691">
        <w:rPr>
          <w:rFonts w:ascii="Arial" w:hAnsi="Arial" w:cs="Arial"/>
          <w:sz w:val="22"/>
          <w:szCs w:val="22"/>
        </w:rPr>
        <w:t>Асяновский</w:t>
      </w:r>
      <w:proofErr w:type="spellEnd"/>
      <w:r w:rsidRPr="00C4370B">
        <w:rPr>
          <w:rFonts w:ascii="Arial" w:hAnsi="Arial" w:cs="Arial"/>
          <w:sz w:val="22"/>
          <w:szCs w:val="22"/>
        </w:rPr>
        <w:t xml:space="preserve"> сельсовет  муниципального района Дюртюлинский</w:t>
      </w:r>
      <w:r w:rsidRPr="00C4370B">
        <w:rPr>
          <w:rFonts w:ascii="Arial" w:eastAsia="Arial CYR" w:hAnsi="Arial" w:cs="Arial"/>
          <w:bCs/>
          <w:sz w:val="22"/>
          <w:szCs w:val="22"/>
        </w:rPr>
        <w:t xml:space="preserve"> Республики Башкортостан, подготовить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 в соответствии с утвержденными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подготовки документов;</w:t>
      </w:r>
    </w:p>
    <w:p w:rsidR="00C4370B" w:rsidRPr="00C4370B" w:rsidRDefault="00C4370B" w:rsidP="00C4370B">
      <w:pPr>
        <w:autoSpaceDE w:val="0"/>
        <w:ind w:firstLine="566"/>
        <w:jc w:val="both"/>
        <w:rPr>
          <w:rFonts w:ascii="Arial" w:eastAsia="Arial CYR" w:hAnsi="Arial" w:cs="Arial"/>
          <w:bCs/>
          <w:sz w:val="22"/>
          <w:szCs w:val="22"/>
        </w:rPr>
      </w:pPr>
      <w:r w:rsidRPr="00C4370B">
        <w:rPr>
          <w:rFonts w:ascii="Arial" w:eastAsia="Arial CYR" w:hAnsi="Arial" w:cs="Arial"/>
          <w:bCs/>
          <w:sz w:val="22"/>
          <w:szCs w:val="22"/>
        </w:rPr>
        <w:t xml:space="preserve">4) обязательство лица, заключившего договор с Администрацией </w:t>
      </w:r>
      <w:r w:rsidRPr="00C4370B">
        <w:rPr>
          <w:rFonts w:ascii="Arial" w:hAnsi="Arial" w:cs="Arial"/>
          <w:sz w:val="22"/>
          <w:szCs w:val="22"/>
        </w:rPr>
        <w:t xml:space="preserve">сельского поселения </w:t>
      </w:r>
      <w:proofErr w:type="spellStart"/>
      <w:r w:rsidR="00003691">
        <w:rPr>
          <w:rFonts w:ascii="Arial" w:hAnsi="Arial" w:cs="Arial"/>
          <w:sz w:val="22"/>
          <w:szCs w:val="22"/>
        </w:rPr>
        <w:t>Асяновский</w:t>
      </w:r>
      <w:proofErr w:type="spellEnd"/>
      <w:r w:rsidRPr="00C4370B">
        <w:rPr>
          <w:rFonts w:ascii="Arial" w:hAnsi="Arial" w:cs="Arial"/>
          <w:sz w:val="22"/>
          <w:szCs w:val="22"/>
        </w:rPr>
        <w:t xml:space="preserve"> сельсовет  муниципального района Дюртюлинский</w:t>
      </w:r>
      <w:r w:rsidRPr="00C4370B">
        <w:rPr>
          <w:rFonts w:ascii="Arial" w:eastAsia="Arial CYR" w:hAnsi="Arial" w:cs="Arial"/>
          <w:bCs/>
          <w:sz w:val="22"/>
          <w:szCs w:val="22"/>
        </w:rPr>
        <w:t xml:space="preserve"> Республики Башкортостан, создать либо приобрести, а также передать в государственную или муниципальную собственность благоустроенные жилые помещения для предоставления гражданам, выселяемым из жилых помещений, предоставленных по договорам социального найма, договорам найма специализированного жилого помещения и расположенных на застроенной территории, в отношении которой принято решение о развитии; максимальные сроки выполнения указанного обязательства;</w:t>
      </w:r>
    </w:p>
    <w:p w:rsidR="00C4370B" w:rsidRDefault="00C4370B" w:rsidP="00C4370B">
      <w:pPr>
        <w:autoSpaceDE w:val="0"/>
        <w:ind w:firstLine="566"/>
        <w:jc w:val="both"/>
        <w:rPr>
          <w:rFonts w:ascii="Arial" w:eastAsia="Arial CYR" w:hAnsi="Arial" w:cs="Arial"/>
          <w:bCs/>
          <w:sz w:val="22"/>
          <w:szCs w:val="22"/>
        </w:rPr>
      </w:pPr>
      <w:r w:rsidRPr="00C4370B">
        <w:rPr>
          <w:rFonts w:ascii="Arial" w:eastAsia="Arial CYR" w:hAnsi="Arial" w:cs="Arial"/>
          <w:bCs/>
          <w:sz w:val="22"/>
          <w:szCs w:val="22"/>
        </w:rPr>
        <w:t xml:space="preserve">5) обязательство лица, заключившего договор с </w:t>
      </w:r>
      <w:r>
        <w:rPr>
          <w:rFonts w:ascii="Arial" w:eastAsia="Arial CYR" w:hAnsi="Arial" w:cs="Arial"/>
          <w:bCs/>
          <w:sz w:val="22"/>
          <w:szCs w:val="22"/>
        </w:rPr>
        <w:t>органом местного самоуправления</w:t>
      </w:r>
      <w:r w:rsidRPr="00C4370B">
        <w:rPr>
          <w:rFonts w:ascii="Arial" w:eastAsia="Arial CYR" w:hAnsi="Arial" w:cs="Arial"/>
          <w:bCs/>
          <w:sz w:val="22"/>
          <w:szCs w:val="22"/>
        </w:rPr>
        <w:t xml:space="preserve">, уплатить </w:t>
      </w:r>
      <w:r>
        <w:rPr>
          <w:rFonts w:ascii="Arial" w:eastAsia="Arial CYR" w:hAnsi="Arial" w:cs="Arial"/>
          <w:bCs/>
          <w:sz w:val="22"/>
          <w:szCs w:val="22"/>
        </w:rPr>
        <w:t>возмещение за изымаемые на основании решения</w:t>
      </w:r>
      <w:r w:rsidRPr="00C4370B">
        <w:rPr>
          <w:rFonts w:ascii="Arial" w:eastAsia="Arial CYR" w:hAnsi="Arial" w:cs="Arial"/>
          <w:bCs/>
          <w:sz w:val="22"/>
          <w:szCs w:val="22"/>
        </w:rPr>
        <w:t xml:space="preserve"> </w:t>
      </w:r>
      <w:r>
        <w:rPr>
          <w:rFonts w:ascii="Arial" w:eastAsia="Arial CYR" w:hAnsi="Arial" w:cs="Arial"/>
          <w:bCs/>
          <w:sz w:val="22"/>
          <w:szCs w:val="22"/>
        </w:rPr>
        <w:t>местного самоуправления, принятого в соответствии с жилищным законодательством, жилые помещения в многоквартирных домах, признанных аварийными и подлежащими сносу</w:t>
      </w:r>
      <w:r w:rsidR="00193887">
        <w:rPr>
          <w:rFonts w:ascii="Arial" w:eastAsia="Arial CYR" w:hAnsi="Arial" w:cs="Arial"/>
          <w:bCs/>
          <w:sz w:val="22"/>
          <w:szCs w:val="22"/>
        </w:rPr>
        <w:t xml:space="preserve"> и расположенных на застроенной территории, в отношении которой принято решение о развитии, земельные участки, на которых расположены такие многоквартирные дома, за исключением жилых помещений и земельных участков, находящихся в собственности, в том числе общей долевой собственности, Российской Федерации, субъекта Российской Федерации, муниципального образования, в случае если таким собственникам были переданы жилые помещения в соответствии с пунктом 4 части 3 ст. 46.2 Градостроительного кодекса Российской Федерации; максимальные сроки выполнения указанного строительства</w:t>
      </w:r>
      <w:r w:rsidR="005651BA">
        <w:rPr>
          <w:rFonts w:ascii="Arial" w:eastAsia="Arial CYR" w:hAnsi="Arial" w:cs="Arial"/>
          <w:bCs/>
          <w:sz w:val="22"/>
          <w:szCs w:val="22"/>
        </w:rPr>
        <w:t>.</w:t>
      </w:r>
      <w:r w:rsidR="00193887">
        <w:rPr>
          <w:rFonts w:ascii="Arial" w:eastAsia="Arial CYR" w:hAnsi="Arial" w:cs="Arial"/>
          <w:bCs/>
          <w:sz w:val="22"/>
          <w:szCs w:val="22"/>
        </w:rPr>
        <w:t xml:space="preserve">  </w:t>
      </w:r>
    </w:p>
    <w:p w:rsidR="00C4370B" w:rsidRPr="00C4370B" w:rsidRDefault="00C4370B" w:rsidP="00C4370B">
      <w:pPr>
        <w:autoSpaceDE w:val="0"/>
        <w:ind w:firstLine="566"/>
        <w:jc w:val="both"/>
        <w:rPr>
          <w:rFonts w:ascii="Arial" w:eastAsia="Arial CYR" w:hAnsi="Arial" w:cs="Arial"/>
          <w:bCs/>
          <w:sz w:val="22"/>
          <w:szCs w:val="22"/>
        </w:rPr>
      </w:pPr>
      <w:r w:rsidRPr="00C4370B">
        <w:rPr>
          <w:rFonts w:ascii="Arial" w:eastAsia="Arial CYR" w:hAnsi="Arial" w:cs="Arial"/>
          <w:bCs/>
          <w:sz w:val="22"/>
          <w:szCs w:val="22"/>
        </w:rPr>
        <w:t xml:space="preserve">6) обязательство лица, заключившего договор с Администрацией </w:t>
      </w:r>
      <w:r w:rsidRPr="00C4370B">
        <w:rPr>
          <w:rFonts w:ascii="Arial" w:hAnsi="Arial" w:cs="Arial"/>
          <w:sz w:val="22"/>
          <w:szCs w:val="22"/>
        </w:rPr>
        <w:t xml:space="preserve">сельского поселения </w:t>
      </w:r>
      <w:proofErr w:type="spellStart"/>
      <w:r w:rsidR="00003691">
        <w:rPr>
          <w:rFonts w:ascii="Arial" w:hAnsi="Arial" w:cs="Arial"/>
          <w:sz w:val="22"/>
          <w:szCs w:val="22"/>
        </w:rPr>
        <w:t>Асяновский</w:t>
      </w:r>
      <w:proofErr w:type="spellEnd"/>
      <w:r w:rsidRPr="00C4370B">
        <w:rPr>
          <w:rFonts w:ascii="Arial" w:hAnsi="Arial" w:cs="Arial"/>
          <w:sz w:val="22"/>
          <w:szCs w:val="22"/>
        </w:rPr>
        <w:t xml:space="preserve"> сельсовет  муниципального района Дюртюлинский</w:t>
      </w:r>
      <w:r w:rsidRPr="00C4370B">
        <w:rPr>
          <w:rFonts w:ascii="Arial" w:eastAsia="Arial CYR" w:hAnsi="Arial" w:cs="Arial"/>
          <w:sz w:val="22"/>
          <w:szCs w:val="22"/>
        </w:rPr>
        <w:t xml:space="preserve"> </w:t>
      </w:r>
      <w:r w:rsidRPr="00C4370B">
        <w:rPr>
          <w:rFonts w:ascii="Arial" w:eastAsia="Arial CYR" w:hAnsi="Arial" w:cs="Arial"/>
          <w:bCs/>
          <w:sz w:val="22"/>
          <w:szCs w:val="22"/>
        </w:rPr>
        <w:t>Республики Башкортостан, осуществить строительство на застроенной территории, в отношении которой принято решение о развитии, в соответствии с утвержденным проектом планировки застроенной территории; максимальные сроки осуществления строительства; максимальные сроки выполнения указанного обязательства;</w:t>
      </w:r>
    </w:p>
    <w:p w:rsidR="00C4370B" w:rsidRPr="00C4370B" w:rsidRDefault="00C4370B" w:rsidP="00C4370B">
      <w:pPr>
        <w:autoSpaceDE w:val="0"/>
        <w:ind w:firstLine="566"/>
        <w:jc w:val="both"/>
        <w:rPr>
          <w:rFonts w:ascii="Arial" w:eastAsia="Arial CYR" w:hAnsi="Arial" w:cs="Arial"/>
          <w:bCs/>
          <w:sz w:val="22"/>
          <w:szCs w:val="22"/>
        </w:rPr>
      </w:pPr>
      <w:r w:rsidRPr="00C4370B">
        <w:rPr>
          <w:rFonts w:ascii="Arial" w:eastAsia="Arial CYR" w:hAnsi="Arial" w:cs="Arial"/>
          <w:bCs/>
          <w:sz w:val="22"/>
          <w:szCs w:val="22"/>
        </w:rPr>
        <w:t xml:space="preserve">7) обязательство  Администрации </w:t>
      </w:r>
      <w:r w:rsidRPr="00C4370B">
        <w:rPr>
          <w:rFonts w:ascii="Arial" w:hAnsi="Arial" w:cs="Arial"/>
          <w:sz w:val="22"/>
          <w:szCs w:val="22"/>
        </w:rPr>
        <w:t xml:space="preserve">сельского поселения </w:t>
      </w:r>
      <w:proofErr w:type="spellStart"/>
      <w:r w:rsidR="00003691">
        <w:rPr>
          <w:rFonts w:ascii="Arial" w:hAnsi="Arial" w:cs="Arial"/>
          <w:sz w:val="22"/>
          <w:szCs w:val="22"/>
        </w:rPr>
        <w:t>Асяновский</w:t>
      </w:r>
      <w:proofErr w:type="spellEnd"/>
      <w:r w:rsidRPr="00C4370B">
        <w:rPr>
          <w:rFonts w:ascii="Arial" w:hAnsi="Arial" w:cs="Arial"/>
          <w:sz w:val="22"/>
          <w:szCs w:val="22"/>
        </w:rPr>
        <w:t xml:space="preserve"> сельсовет  муниципального района Дюртюлинский</w:t>
      </w:r>
      <w:r w:rsidRPr="00C4370B">
        <w:rPr>
          <w:rFonts w:ascii="Arial" w:eastAsia="Arial CYR" w:hAnsi="Arial" w:cs="Arial"/>
          <w:bCs/>
          <w:sz w:val="22"/>
          <w:szCs w:val="22"/>
        </w:rPr>
        <w:t xml:space="preserve"> Республики Башкортостан  утвердить проект планировки застроенной территории, включая  проект межевания застроенной территории, в отношении которой принято решение о развитии, в соответствии с градостроительным регламентом и местными нормативами градостроительного проектирования (при их отсутствии </w:t>
      </w:r>
      <w:r w:rsidRPr="00C4370B">
        <w:rPr>
          <w:rFonts w:ascii="Arial" w:eastAsia="Arial CYR" w:hAnsi="Arial" w:cs="Arial"/>
          <w:bCs/>
          <w:sz w:val="22"/>
          <w:szCs w:val="22"/>
        </w:rPr>
        <w:lastRenderedPageBreak/>
        <w:t>– в соответствии с утвержденными органом местной администрации расчетными показателями обеспечения такой территории объектами социального и коммунально-бытового назначения, объектами инженерной инфраструктуры); максимальные сроки выполнения указанного обязательства;</w:t>
      </w:r>
    </w:p>
    <w:p w:rsidR="005651BA" w:rsidRDefault="00C4370B" w:rsidP="00C4370B">
      <w:pPr>
        <w:autoSpaceDE w:val="0"/>
        <w:ind w:firstLine="566"/>
        <w:jc w:val="both"/>
        <w:rPr>
          <w:rFonts w:ascii="Arial" w:eastAsia="Arial CYR" w:hAnsi="Arial" w:cs="Arial"/>
          <w:bCs/>
          <w:sz w:val="22"/>
          <w:szCs w:val="22"/>
        </w:rPr>
      </w:pPr>
      <w:r w:rsidRPr="00C4370B">
        <w:rPr>
          <w:rFonts w:ascii="Arial" w:eastAsia="Arial CYR" w:hAnsi="Arial" w:cs="Arial"/>
          <w:bCs/>
          <w:sz w:val="22"/>
          <w:szCs w:val="22"/>
        </w:rPr>
        <w:t>8) обязательство</w:t>
      </w:r>
      <w:r w:rsidR="005651BA">
        <w:rPr>
          <w:rFonts w:ascii="Arial" w:eastAsia="Arial CYR" w:hAnsi="Arial" w:cs="Arial"/>
          <w:bCs/>
          <w:sz w:val="22"/>
          <w:szCs w:val="22"/>
        </w:rPr>
        <w:t xml:space="preserve"> органа местного самоуправления принять в установленном порядке решение об изъятии для муниципальных нужд жилых помещений в многоквартирных домах, признанных аварийными и подлежащими сносу и расположенных на застроенной территории, в отношении которой принято решение о развитии, а также земельных участков, на которых расположены такие многоквартирные дома; максимальные сроки выполнения указанного обязательства.</w:t>
      </w:r>
      <w:r w:rsidRPr="00C4370B">
        <w:rPr>
          <w:rFonts w:ascii="Arial" w:eastAsia="Arial CYR" w:hAnsi="Arial" w:cs="Arial"/>
          <w:bCs/>
          <w:sz w:val="22"/>
          <w:szCs w:val="22"/>
        </w:rPr>
        <w:t xml:space="preserve"> </w:t>
      </w:r>
    </w:p>
    <w:p w:rsidR="00C4370B" w:rsidRPr="00C4370B" w:rsidRDefault="00C4370B" w:rsidP="00C4370B">
      <w:pPr>
        <w:autoSpaceDE w:val="0"/>
        <w:ind w:firstLine="564"/>
        <w:jc w:val="both"/>
        <w:rPr>
          <w:rFonts w:ascii="Arial" w:eastAsia="Arial CYR" w:hAnsi="Arial" w:cs="Arial"/>
          <w:bCs/>
          <w:sz w:val="22"/>
          <w:szCs w:val="22"/>
        </w:rPr>
      </w:pPr>
      <w:r w:rsidRPr="00C4370B">
        <w:rPr>
          <w:rFonts w:ascii="Arial" w:eastAsia="Arial CYR" w:hAnsi="Arial" w:cs="Arial"/>
          <w:bCs/>
          <w:sz w:val="22"/>
          <w:szCs w:val="22"/>
        </w:rPr>
        <w:t xml:space="preserve">9) обязательство Администрации </w:t>
      </w:r>
      <w:r w:rsidRPr="00C4370B">
        <w:rPr>
          <w:rFonts w:ascii="Arial" w:hAnsi="Arial" w:cs="Arial"/>
          <w:sz w:val="22"/>
          <w:szCs w:val="22"/>
        </w:rPr>
        <w:t xml:space="preserve">сельского поселения </w:t>
      </w:r>
      <w:proofErr w:type="spellStart"/>
      <w:r w:rsidR="00003691">
        <w:rPr>
          <w:rFonts w:ascii="Arial" w:hAnsi="Arial" w:cs="Arial"/>
          <w:sz w:val="22"/>
          <w:szCs w:val="22"/>
        </w:rPr>
        <w:t>Асяновский</w:t>
      </w:r>
      <w:proofErr w:type="spellEnd"/>
      <w:r w:rsidRPr="00C4370B">
        <w:rPr>
          <w:rFonts w:ascii="Arial" w:hAnsi="Arial" w:cs="Arial"/>
          <w:sz w:val="22"/>
          <w:szCs w:val="22"/>
        </w:rPr>
        <w:t xml:space="preserve"> сельсовет  муниципального района Дюртюлинский</w:t>
      </w:r>
      <w:r w:rsidRPr="00C4370B">
        <w:rPr>
          <w:rFonts w:ascii="Arial" w:eastAsia="Arial CYR" w:hAnsi="Arial" w:cs="Arial"/>
          <w:sz w:val="22"/>
          <w:szCs w:val="22"/>
        </w:rPr>
        <w:t xml:space="preserve"> </w:t>
      </w:r>
      <w:r w:rsidRPr="00C4370B">
        <w:rPr>
          <w:rFonts w:ascii="Arial" w:eastAsia="Arial CYR" w:hAnsi="Arial" w:cs="Arial"/>
          <w:bCs/>
          <w:sz w:val="22"/>
          <w:szCs w:val="22"/>
        </w:rPr>
        <w:t xml:space="preserve">Республики Башкортостан после выполнения лицом, заключившим договор с Администрацией </w:t>
      </w:r>
      <w:r w:rsidRPr="00C4370B">
        <w:rPr>
          <w:rFonts w:ascii="Arial" w:hAnsi="Arial" w:cs="Arial"/>
          <w:sz w:val="22"/>
          <w:szCs w:val="22"/>
        </w:rPr>
        <w:t xml:space="preserve">сельского поселения </w:t>
      </w:r>
      <w:proofErr w:type="spellStart"/>
      <w:r w:rsidR="00003691">
        <w:rPr>
          <w:rFonts w:ascii="Arial" w:hAnsi="Arial" w:cs="Arial"/>
          <w:sz w:val="22"/>
          <w:szCs w:val="22"/>
        </w:rPr>
        <w:t>Асяновский</w:t>
      </w:r>
      <w:proofErr w:type="spellEnd"/>
      <w:r w:rsidRPr="00C4370B">
        <w:rPr>
          <w:rFonts w:ascii="Arial" w:hAnsi="Arial" w:cs="Arial"/>
          <w:sz w:val="22"/>
          <w:szCs w:val="22"/>
        </w:rPr>
        <w:t xml:space="preserve"> сельсовет  муниципального района Дюртюлинский</w:t>
      </w:r>
      <w:r w:rsidRPr="00C4370B">
        <w:rPr>
          <w:rFonts w:ascii="Arial" w:eastAsia="Arial CYR" w:hAnsi="Arial" w:cs="Arial"/>
          <w:bCs/>
          <w:sz w:val="22"/>
          <w:szCs w:val="22"/>
        </w:rPr>
        <w:t xml:space="preserve"> Республики Башкортостан, обязательств, предусмотренных подпунктами 3-5 настоящего пункта, предоставить указанному лицу без проведения торгов в соответствии с земельным законодательством для строительства в границах застроенной территории, в отношении которой принято решение о развитии, земельные участки, которые находятся в муниципальной собственности или государственная собственность на которые не разграничена (если распоряжение такими земельными участками осуществляется органом местного самоуправления) и которые не предоставленные в пользование и (или) во владение гражданам и юридическим лицам; максимальны сроки выполнения указанного обязательства;</w:t>
      </w:r>
    </w:p>
    <w:p w:rsidR="00C4370B" w:rsidRPr="00C4370B" w:rsidRDefault="00C4370B" w:rsidP="00C4370B">
      <w:pPr>
        <w:autoSpaceDE w:val="0"/>
        <w:ind w:firstLine="564"/>
        <w:jc w:val="both"/>
        <w:rPr>
          <w:rFonts w:ascii="Arial" w:eastAsia="Arial CYR" w:hAnsi="Arial" w:cs="Arial"/>
          <w:bCs/>
          <w:sz w:val="22"/>
          <w:szCs w:val="22"/>
        </w:rPr>
      </w:pPr>
      <w:r w:rsidRPr="00C4370B">
        <w:rPr>
          <w:rFonts w:ascii="Arial" w:eastAsia="Arial CYR" w:hAnsi="Arial" w:cs="Arial"/>
          <w:bCs/>
          <w:sz w:val="22"/>
          <w:szCs w:val="22"/>
        </w:rPr>
        <w:t>10) срок договора;</w:t>
      </w:r>
    </w:p>
    <w:p w:rsidR="00C4370B" w:rsidRPr="00C4370B" w:rsidRDefault="00C4370B" w:rsidP="00C4370B">
      <w:pPr>
        <w:autoSpaceDE w:val="0"/>
        <w:ind w:firstLine="564"/>
        <w:jc w:val="both"/>
        <w:rPr>
          <w:rFonts w:ascii="Arial" w:eastAsia="Arial CYR" w:hAnsi="Arial" w:cs="Arial"/>
          <w:bCs/>
          <w:sz w:val="22"/>
          <w:szCs w:val="22"/>
        </w:rPr>
      </w:pPr>
      <w:r w:rsidRPr="00C4370B">
        <w:rPr>
          <w:rFonts w:ascii="Arial" w:eastAsia="Arial CYR" w:hAnsi="Arial" w:cs="Arial"/>
          <w:bCs/>
          <w:sz w:val="22"/>
          <w:szCs w:val="22"/>
        </w:rPr>
        <w:t xml:space="preserve">11) ответственность сторон за неисполнение или ненадлежащее исполнение договора. </w:t>
      </w:r>
    </w:p>
    <w:p w:rsidR="00C4370B" w:rsidRPr="00C4370B" w:rsidRDefault="00C4370B" w:rsidP="00C4370B">
      <w:pPr>
        <w:autoSpaceDE w:val="0"/>
        <w:ind w:firstLine="564"/>
        <w:jc w:val="both"/>
        <w:rPr>
          <w:rFonts w:ascii="Arial" w:eastAsia="Arial CYR" w:hAnsi="Arial" w:cs="Arial"/>
          <w:bCs/>
          <w:sz w:val="22"/>
          <w:szCs w:val="22"/>
        </w:rPr>
      </w:pPr>
      <w:r w:rsidRPr="00C4370B">
        <w:rPr>
          <w:rFonts w:ascii="Arial" w:eastAsia="Arial CYR" w:hAnsi="Arial" w:cs="Arial"/>
          <w:bCs/>
          <w:sz w:val="22"/>
          <w:szCs w:val="22"/>
        </w:rPr>
        <w:t>В договоре, наравне с данными  существенными условиями, могут быть предусмотрены иные существенные условия в соответствии со статьей 46 (2) Градостроительного кодекса Российской Федерации.</w:t>
      </w:r>
    </w:p>
    <w:p w:rsidR="00C4370B" w:rsidRPr="00C4370B" w:rsidRDefault="00C4370B" w:rsidP="00C4370B">
      <w:pPr>
        <w:autoSpaceDE w:val="0"/>
        <w:ind w:firstLine="564"/>
        <w:jc w:val="both"/>
        <w:rPr>
          <w:rFonts w:ascii="Arial" w:eastAsia="Arial CYR" w:hAnsi="Arial" w:cs="Arial"/>
          <w:bCs/>
          <w:sz w:val="22"/>
          <w:szCs w:val="22"/>
        </w:rPr>
      </w:pPr>
      <w:r w:rsidRPr="00C4370B">
        <w:rPr>
          <w:rFonts w:ascii="Arial" w:eastAsia="Arial CYR" w:hAnsi="Arial" w:cs="Arial"/>
          <w:b/>
          <w:bCs/>
          <w:sz w:val="22"/>
          <w:szCs w:val="22"/>
        </w:rPr>
        <w:t>11.</w:t>
      </w:r>
      <w:r w:rsidRPr="00C4370B">
        <w:rPr>
          <w:rFonts w:ascii="Arial" w:eastAsia="Arial CYR" w:hAnsi="Arial" w:cs="Arial"/>
          <w:bCs/>
          <w:sz w:val="22"/>
          <w:szCs w:val="22"/>
        </w:rPr>
        <w:t xml:space="preserve"> Администрация </w:t>
      </w:r>
      <w:r w:rsidRPr="00C4370B">
        <w:rPr>
          <w:rFonts w:ascii="Arial" w:hAnsi="Arial" w:cs="Arial"/>
          <w:sz w:val="22"/>
          <w:szCs w:val="22"/>
        </w:rPr>
        <w:t xml:space="preserve">сельского поселения </w:t>
      </w:r>
      <w:proofErr w:type="spellStart"/>
      <w:r w:rsidR="00003691">
        <w:rPr>
          <w:rFonts w:ascii="Arial" w:hAnsi="Arial" w:cs="Arial"/>
          <w:sz w:val="22"/>
          <w:szCs w:val="22"/>
        </w:rPr>
        <w:t>Асяновский</w:t>
      </w:r>
      <w:proofErr w:type="spellEnd"/>
      <w:r w:rsidRPr="00C4370B">
        <w:rPr>
          <w:rFonts w:ascii="Arial" w:hAnsi="Arial" w:cs="Arial"/>
          <w:sz w:val="22"/>
          <w:szCs w:val="22"/>
        </w:rPr>
        <w:t xml:space="preserve"> сельсовет  муниципального района Дюртюлинский</w:t>
      </w:r>
      <w:r w:rsidRPr="00C4370B">
        <w:rPr>
          <w:rFonts w:ascii="Arial" w:eastAsia="Arial CYR" w:hAnsi="Arial" w:cs="Arial"/>
          <w:sz w:val="22"/>
          <w:szCs w:val="22"/>
        </w:rPr>
        <w:t xml:space="preserve"> </w:t>
      </w:r>
      <w:r w:rsidRPr="00C4370B">
        <w:rPr>
          <w:rFonts w:ascii="Arial" w:eastAsia="Arial CYR" w:hAnsi="Arial" w:cs="Arial"/>
          <w:bCs/>
          <w:sz w:val="22"/>
          <w:szCs w:val="22"/>
        </w:rPr>
        <w:t>Республики Башкортостан в одностороннем порядке вправе отказаться от исполнения договора</w:t>
      </w:r>
      <w:r w:rsidR="00C44718" w:rsidRPr="00C4370B">
        <w:rPr>
          <w:rFonts w:ascii="Arial" w:eastAsia="Arial CYR" w:hAnsi="Arial" w:cs="Arial"/>
          <w:bCs/>
          <w:sz w:val="22"/>
          <w:szCs w:val="22"/>
        </w:rPr>
        <w:t>,</w:t>
      </w:r>
      <w:r w:rsidRPr="00C4370B">
        <w:rPr>
          <w:rFonts w:ascii="Arial" w:eastAsia="Arial CYR" w:hAnsi="Arial" w:cs="Arial"/>
          <w:bCs/>
          <w:sz w:val="22"/>
          <w:szCs w:val="22"/>
        </w:rPr>
        <w:t xml:space="preserve"> также как и лицо, заключившее договор с Администрацией </w:t>
      </w:r>
      <w:r w:rsidRPr="00C4370B">
        <w:rPr>
          <w:rFonts w:ascii="Arial" w:hAnsi="Arial" w:cs="Arial"/>
          <w:sz w:val="22"/>
          <w:szCs w:val="22"/>
        </w:rPr>
        <w:t xml:space="preserve">сельского поселения </w:t>
      </w:r>
      <w:proofErr w:type="spellStart"/>
      <w:r w:rsidR="00003691">
        <w:rPr>
          <w:rFonts w:ascii="Arial" w:hAnsi="Arial" w:cs="Arial"/>
          <w:sz w:val="22"/>
          <w:szCs w:val="22"/>
        </w:rPr>
        <w:t>Асяновский</w:t>
      </w:r>
      <w:proofErr w:type="spellEnd"/>
      <w:r w:rsidRPr="00C4370B">
        <w:rPr>
          <w:rFonts w:ascii="Arial" w:hAnsi="Arial" w:cs="Arial"/>
          <w:sz w:val="22"/>
          <w:szCs w:val="22"/>
        </w:rPr>
        <w:t xml:space="preserve"> сельсовет  муниципального района Дюртюлинский</w:t>
      </w:r>
      <w:r w:rsidRPr="00C4370B">
        <w:rPr>
          <w:rFonts w:ascii="Arial" w:eastAsia="Arial CYR" w:hAnsi="Arial" w:cs="Arial"/>
          <w:sz w:val="22"/>
          <w:szCs w:val="22"/>
        </w:rPr>
        <w:t xml:space="preserve"> </w:t>
      </w:r>
      <w:r w:rsidRPr="00C4370B">
        <w:rPr>
          <w:rFonts w:ascii="Arial" w:eastAsia="Arial CYR" w:hAnsi="Arial" w:cs="Arial"/>
          <w:bCs/>
          <w:sz w:val="22"/>
          <w:szCs w:val="22"/>
        </w:rPr>
        <w:t>Республики Башкортостан  вправе отказаться от исполнения договора в одностороннем порядке в случаях, предусмотренных пунктами  9, 10 статьи 46 (2) Градостроительного кодекса Российской Федерации.</w:t>
      </w:r>
    </w:p>
    <w:p w:rsidR="00725D68" w:rsidRPr="00073331" w:rsidRDefault="00725D68" w:rsidP="00073331">
      <w:pPr>
        <w:autoSpaceDE w:val="0"/>
        <w:ind w:firstLineChars="236" w:firstLine="519"/>
        <w:jc w:val="both"/>
        <w:rPr>
          <w:rFonts w:ascii="Arial" w:eastAsia="Arial CYR" w:hAnsi="Arial" w:cs="Arial"/>
          <w:bCs/>
          <w:sz w:val="22"/>
          <w:szCs w:val="22"/>
        </w:rPr>
      </w:pPr>
    </w:p>
    <w:p w:rsidR="00725D68" w:rsidRPr="00073331" w:rsidRDefault="00725D68" w:rsidP="00073331">
      <w:pPr>
        <w:autoSpaceDE w:val="0"/>
        <w:ind w:firstLineChars="236" w:firstLine="519"/>
        <w:jc w:val="both"/>
        <w:rPr>
          <w:rFonts w:ascii="Arial" w:eastAsia="Arial CYR" w:hAnsi="Arial" w:cs="Arial"/>
          <w:bCs/>
          <w:sz w:val="22"/>
          <w:szCs w:val="22"/>
        </w:rPr>
      </w:pPr>
    </w:p>
    <w:p w:rsidR="00725D68" w:rsidRPr="00073331" w:rsidRDefault="00725D68" w:rsidP="00073331">
      <w:pPr>
        <w:autoSpaceDE w:val="0"/>
        <w:ind w:firstLineChars="236" w:firstLine="519"/>
        <w:jc w:val="both"/>
        <w:rPr>
          <w:rFonts w:ascii="Arial" w:eastAsia="Arial CYR" w:hAnsi="Arial" w:cs="Arial"/>
          <w:bCs/>
          <w:sz w:val="22"/>
          <w:szCs w:val="22"/>
        </w:rPr>
      </w:pPr>
    </w:p>
    <w:p w:rsidR="00725D68" w:rsidRPr="00073331" w:rsidRDefault="00725D68" w:rsidP="00073331">
      <w:pPr>
        <w:autoSpaceDE w:val="0"/>
        <w:ind w:firstLineChars="236" w:firstLine="519"/>
        <w:jc w:val="both"/>
        <w:rPr>
          <w:rFonts w:ascii="Arial" w:eastAsia="Arial CYR" w:hAnsi="Arial" w:cs="Arial"/>
          <w:bCs/>
          <w:sz w:val="22"/>
          <w:szCs w:val="22"/>
        </w:rPr>
      </w:pPr>
    </w:p>
    <w:p w:rsidR="00725D68" w:rsidRPr="00073331" w:rsidRDefault="00725D68" w:rsidP="00073331">
      <w:pPr>
        <w:autoSpaceDE w:val="0"/>
        <w:ind w:firstLineChars="236" w:firstLine="519"/>
        <w:jc w:val="both"/>
        <w:rPr>
          <w:rFonts w:ascii="Arial" w:eastAsia="Arial CYR" w:hAnsi="Arial" w:cs="Arial"/>
          <w:bCs/>
          <w:sz w:val="22"/>
          <w:szCs w:val="22"/>
        </w:rPr>
      </w:pPr>
    </w:p>
    <w:p w:rsidR="00725D68" w:rsidRPr="00073331" w:rsidRDefault="00725D68" w:rsidP="00073331">
      <w:pPr>
        <w:autoSpaceDE w:val="0"/>
        <w:ind w:firstLineChars="236" w:firstLine="519"/>
        <w:jc w:val="both"/>
        <w:rPr>
          <w:rFonts w:ascii="Arial" w:eastAsia="Arial CYR" w:hAnsi="Arial" w:cs="Arial"/>
          <w:bCs/>
          <w:sz w:val="22"/>
          <w:szCs w:val="22"/>
        </w:rPr>
      </w:pPr>
    </w:p>
    <w:p w:rsidR="00725D68" w:rsidRPr="00073331" w:rsidRDefault="00725D68" w:rsidP="00073331">
      <w:pPr>
        <w:autoSpaceDE w:val="0"/>
        <w:ind w:firstLineChars="236" w:firstLine="519"/>
        <w:jc w:val="both"/>
        <w:rPr>
          <w:rFonts w:ascii="Arial" w:eastAsia="Arial CYR" w:hAnsi="Arial" w:cs="Arial"/>
          <w:bCs/>
          <w:sz w:val="22"/>
          <w:szCs w:val="22"/>
        </w:rPr>
      </w:pPr>
    </w:p>
    <w:p w:rsidR="00725D68" w:rsidRPr="00073331" w:rsidRDefault="00725D68" w:rsidP="00073331">
      <w:pPr>
        <w:autoSpaceDE w:val="0"/>
        <w:ind w:firstLineChars="236" w:firstLine="519"/>
        <w:jc w:val="both"/>
        <w:rPr>
          <w:rFonts w:ascii="Arial" w:eastAsia="Arial CYR" w:hAnsi="Arial" w:cs="Arial"/>
          <w:bCs/>
          <w:sz w:val="22"/>
          <w:szCs w:val="22"/>
        </w:rPr>
      </w:pPr>
    </w:p>
    <w:p w:rsidR="00725D68" w:rsidRPr="00073331" w:rsidRDefault="00725D68" w:rsidP="00073331">
      <w:pPr>
        <w:autoSpaceDE w:val="0"/>
        <w:ind w:firstLineChars="236" w:firstLine="519"/>
        <w:jc w:val="both"/>
        <w:rPr>
          <w:rFonts w:ascii="Arial" w:eastAsia="Arial CYR" w:hAnsi="Arial" w:cs="Arial"/>
          <w:bCs/>
          <w:sz w:val="22"/>
          <w:szCs w:val="22"/>
        </w:rPr>
      </w:pPr>
    </w:p>
    <w:p w:rsidR="00725D68" w:rsidRPr="00073331" w:rsidRDefault="00725D68" w:rsidP="00073331">
      <w:pPr>
        <w:autoSpaceDE w:val="0"/>
        <w:ind w:firstLineChars="236" w:firstLine="519"/>
        <w:jc w:val="both"/>
        <w:rPr>
          <w:rFonts w:ascii="Arial" w:eastAsia="Arial CYR" w:hAnsi="Arial" w:cs="Arial"/>
          <w:bCs/>
          <w:sz w:val="22"/>
          <w:szCs w:val="22"/>
        </w:rPr>
      </w:pPr>
    </w:p>
    <w:p w:rsidR="00725D68" w:rsidRPr="00073331" w:rsidRDefault="00725D68" w:rsidP="00073331">
      <w:pPr>
        <w:autoSpaceDE w:val="0"/>
        <w:ind w:firstLineChars="236" w:firstLine="519"/>
        <w:jc w:val="both"/>
        <w:rPr>
          <w:rFonts w:ascii="Arial" w:eastAsia="Arial CYR" w:hAnsi="Arial" w:cs="Arial"/>
          <w:bCs/>
          <w:sz w:val="22"/>
          <w:szCs w:val="22"/>
        </w:rPr>
      </w:pPr>
    </w:p>
    <w:p w:rsidR="00725D68" w:rsidRPr="00073331" w:rsidRDefault="00725D68" w:rsidP="00073331">
      <w:pPr>
        <w:autoSpaceDE w:val="0"/>
        <w:ind w:firstLineChars="236" w:firstLine="519"/>
        <w:jc w:val="both"/>
        <w:rPr>
          <w:rFonts w:ascii="Arial" w:eastAsia="Arial CYR" w:hAnsi="Arial" w:cs="Arial"/>
          <w:bCs/>
          <w:sz w:val="22"/>
          <w:szCs w:val="22"/>
        </w:rPr>
      </w:pPr>
    </w:p>
    <w:p w:rsidR="00725D68" w:rsidRPr="00073331" w:rsidRDefault="00725D68" w:rsidP="00073331">
      <w:pPr>
        <w:autoSpaceDE w:val="0"/>
        <w:ind w:firstLineChars="236" w:firstLine="519"/>
        <w:jc w:val="both"/>
        <w:rPr>
          <w:rFonts w:ascii="Arial" w:eastAsia="Arial CYR" w:hAnsi="Arial" w:cs="Arial"/>
          <w:bCs/>
          <w:sz w:val="22"/>
          <w:szCs w:val="22"/>
        </w:rPr>
      </w:pPr>
    </w:p>
    <w:p w:rsidR="00725D68" w:rsidRPr="00073331" w:rsidRDefault="00725D68" w:rsidP="00073331">
      <w:pPr>
        <w:autoSpaceDE w:val="0"/>
        <w:ind w:firstLineChars="236" w:firstLine="519"/>
        <w:jc w:val="both"/>
        <w:rPr>
          <w:rFonts w:ascii="Arial" w:eastAsia="Arial CYR" w:hAnsi="Arial" w:cs="Arial"/>
          <w:bCs/>
          <w:sz w:val="22"/>
          <w:szCs w:val="22"/>
        </w:rPr>
      </w:pPr>
    </w:p>
    <w:p w:rsidR="00725D68" w:rsidRPr="00073331" w:rsidRDefault="00725D68" w:rsidP="00073331">
      <w:pPr>
        <w:autoSpaceDE w:val="0"/>
        <w:ind w:firstLineChars="236" w:firstLine="519"/>
        <w:jc w:val="both"/>
        <w:rPr>
          <w:rFonts w:ascii="Arial" w:eastAsia="Arial CYR" w:hAnsi="Arial" w:cs="Arial"/>
          <w:bCs/>
          <w:sz w:val="22"/>
          <w:szCs w:val="22"/>
        </w:rPr>
      </w:pPr>
    </w:p>
    <w:p w:rsidR="00725D68" w:rsidRPr="00073331" w:rsidRDefault="00725D68" w:rsidP="00073331">
      <w:pPr>
        <w:autoSpaceDE w:val="0"/>
        <w:ind w:firstLineChars="236" w:firstLine="519"/>
        <w:jc w:val="both"/>
        <w:rPr>
          <w:rFonts w:ascii="Arial" w:eastAsia="Arial CYR" w:hAnsi="Arial" w:cs="Arial"/>
          <w:bCs/>
          <w:sz w:val="22"/>
          <w:szCs w:val="22"/>
        </w:rPr>
      </w:pPr>
    </w:p>
    <w:p w:rsidR="00725D68" w:rsidRPr="00073331" w:rsidRDefault="00725D68" w:rsidP="00073331">
      <w:pPr>
        <w:autoSpaceDE w:val="0"/>
        <w:ind w:firstLineChars="236" w:firstLine="519"/>
        <w:jc w:val="both"/>
        <w:rPr>
          <w:rFonts w:ascii="Arial" w:eastAsia="Arial CYR" w:hAnsi="Arial" w:cs="Arial"/>
          <w:bCs/>
          <w:sz w:val="22"/>
          <w:szCs w:val="22"/>
        </w:rPr>
      </w:pPr>
    </w:p>
    <w:p w:rsidR="00725D68" w:rsidRDefault="00725D68" w:rsidP="00073331">
      <w:pPr>
        <w:autoSpaceDE w:val="0"/>
        <w:ind w:firstLineChars="236" w:firstLine="519"/>
        <w:jc w:val="both"/>
        <w:rPr>
          <w:rFonts w:ascii="Arial" w:eastAsia="Arial CYR" w:hAnsi="Arial" w:cs="Arial"/>
          <w:bCs/>
          <w:sz w:val="22"/>
          <w:szCs w:val="22"/>
        </w:rPr>
      </w:pPr>
    </w:p>
    <w:p w:rsidR="005651BA" w:rsidRPr="00073331" w:rsidRDefault="005651BA" w:rsidP="00073331">
      <w:pPr>
        <w:autoSpaceDE w:val="0"/>
        <w:ind w:firstLineChars="236" w:firstLine="519"/>
        <w:jc w:val="both"/>
        <w:rPr>
          <w:rFonts w:ascii="Arial" w:eastAsia="Arial CYR" w:hAnsi="Arial" w:cs="Arial"/>
          <w:bCs/>
          <w:sz w:val="22"/>
          <w:szCs w:val="22"/>
        </w:rPr>
      </w:pPr>
    </w:p>
    <w:p w:rsidR="00725D68" w:rsidRPr="00073331" w:rsidRDefault="00725D68" w:rsidP="00073331">
      <w:pPr>
        <w:autoSpaceDE w:val="0"/>
        <w:ind w:firstLineChars="236" w:firstLine="519"/>
        <w:jc w:val="both"/>
        <w:rPr>
          <w:rFonts w:ascii="Arial" w:eastAsia="Arial CYR" w:hAnsi="Arial" w:cs="Arial"/>
          <w:bCs/>
          <w:sz w:val="22"/>
          <w:szCs w:val="22"/>
        </w:rPr>
      </w:pPr>
    </w:p>
    <w:p w:rsidR="00725D68" w:rsidRDefault="00725D68" w:rsidP="00073331">
      <w:pPr>
        <w:autoSpaceDE w:val="0"/>
        <w:ind w:firstLineChars="236" w:firstLine="519"/>
        <w:jc w:val="both"/>
        <w:rPr>
          <w:rFonts w:ascii="Arial" w:eastAsia="Arial CYR" w:hAnsi="Arial" w:cs="Arial"/>
          <w:bCs/>
          <w:sz w:val="22"/>
          <w:szCs w:val="22"/>
        </w:rPr>
      </w:pPr>
    </w:p>
    <w:p w:rsidR="00C44718" w:rsidRDefault="00C44718" w:rsidP="00073331">
      <w:pPr>
        <w:autoSpaceDE w:val="0"/>
        <w:ind w:firstLineChars="236" w:firstLine="519"/>
        <w:jc w:val="both"/>
        <w:rPr>
          <w:rFonts w:ascii="Arial" w:eastAsia="Arial CYR" w:hAnsi="Arial" w:cs="Arial"/>
          <w:bCs/>
          <w:sz w:val="22"/>
          <w:szCs w:val="22"/>
        </w:rPr>
      </w:pPr>
    </w:p>
    <w:p w:rsidR="00C44718" w:rsidRDefault="00C44718" w:rsidP="00073331">
      <w:pPr>
        <w:autoSpaceDE w:val="0"/>
        <w:ind w:firstLineChars="236" w:firstLine="519"/>
        <w:jc w:val="both"/>
        <w:rPr>
          <w:rFonts w:ascii="Arial" w:eastAsia="Arial CYR" w:hAnsi="Arial" w:cs="Arial"/>
          <w:bCs/>
          <w:sz w:val="22"/>
          <w:szCs w:val="22"/>
        </w:rPr>
      </w:pPr>
    </w:p>
    <w:p w:rsidR="00C44718" w:rsidRDefault="00C44718" w:rsidP="00073331">
      <w:pPr>
        <w:autoSpaceDE w:val="0"/>
        <w:ind w:firstLineChars="236" w:firstLine="519"/>
        <w:jc w:val="both"/>
        <w:rPr>
          <w:rFonts w:ascii="Arial" w:eastAsia="Arial CYR" w:hAnsi="Arial" w:cs="Arial"/>
          <w:bCs/>
          <w:sz w:val="22"/>
          <w:szCs w:val="22"/>
        </w:rPr>
      </w:pPr>
    </w:p>
    <w:p w:rsidR="00222EBC" w:rsidRPr="00073331" w:rsidRDefault="00222EBC" w:rsidP="00073331">
      <w:pPr>
        <w:autoSpaceDE w:val="0"/>
        <w:ind w:firstLineChars="236" w:firstLine="521"/>
        <w:jc w:val="both"/>
        <w:rPr>
          <w:rFonts w:ascii="Arial" w:hAnsi="Arial" w:cs="Arial"/>
          <w:b/>
          <w:bCs/>
          <w:sz w:val="22"/>
          <w:szCs w:val="22"/>
        </w:rPr>
      </w:pPr>
      <w:r w:rsidRPr="00073331">
        <w:rPr>
          <w:rFonts w:ascii="Arial" w:hAnsi="Arial" w:cs="Arial"/>
          <w:b/>
          <w:bCs/>
          <w:sz w:val="22"/>
          <w:szCs w:val="22"/>
        </w:rPr>
        <w:lastRenderedPageBreak/>
        <w:t xml:space="preserve">Глава </w:t>
      </w:r>
      <w:r w:rsidR="00B44F4E">
        <w:rPr>
          <w:rFonts w:ascii="Arial" w:hAnsi="Arial" w:cs="Arial"/>
          <w:b/>
          <w:bCs/>
          <w:sz w:val="22"/>
          <w:szCs w:val="22"/>
        </w:rPr>
        <w:t>5</w:t>
      </w:r>
      <w:r w:rsidRPr="00073331">
        <w:rPr>
          <w:rFonts w:ascii="Arial" w:hAnsi="Arial" w:cs="Arial"/>
          <w:b/>
          <w:bCs/>
          <w:sz w:val="22"/>
          <w:szCs w:val="22"/>
        </w:rPr>
        <w:t xml:space="preserve">. Установление, изменение, фиксация границ земель публичного использования, их использование </w:t>
      </w:r>
    </w:p>
    <w:p w:rsidR="00222EBC" w:rsidRPr="00073331" w:rsidRDefault="00222EBC" w:rsidP="00073331">
      <w:pPr>
        <w:autoSpaceDE w:val="0"/>
        <w:ind w:firstLineChars="236" w:firstLine="521"/>
        <w:jc w:val="both"/>
        <w:rPr>
          <w:rFonts w:ascii="Arial" w:hAnsi="Arial" w:cs="Arial"/>
          <w:b/>
          <w:bCs/>
          <w:sz w:val="22"/>
          <w:szCs w:val="22"/>
        </w:rPr>
      </w:pPr>
    </w:p>
    <w:p w:rsidR="00222EBC" w:rsidRPr="00073331" w:rsidRDefault="00B44F4E" w:rsidP="00073331">
      <w:pPr>
        <w:autoSpaceDE w:val="0"/>
        <w:ind w:firstLineChars="236" w:firstLine="521"/>
        <w:jc w:val="both"/>
        <w:rPr>
          <w:rFonts w:ascii="Arial" w:hAnsi="Arial" w:cs="Arial"/>
          <w:b/>
          <w:bCs/>
          <w:sz w:val="22"/>
          <w:szCs w:val="22"/>
        </w:rPr>
      </w:pPr>
      <w:r>
        <w:rPr>
          <w:rFonts w:ascii="Arial" w:hAnsi="Arial" w:cs="Arial"/>
          <w:b/>
          <w:bCs/>
          <w:sz w:val="22"/>
          <w:szCs w:val="22"/>
        </w:rPr>
        <w:t>5</w:t>
      </w:r>
      <w:r w:rsidR="00222EBC" w:rsidRPr="00073331">
        <w:rPr>
          <w:rFonts w:ascii="Arial" w:hAnsi="Arial" w:cs="Arial"/>
          <w:b/>
          <w:bCs/>
          <w:sz w:val="22"/>
          <w:szCs w:val="22"/>
        </w:rPr>
        <w:t>.1 Общие положение о землях публичного использования</w:t>
      </w:r>
    </w:p>
    <w:p w:rsidR="00222EBC" w:rsidRPr="00073331" w:rsidRDefault="00222EBC" w:rsidP="00073331">
      <w:pPr>
        <w:autoSpaceDE w:val="0"/>
        <w:ind w:firstLineChars="236" w:firstLine="521"/>
        <w:jc w:val="both"/>
        <w:rPr>
          <w:rFonts w:ascii="Arial" w:hAnsi="Arial" w:cs="Arial"/>
          <w:b/>
          <w:bCs/>
          <w:sz w:val="22"/>
          <w:szCs w:val="22"/>
        </w:rPr>
      </w:pPr>
    </w:p>
    <w:p w:rsidR="00222EBC" w:rsidRPr="00073331" w:rsidRDefault="00222EBC" w:rsidP="00073331">
      <w:pPr>
        <w:autoSpaceDE w:val="0"/>
        <w:ind w:firstLineChars="236" w:firstLine="521"/>
        <w:jc w:val="both"/>
        <w:rPr>
          <w:rFonts w:ascii="Arial" w:hAnsi="Arial" w:cs="Arial"/>
          <w:bCs/>
          <w:sz w:val="22"/>
          <w:szCs w:val="22"/>
        </w:rPr>
      </w:pPr>
      <w:r w:rsidRPr="00073331">
        <w:rPr>
          <w:rFonts w:ascii="Arial" w:hAnsi="Arial" w:cs="Arial"/>
          <w:b/>
          <w:bCs/>
          <w:sz w:val="22"/>
          <w:szCs w:val="22"/>
        </w:rPr>
        <w:t xml:space="preserve">1. </w:t>
      </w:r>
      <w:r w:rsidRPr="00073331">
        <w:rPr>
          <w:rFonts w:ascii="Arial" w:hAnsi="Arial" w:cs="Arial"/>
          <w:bCs/>
          <w:sz w:val="22"/>
          <w:szCs w:val="22"/>
        </w:rPr>
        <w:t xml:space="preserve">К землям публичного использования относятся земли, которым беспрепятственно пользуется неограниченный круг лиц (территории зеленых насаждений общего пользования, улиц, площадей, зон отдыха, для прохода, проезда, технических коридоров обслуживания сетей и объектов инженерно-технического обеспечения), устанавливаются в документации по планировке территории и отображаются в виде границ зон действия публичных сервитутов, иными графическими методами. </w:t>
      </w:r>
    </w:p>
    <w:p w:rsidR="00222EBC" w:rsidRPr="00073331" w:rsidRDefault="00222EBC" w:rsidP="00073331">
      <w:pPr>
        <w:autoSpaceDE w:val="0"/>
        <w:ind w:firstLineChars="236" w:firstLine="521"/>
        <w:jc w:val="both"/>
        <w:rPr>
          <w:rFonts w:ascii="Arial" w:eastAsia="Arial CYR" w:hAnsi="Arial" w:cs="Arial"/>
          <w:bCs/>
          <w:sz w:val="22"/>
          <w:szCs w:val="22"/>
        </w:rPr>
      </w:pPr>
      <w:r w:rsidRPr="00073331">
        <w:rPr>
          <w:rFonts w:ascii="Arial" w:eastAsia="Arial CYR" w:hAnsi="Arial" w:cs="Arial"/>
          <w:b/>
          <w:bCs/>
          <w:sz w:val="22"/>
          <w:szCs w:val="22"/>
        </w:rPr>
        <w:t>2</w:t>
      </w:r>
      <w:r w:rsidRPr="00073331">
        <w:rPr>
          <w:rFonts w:ascii="Arial" w:eastAsia="Arial CYR" w:hAnsi="Arial" w:cs="Arial"/>
          <w:bCs/>
          <w:sz w:val="22"/>
          <w:szCs w:val="22"/>
        </w:rPr>
        <w:t>. Границы земель публичного использования:</w:t>
      </w:r>
    </w:p>
    <w:p w:rsidR="00222EBC" w:rsidRPr="00073331" w:rsidRDefault="00222EBC" w:rsidP="00073331">
      <w:pPr>
        <w:autoSpaceDE w:val="0"/>
        <w:ind w:firstLineChars="236" w:firstLine="519"/>
        <w:jc w:val="both"/>
        <w:rPr>
          <w:rFonts w:ascii="Arial" w:eastAsia="Arial CYR" w:hAnsi="Arial" w:cs="Arial"/>
          <w:bCs/>
          <w:sz w:val="22"/>
          <w:szCs w:val="22"/>
        </w:rPr>
      </w:pPr>
      <w:r w:rsidRPr="00073331">
        <w:rPr>
          <w:rFonts w:ascii="Arial" w:eastAsia="Arial CYR" w:hAnsi="Arial" w:cs="Arial"/>
          <w:bCs/>
          <w:sz w:val="22"/>
          <w:szCs w:val="22"/>
        </w:rPr>
        <w:t>1) определяются и изменяются в случаях и в порядке, определенных пунктом 7.2 настоящих Правил;</w:t>
      </w:r>
    </w:p>
    <w:p w:rsidR="00222EBC" w:rsidRPr="00073331" w:rsidRDefault="00222EBC" w:rsidP="00073331">
      <w:pPr>
        <w:autoSpaceDE w:val="0"/>
        <w:ind w:firstLineChars="236" w:firstLine="519"/>
        <w:jc w:val="both"/>
        <w:rPr>
          <w:rFonts w:ascii="Arial" w:eastAsia="Arial CYR" w:hAnsi="Arial" w:cs="Arial"/>
          <w:bCs/>
          <w:sz w:val="22"/>
          <w:szCs w:val="22"/>
        </w:rPr>
      </w:pPr>
      <w:r w:rsidRPr="00073331">
        <w:rPr>
          <w:rFonts w:ascii="Arial" w:eastAsia="Arial CYR" w:hAnsi="Arial" w:cs="Arial"/>
          <w:bCs/>
          <w:sz w:val="22"/>
          <w:szCs w:val="22"/>
        </w:rPr>
        <w:t>2) фиксируются в случаях и в порядке, определенных пунктом 7.3 настоящих Правил;</w:t>
      </w:r>
    </w:p>
    <w:p w:rsidR="00222EBC" w:rsidRPr="00073331" w:rsidRDefault="00222EBC" w:rsidP="00073331">
      <w:pPr>
        <w:autoSpaceDE w:val="0"/>
        <w:ind w:firstLineChars="236" w:firstLine="521"/>
        <w:jc w:val="both"/>
        <w:rPr>
          <w:rFonts w:ascii="Arial" w:eastAsia="Arial CYR" w:hAnsi="Arial" w:cs="Arial"/>
          <w:bCs/>
          <w:sz w:val="22"/>
          <w:szCs w:val="22"/>
        </w:rPr>
      </w:pPr>
      <w:r w:rsidRPr="00073331">
        <w:rPr>
          <w:rFonts w:ascii="Arial" w:eastAsia="Arial CYR" w:hAnsi="Arial" w:cs="Arial"/>
          <w:b/>
          <w:bCs/>
          <w:sz w:val="22"/>
          <w:szCs w:val="22"/>
        </w:rPr>
        <w:t>3.</w:t>
      </w:r>
      <w:r w:rsidRPr="00073331">
        <w:rPr>
          <w:rFonts w:ascii="Arial" w:eastAsia="Arial CYR" w:hAnsi="Arial" w:cs="Arial"/>
          <w:bCs/>
          <w:sz w:val="22"/>
          <w:szCs w:val="22"/>
        </w:rPr>
        <w:t xml:space="preserve"> 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предпринимателям для строительства) без фиксации границ фактически существующих земель публичного использования, а также без подготовки предложений в Администрацию МР Дюртюлинский район Республики Башкортостан об установлении или изменении границ земель публичного использования.</w:t>
      </w:r>
    </w:p>
    <w:p w:rsidR="00222EBC" w:rsidRPr="00073331" w:rsidRDefault="00222EBC" w:rsidP="00073331">
      <w:pPr>
        <w:autoSpaceDE w:val="0"/>
        <w:ind w:firstLineChars="236" w:firstLine="519"/>
        <w:jc w:val="both"/>
        <w:rPr>
          <w:rFonts w:ascii="Arial" w:eastAsia="Arial CYR" w:hAnsi="Arial" w:cs="Arial"/>
          <w:bCs/>
          <w:sz w:val="22"/>
          <w:szCs w:val="22"/>
        </w:rPr>
      </w:pPr>
    </w:p>
    <w:p w:rsidR="00222EBC" w:rsidRPr="00073331" w:rsidRDefault="00B44F4E" w:rsidP="00073331">
      <w:pPr>
        <w:autoSpaceDE w:val="0"/>
        <w:ind w:firstLineChars="236" w:firstLine="521"/>
        <w:jc w:val="both"/>
        <w:rPr>
          <w:rFonts w:ascii="Arial" w:eastAsia="Arial CYR" w:hAnsi="Arial" w:cs="Arial"/>
          <w:b/>
          <w:bCs/>
          <w:sz w:val="22"/>
          <w:szCs w:val="22"/>
        </w:rPr>
      </w:pPr>
      <w:r>
        <w:rPr>
          <w:rFonts w:ascii="Arial" w:eastAsia="Arial CYR" w:hAnsi="Arial" w:cs="Arial"/>
          <w:b/>
          <w:bCs/>
          <w:sz w:val="22"/>
          <w:szCs w:val="22"/>
        </w:rPr>
        <w:t>5</w:t>
      </w:r>
      <w:r w:rsidR="00222EBC" w:rsidRPr="00073331">
        <w:rPr>
          <w:rFonts w:ascii="Arial" w:eastAsia="Arial CYR" w:hAnsi="Arial" w:cs="Arial"/>
          <w:b/>
          <w:bCs/>
          <w:sz w:val="22"/>
          <w:szCs w:val="22"/>
        </w:rPr>
        <w:t xml:space="preserve">.2 Установление и изменение границ земель публичного использования </w:t>
      </w:r>
    </w:p>
    <w:p w:rsidR="00222EBC" w:rsidRPr="00073331" w:rsidRDefault="00222EBC" w:rsidP="00073331">
      <w:pPr>
        <w:autoSpaceDE w:val="0"/>
        <w:ind w:firstLineChars="236" w:firstLine="519"/>
        <w:jc w:val="both"/>
        <w:rPr>
          <w:rFonts w:ascii="Arial" w:eastAsia="Arial CYR" w:hAnsi="Arial" w:cs="Arial"/>
          <w:bCs/>
          <w:sz w:val="22"/>
          <w:szCs w:val="22"/>
        </w:rPr>
      </w:pPr>
    </w:p>
    <w:p w:rsidR="00222EBC" w:rsidRPr="00073331" w:rsidRDefault="00222EBC" w:rsidP="00073331">
      <w:pPr>
        <w:autoSpaceDE w:val="0"/>
        <w:ind w:firstLineChars="236" w:firstLine="521"/>
        <w:jc w:val="both"/>
        <w:rPr>
          <w:rFonts w:ascii="Arial" w:eastAsia="Arial CYR" w:hAnsi="Arial" w:cs="Arial"/>
          <w:bCs/>
          <w:sz w:val="22"/>
          <w:szCs w:val="22"/>
        </w:rPr>
      </w:pPr>
      <w:r w:rsidRPr="00073331">
        <w:rPr>
          <w:rFonts w:ascii="Arial" w:eastAsia="Arial CYR" w:hAnsi="Arial" w:cs="Arial"/>
          <w:b/>
          <w:bCs/>
          <w:sz w:val="22"/>
          <w:szCs w:val="22"/>
        </w:rPr>
        <w:t>1.</w:t>
      </w:r>
      <w:r w:rsidRPr="00073331">
        <w:rPr>
          <w:rFonts w:ascii="Arial" w:eastAsia="Arial CYR" w:hAnsi="Arial" w:cs="Arial"/>
          <w:bCs/>
          <w:sz w:val="22"/>
          <w:szCs w:val="22"/>
        </w:rPr>
        <w:t xml:space="preserve"> Установление и изменение границ земель публичного использования осуществляются путем подготовки документации по планировке территории в случаях, когда:</w:t>
      </w:r>
    </w:p>
    <w:p w:rsidR="00222EBC" w:rsidRPr="00073331" w:rsidRDefault="00222EBC" w:rsidP="00073331">
      <w:pPr>
        <w:autoSpaceDE w:val="0"/>
        <w:ind w:firstLineChars="236" w:firstLine="519"/>
        <w:jc w:val="both"/>
        <w:rPr>
          <w:rFonts w:ascii="Arial" w:eastAsia="Arial CYR" w:hAnsi="Arial" w:cs="Arial"/>
          <w:bCs/>
          <w:sz w:val="22"/>
          <w:szCs w:val="22"/>
        </w:rPr>
      </w:pPr>
      <w:r w:rsidRPr="00073331">
        <w:rPr>
          <w:rFonts w:ascii="Arial" w:eastAsia="Arial CYR" w:hAnsi="Arial" w:cs="Arial"/>
          <w:bCs/>
          <w:sz w:val="22"/>
          <w:szCs w:val="22"/>
        </w:rPr>
        <w:t>1)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 границы элементов планировочной структуры;</w:t>
      </w:r>
    </w:p>
    <w:p w:rsidR="00222EBC" w:rsidRPr="00073331" w:rsidRDefault="00222EBC" w:rsidP="00073331">
      <w:pPr>
        <w:autoSpaceDE w:val="0"/>
        <w:ind w:firstLineChars="236" w:firstLine="519"/>
        <w:jc w:val="both"/>
        <w:rPr>
          <w:rFonts w:ascii="Arial" w:eastAsia="Arial CYR" w:hAnsi="Arial" w:cs="Arial"/>
          <w:bCs/>
          <w:sz w:val="22"/>
          <w:szCs w:val="22"/>
        </w:rPr>
      </w:pPr>
      <w:r w:rsidRPr="00073331">
        <w:rPr>
          <w:rFonts w:ascii="Arial" w:eastAsia="Arial CYR" w:hAnsi="Arial" w:cs="Arial"/>
          <w:bCs/>
          <w:sz w:val="22"/>
          <w:szCs w:val="22"/>
        </w:rPr>
        <w:t>2) изменяются красные линии без установления и (или) изменения границ зон действия публичных сервитутов;</w:t>
      </w:r>
    </w:p>
    <w:p w:rsidR="00222EBC" w:rsidRPr="00073331" w:rsidRDefault="00222EBC" w:rsidP="00073331">
      <w:pPr>
        <w:autoSpaceDE w:val="0"/>
        <w:ind w:firstLineChars="236" w:firstLine="519"/>
        <w:jc w:val="both"/>
        <w:rPr>
          <w:rFonts w:ascii="Arial" w:eastAsia="Arial CYR" w:hAnsi="Arial" w:cs="Arial"/>
          <w:bCs/>
          <w:sz w:val="22"/>
          <w:szCs w:val="22"/>
        </w:rPr>
      </w:pPr>
      <w:r w:rsidRPr="00073331">
        <w:rPr>
          <w:rFonts w:ascii="Arial" w:eastAsia="Arial CYR" w:hAnsi="Arial" w:cs="Arial"/>
          <w:bCs/>
          <w:sz w:val="22"/>
          <w:szCs w:val="22"/>
        </w:rPr>
        <w:t xml:space="preserve">3) изменяются красные линии с установлением и (или) изменением границ зон действия публичных сервитутов; </w:t>
      </w:r>
    </w:p>
    <w:p w:rsidR="00222EBC" w:rsidRPr="00073331" w:rsidRDefault="00222EBC" w:rsidP="00073331">
      <w:pPr>
        <w:autoSpaceDE w:val="0"/>
        <w:ind w:firstLineChars="236" w:firstLine="519"/>
        <w:jc w:val="both"/>
        <w:rPr>
          <w:rFonts w:ascii="Arial" w:eastAsia="Arial CYR" w:hAnsi="Arial" w:cs="Arial"/>
          <w:bCs/>
          <w:sz w:val="22"/>
          <w:szCs w:val="22"/>
        </w:rPr>
      </w:pPr>
      <w:r w:rsidRPr="00073331">
        <w:rPr>
          <w:rFonts w:ascii="Arial" w:eastAsia="Arial CYR" w:hAnsi="Arial" w:cs="Arial"/>
          <w:bCs/>
          <w:sz w:val="22"/>
          <w:szCs w:val="22"/>
        </w:rPr>
        <w:t>4) не изменяются красные линии, но устанавливаются, изменяются  границы зон действия публичных сервитутов.</w:t>
      </w:r>
    </w:p>
    <w:p w:rsidR="00222EBC" w:rsidRPr="00073331" w:rsidRDefault="00222EBC" w:rsidP="00222EBC">
      <w:pPr>
        <w:autoSpaceDE w:val="0"/>
        <w:ind w:firstLine="567"/>
        <w:jc w:val="both"/>
        <w:rPr>
          <w:rFonts w:ascii="Arial" w:eastAsia="Arial CYR" w:hAnsi="Arial" w:cs="Arial"/>
          <w:bCs/>
          <w:sz w:val="22"/>
          <w:szCs w:val="22"/>
        </w:rPr>
      </w:pPr>
      <w:r w:rsidRPr="00073331">
        <w:rPr>
          <w:rFonts w:ascii="Arial" w:eastAsia="Arial CYR" w:hAnsi="Arial" w:cs="Arial"/>
          <w:b/>
          <w:bCs/>
          <w:sz w:val="22"/>
          <w:szCs w:val="22"/>
        </w:rPr>
        <w:t>2</w:t>
      </w:r>
      <w:r w:rsidRPr="00073331">
        <w:rPr>
          <w:rFonts w:ascii="Arial" w:eastAsia="Arial CYR" w:hAnsi="Arial" w:cs="Arial"/>
          <w:bCs/>
          <w:sz w:val="22"/>
          <w:szCs w:val="22"/>
        </w:rPr>
        <w:t>.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222EBC" w:rsidRPr="00073331" w:rsidRDefault="00222EBC" w:rsidP="00222EBC">
      <w:pPr>
        <w:autoSpaceDE w:val="0"/>
        <w:ind w:firstLine="567"/>
        <w:jc w:val="both"/>
        <w:rPr>
          <w:rFonts w:ascii="Arial" w:eastAsia="Arial CYR" w:hAnsi="Arial" w:cs="Arial"/>
          <w:bCs/>
          <w:sz w:val="22"/>
          <w:szCs w:val="22"/>
        </w:rPr>
      </w:pPr>
      <w:r w:rsidRPr="00073331">
        <w:rPr>
          <w:rFonts w:ascii="Arial" w:eastAsia="Arial CYR" w:hAnsi="Arial" w:cs="Arial"/>
          <w:bCs/>
          <w:sz w:val="22"/>
          <w:szCs w:val="22"/>
        </w:rPr>
        <w:t>1) наличия и достаточности территорий общего пользования, выделяемых и изменяемых посредством красных линий;</w:t>
      </w:r>
    </w:p>
    <w:p w:rsidR="00222EBC" w:rsidRPr="00073331" w:rsidRDefault="00222EBC" w:rsidP="00222EBC">
      <w:pPr>
        <w:autoSpaceDE w:val="0"/>
        <w:ind w:firstLine="567"/>
        <w:jc w:val="both"/>
        <w:rPr>
          <w:rFonts w:ascii="Arial" w:eastAsia="Arial CYR" w:hAnsi="Arial" w:cs="Arial"/>
          <w:bCs/>
          <w:sz w:val="22"/>
          <w:szCs w:val="22"/>
        </w:rPr>
      </w:pPr>
      <w:r w:rsidRPr="00073331">
        <w:rPr>
          <w:rFonts w:ascii="Arial" w:eastAsia="Arial CYR" w:hAnsi="Arial" w:cs="Arial"/>
          <w:bCs/>
          <w:sz w:val="22"/>
          <w:szCs w:val="22"/>
        </w:rPr>
        <w:t>2) изменения красных линий и последствия такого изменения;</w:t>
      </w:r>
    </w:p>
    <w:p w:rsidR="00222EBC" w:rsidRPr="00073331" w:rsidRDefault="00222EBC" w:rsidP="00222EBC">
      <w:pPr>
        <w:autoSpaceDE w:val="0"/>
        <w:ind w:firstLine="567"/>
        <w:jc w:val="both"/>
        <w:rPr>
          <w:rFonts w:ascii="Arial" w:eastAsia="Arial CYR" w:hAnsi="Arial" w:cs="Arial"/>
          <w:bCs/>
          <w:sz w:val="22"/>
          <w:szCs w:val="22"/>
        </w:rPr>
      </w:pPr>
      <w:r w:rsidRPr="00073331">
        <w:rPr>
          <w:rFonts w:ascii="Arial" w:eastAsia="Arial CYR" w:hAnsi="Arial" w:cs="Arial"/>
          <w:bCs/>
          <w:sz w:val="22"/>
          <w:szCs w:val="22"/>
        </w:rPr>
        <w:t>3)устанавливаемые, изменяемые границы зон действия публичных сервитутов;</w:t>
      </w:r>
    </w:p>
    <w:p w:rsidR="00222EBC" w:rsidRPr="00073331" w:rsidRDefault="00222EBC" w:rsidP="00222EBC">
      <w:pPr>
        <w:autoSpaceDE w:val="0"/>
        <w:ind w:firstLine="567"/>
        <w:jc w:val="both"/>
        <w:rPr>
          <w:rFonts w:ascii="Arial" w:eastAsia="Arial CYR" w:hAnsi="Arial" w:cs="Arial"/>
          <w:bCs/>
          <w:sz w:val="22"/>
          <w:szCs w:val="22"/>
        </w:rPr>
      </w:pPr>
      <w:r w:rsidRPr="00073331">
        <w:rPr>
          <w:rFonts w:ascii="Arial" w:eastAsia="Arial CYR" w:hAnsi="Arial" w:cs="Arial"/>
          <w:bCs/>
          <w:sz w:val="22"/>
          <w:szCs w:val="22"/>
        </w:rPr>
        <w:t>4) границы зон планируемого размещения объектов капитального строительства, в т.ч. для государственных и муниципальных нужд, в пределах элементов планировочной структуры;</w:t>
      </w:r>
    </w:p>
    <w:p w:rsidR="00222EBC" w:rsidRPr="00073331" w:rsidRDefault="00222EBC" w:rsidP="00222EBC">
      <w:pPr>
        <w:autoSpaceDE w:val="0"/>
        <w:ind w:firstLine="567"/>
        <w:jc w:val="both"/>
        <w:rPr>
          <w:rFonts w:ascii="Arial" w:eastAsia="Arial CYR" w:hAnsi="Arial" w:cs="Arial"/>
          <w:bCs/>
          <w:sz w:val="22"/>
          <w:szCs w:val="22"/>
        </w:rPr>
      </w:pPr>
      <w:r w:rsidRPr="00073331">
        <w:rPr>
          <w:rFonts w:ascii="Arial" w:eastAsia="Arial CYR" w:hAnsi="Arial" w:cs="Arial"/>
          <w:bCs/>
          <w:sz w:val="22"/>
          <w:szCs w:val="22"/>
        </w:rPr>
        <w:t>5)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222EBC" w:rsidRPr="00073331" w:rsidRDefault="00222EBC" w:rsidP="00222EBC">
      <w:pPr>
        <w:autoSpaceDE w:val="0"/>
        <w:ind w:firstLine="567"/>
        <w:jc w:val="both"/>
        <w:rPr>
          <w:rFonts w:ascii="Arial" w:eastAsia="Arial CYR" w:hAnsi="Arial" w:cs="Arial"/>
          <w:bCs/>
          <w:sz w:val="22"/>
          <w:szCs w:val="22"/>
        </w:rPr>
      </w:pPr>
    </w:p>
    <w:p w:rsidR="00222EBC" w:rsidRPr="00073331" w:rsidRDefault="00222EBC" w:rsidP="00222EBC">
      <w:pPr>
        <w:autoSpaceDE w:val="0"/>
        <w:ind w:firstLine="567"/>
        <w:jc w:val="both"/>
        <w:rPr>
          <w:rFonts w:ascii="Arial" w:eastAsia="Arial CYR" w:hAnsi="Arial" w:cs="Arial"/>
          <w:b/>
          <w:bCs/>
          <w:sz w:val="22"/>
          <w:szCs w:val="22"/>
        </w:rPr>
      </w:pPr>
    </w:p>
    <w:p w:rsidR="00222EBC" w:rsidRPr="00073331" w:rsidRDefault="00B44F4E" w:rsidP="00222EBC">
      <w:pPr>
        <w:autoSpaceDE w:val="0"/>
        <w:ind w:firstLine="567"/>
        <w:jc w:val="both"/>
        <w:rPr>
          <w:rFonts w:ascii="Arial" w:eastAsia="Arial CYR" w:hAnsi="Arial" w:cs="Arial"/>
          <w:b/>
          <w:bCs/>
          <w:sz w:val="22"/>
          <w:szCs w:val="22"/>
        </w:rPr>
      </w:pPr>
      <w:r>
        <w:rPr>
          <w:rFonts w:ascii="Arial" w:eastAsia="Arial CYR" w:hAnsi="Arial" w:cs="Arial"/>
          <w:b/>
          <w:bCs/>
          <w:sz w:val="22"/>
          <w:szCs w:val="22"/>
        </w:rPr>
        <w:t>5</w:t>
      </w:r>
      <w:r w:rsidR="00222EBC" w:rsidRPr="00073331">
        <w:rPr>
          <w:rFonts w:ascii="Arial" w:eastAsia="Arial CYR" w:hAnsi="Arial" w:cs="Arial"/>
          <w:b/>
          <w:bCs/>
          <w:sz w:val="22"/>
          <w:szCs w:val="22"/>
        </w:rPr>
        <w:t xml:space="preserve">.3 Фиксация границ земель публичного использования </w:t>
      </w:r>
    </w:p>
    <w:p w:rsidR="00222EBC" w:rsidRPr="00073331" w:rsidRDefault="00222EBC" w:rsidP="00222EBC">
      <w:pPr>
        <w:autoSpaceDE w:val="0"/>
        <w:ind w:firstLine="567"/>
        <w:jc w:val="both"/>
        <w:rPr>
          <w:rFonts w:ascii="Arial" w:eastAsia="Arial CYR" w:hAnsi="Arial" w:cs="Arial"/>
          <w:bCs/>
          <w:sz w:val="22"/>
          <w:szCs w:val="22"/>
        </w:rPr>
      </w:pPr>
    </w:p>
    <w:p w:rsidR="00222EBC" w:rsidRPr="00073331" w:rsidRDefault="00222EBC" w:rsidP="00222EBC">
      <w:pPr>
        <w:autoSpaceDE w:val="0"/>
        <w:ind w:firstLine="567"/>
        <w:jc w:val="both"/>
        <w:rPr>
          <w:rFonts w:ascii="Arial" w:eastAsia="Arial CYR" w:hAnsi="Arial" w:cs="Arial"/>
          <w:bCs/>
          <w:sz w:val="22"/>
          <w:szCs w:val="22"/>
        </w:rPr>
      </w:pPr>
      <w:r w:rsidRPr="00073331">
        <w:rPr>
          <w:rFonts w:ascii="Arial" w:eastAsia="Arial CYR" w:hAnsi="Arial" w:cs="Arial"/>
          <w:b/>
          <w:bCs/>
          <w:sz w:val="22"/>
          <w:szCs w:val="22"/>
        </w:rPr>
        <w:t>1.</w:t>
      </w:r>
      <w:r w:rsidRPr="00073331">
        <w:rPr>
          <w:rFonts w:ascii="Arial" w:eastAsia="Arial CYR" w:hAnsi="Arial" w:cs="Arial"/>
          <w:bCs/>
          <w:sz w:val="22"/>
          <w:szCs w:val="22"/>
        </w:rPr>
        <w:t xml:space="preserve"> Фиксация границ земель публичного использования – отображение в виде проектов красных линий фактически выделенных осуществленной застройкой элементов планировочной структуры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иной градостроительной документации.</w:t>
      </w:r>
    </w:p>
    <w:p w:rsidR="00222EBC" w:rsidRPr="00073331" w:rsidRDefault="00222EBC" w:rsidP="00222EBC">
      <w:pPr>
        <w:autoSpaceDE w:val="0"/>
        <w:ind w:firstLine="567"/>
        <w:jc w:val="both"/>
        <w:rPr>
          <w:rFonts w:ascii="Arial" w:eastAsia="Arial CYR" w:hAnsi="Arial" w:cs="Arial"/>
          <w:bCs/>
          <w:sz w:val="22"/>
          <w:szCs w:val="22"/>
        </w:rPr>
      </w:pPr>
      <w:r w:rsidRPr="00073331">
        <w:rPr>
          <w:rFonts w:ascii="Arial" w:eastAsia="Arial CYR" w:hAnsi="Arial" w:cs="Arial"/>
          <w:b/>
          <w:bCs/>
          <w:sz w:val="22"/>
          <w:szCs w:val="22"/>
        </w:rPr>
        <w:t>2.</w:t>
      </w:r>
      <w:r w:rsidRPr="00073331">
        <w:rPr>
          <w:rFonts w:ascii="Arial" w:eastAsia="Arial CYR" w:hAnsi="Arial" w:cs="Arial"/>
          <w:bCs/>
          <w:sz w:val="22"/>
          <w:szCs w:val="22"/>
        </w:rPr>
        <w:t xml:space="preserve"> Фиксация границ земель публичного использования используется в качестве временного института упорядочения городской территории сроком до 1 января 2011 года. По </w:t>
      </w:r>
      <w:r w:rsidRPr="00073331">
        <w:rPr>
          <w:rFonts w:ascii="Arial" w:eastAsia="Arial CYR" w:hAnsi="Arial" w:cs="Arial"/>
          <w:bCs/>
          <w:sz w:val="22"/>
          <w:szCs w:val="22"/>
        </w:rPr>
        <w:lastRenderedPageBreak/>
        <w:t>истечении указанного срока применяется порядок установления и изменения границ земель публичного использования путем подготовки документации по планировке территории в соответствии с пунктом 7.2 настоящих Правил.</w:t>
      </w:r>
    </w:p>
    <w:p w:rsidR="00222EBC" w:rsidRPr="00073331" w:rsidRDefault="00222EBC" w:rsidP="00222EBC">
      <w:pPr>
        <w:autoSpaceDE w:val="0"/>
        <w:ind w:firstLine="567"/>
        <w:jc w:val="both"/>
        <w:rPr>
          <w:rFonts w:ascii="Arial" w:eastAsia="Arial CYR" w:hAnsi="Arial" w:cs="Arial"/>
          <w:bCs/>
          <w:sz w:val="22"/>
          <w:szCs w:val="22"/>
        </w:rPr>
      </w:pPr>
      <w:r w:rsidRPr="00073331">
        <w:rPr>
          <w:rFonts w:ascii="Arial" w:eastAsia="Arial CYR" w:hAnsi="Arial" w:cs="Arial"/>
          <w:b/>
          <w:bCs/>
          <w:sz w:val="22"/>
          <w:szCs w:val="22"/>
        </w:rPr>
        <w:t>3.</w:t>
      </w:r>
      <w:r w:rsidRPr="00073331">
        <w:rPr>
          <w:rFonts w:ascii="Arial" w:eastAsia="Arial CYR" w:hAnsi="Arial" w:cs="Arial"/>
          <w:bCs/>
          <w:sz w:val="22"/>
          <w:szCs w:val="22"/>
        </w:rPr>
        <w:t xml:space="preserve">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222EBC" w:rsidRPr="00073331" w:rsidRDefault="00222EBC" w:rsidP="00222EBC">
      <w:pPr>
        <w:autoSpaceDE w:val="0"/>
        <w:ind w:firstLine="567"/>
        <w:jc w:val="both"/>
        <w:rPr>
          <w:rFonts w:ascii="Arial" w:eastAsia="Arial CYR" w:hAnsi="Arial" w:cs="Arial"/>
          <w:bCs/>
          <w:sz w:val="22"/>
          <w:szCs w:val="22"/>
        </w:rPr>
      </w:pPr>
      <w:r w:rsidRPr="00073331">
        <w:rPr>
          <w:rFonts w:ascii="Arial" w:eastAsia="Arial CYR" w:hAnsi="Arial" w:cs="Arial"/>
          <w:bCs/>
          <w:sz w:val="22"/>
          <w:szCs w:val="22"/>
        </w:rPr>
        <w:t>1) красные линии;</w:t>
      </w:r>
    </w:p>
    <w:p w:rsidR="00222EBC" w:rsidRPr="00073331" w:rsidRDefault="00222EBC" w:rsidP="00222EBC">
      <w:pPr>
        <w:autoSpaceDE w:val="0"/>
        <w:ind w:firstLine="567"/>
        <w:jc w:val="both"/>
        <w:rPr>
          <w:rFonts w:ascii="Arial" w:eastAsia="Arial CYR" w:hAnsi="Arial" w:cs="Arial"/>
          <w:bCs/>
          <w:sz w:val="22"/>
          <w:szCs w:val="22"/>
        </w:rPr>
      </w:pPr>
      <w:r w:rsidRPr="00073331">
        <w:rPr>
          <w:rFonts w:ascii="Arial" w:eastAsia="Arial CYR" w:hAnsi="Arial" w:cs="Arial"/>
          <w:bCs/>
          <w:sz w:val="22"/>
          <w:szCs w:val="22"/>
        </w:rPr>
        <w:t>2) границы зон действия публичных сервитутов в случае из установления.</w:t>
      </w:r>
    </w:p>
    <w:p w:rsidR="00222EBC" w:rsidRPr="00073331" w:rsidRDefault="00222EBC" w:rsidP="00222EBC">
      <w:pPr>
        <w:autoSpaceDE w:val="0"/>
        <w:ind w:firstLine="567"/>
        <w:jc w:val="both"/>
        <w:rPr>
          <w:rFonts w:ascii="Arial" w:eastAsia="Arial CYR" w:hAnsi="Arial" w:cs="Arial"/>
          <w:bCs/>
          <w:sz w:val="22"/>
          <w:szCs w:val="22"/>
        </w:rPr>
      </w:pPr>
      <w:r w:rsidRPr="00073331">
        <w:rPr>
          <w:rFonts w:ascii="Arial" w:eastAsia="Arial CYR" w:hAnsi="Arial" w:cs="Arial"/>
          <w:b/>
          <w:bCs/>
          <w:sz w:val="22"/>
          <w:szCs w:val="22"/>
        </w:rPr>
        <w:t>4.</w:t>
      </w:r>
      <w:r w:rsidRPr="00073331">
        <w:rPr>
          <w:rFonts w:ascii="Arial" w:eastAsia="Arial CYR" w:hAnsi="Arial" w:cs="Arial"/>
          <w:bCs/>
          <w:sz w:val="22"/>
          <w:szCs w:val="22"/>
        </w:rPr>
        <w:t xml:space="preserve"> Орган, уполномоченный в области градостроительной деятельности, направляет извещение определенным в части 3 настоящего пункта правообладателям, в котором указываются:</w:t>
      </w:r>
    </w:p>
    <w:p w:rsidR="00222EBC" w:rsidRPr="00073331" w:rsidRDefault="00222EBC" w:rsidP="00222EBC">
      <w:pPr>
        <w:autoSpaceDE w:val="0"/>
        <w:ind w:firstLine="567"/>
        <w:jc w:val="both"/>
        <w:rPr>
          <w:rFonts w:ascii="Arial" w:eastAsia="Arial CYR" w:hAnsi="Arial" w:cs="Arial"/>
          <w:bCs/>
          <w:sz w:val="22"/>
          <w:szCs w:val="22"/>
        </w:rPr>
      </w:pPr>
      <w:r w:rsidRPr="00073331">
        <w:rPr>
          <w:rFonts w:ascii="Arial" w:eastAsia="Arial CYR" w:hAnsi="Arial" w:cs="Arial"/>
          <w:bCs/>
          <w:sz w:val="22"/>
          <w:szCs w:val="22"/>
        </w:rPr>
        <w:t>1) место ознакомления с подготовленной в виде проекта красных линий документацией по планировке территории;</w:t>
      </w:r>
    </w:p>
    <w:p w:rsidR="00222EBC" w:rsidRPr="00073331" w:rsidRDefault="00222EBC" w:rsidP="00222EBC">
      <w:pPr>
        <w:autoSpaceDE w:val="0"/>
        <w:ind w:firstLine="567"/>
        <w:jc w:val="both"/>
        <w:rPr>
          <w:rFonts w:ascii="Arial" w:eastAsia="Arial CYR" w:hAnsi="Arial" w:cs="Arial"/>
          <w:bCs/>
          <w:sz w:val="22"/>
          <w:szCs w:val="22"/>
        </w:rPr>
      </w:pPr>
      <w:r w:rsidRPr="00073331">
        <w:rPr>
          <w:rFonts w:ascii="Arial" w:eastAsia="Arial CYR" w:hAnsi="Arial" w:cs="Arial"/>
          <w:bCs/>
          <w:sz w:val="22"/>
          <w:szCs w:val="22"/>
        </w:rPr>
        <w:t>2) лицо, ответственное за проведение согласований, с указанием телефона, электронной почты;</w:t>
      </w:r>
    </w:p>
    <w:p w:rsidR="00222EBC" w:rsidRPr="00073331" w:rsidRDefault="00222EBC" w:rsidP="00222EBC">
      <w:pPr>
        <w:autoSpaceDE w:val="0"/>
        <w:ind w:firstLine="567"/>
        <w:jc w:val="both"/>
        <w:rPr>
          <w:rFonts w:ascii="Arial" w:eastAsia="Arial CYR" w:hAnsi="Arial" w:cs="Arial"/>
          <w:bCs/>
          <w:sz w:val="22"/>
          <w:szCs w:val="22"/>
        </w:rPr>
      </w:pPr>
      <w:r w:rsidRPr="00073331">
        <w:rPr>
          <w:rFonts w:ascii="Arial" w:eastAsia="Arial CYR" w:hAnsi="Arial" w:cs="Arial"/>
          <w:bCs/>
          <w:sz w:val="22"/>
          <w:szCs w:val="22"/>
        </w:rPr>
        <w:t>3) дата истечения срока, в течение которого возможно направление письменных заключений в отношении проекта красных линий.</w:t>
      </w:r>
    </w:p>
    <w:p w:rsidR="00222EBC" w:rsidRPr="00073331" w:rsidRDefault="00222EBC" w:rsidP="00222EBC">
      <w:pPr>
        <w:autoSpaceDE w:val="0"/>
        <w:ind w:firstLine="567"/>
        <w:jc w:val="both"/>
        <w:rPr>
          <w:rFonts w:ascii="Arial" w:eastAsia="Arial CYR" w:hAnsi="Arial" w:cs="Arial"/>
          <w:bCs/>
          <w:sz w:val="22"/>
          <w:szCs w:val="22"/>
        </w:rPr>
      </w:pPr>
      <w:r w:rsidRPr="00073331">
        <w:rPr>
          <w:rFonts w:ascii="Arial" w:eastAsia="Arial CYR" w:hAnsi="Arial" w:cs="Arial"/>
          <w:bCs/>
          <w:sz w:val="22"/>
          <w:szCs w:val="22"/>
        </w:rPr>
        <w:t>Максимальная продолжительность согласования не может превышать один месяц со дня направления извещения.</w:t>
      </w:r>
    </w:p>
    <w:p w:rsidR="00222EBC" w:rsidRPr="00073331" w:rsidRDefault="00222EBC" w:rsidP="00222EBC">
      <w:pPr>
        <w:autoSpaceDE w:val="0"/>
        <w:ind w:firstLine="567"/>
        <w:jc w:val="both"/>
        <w:rPr>
          <w:rFonts w:ascii="Arial" w:eastAsia="Arial CYR" w:hAnsi="Arial" w:cs="Arial"/>
          <w:bCs/>
          <w:sz w:val="22"/>
          <w:szCs w:val="22"/>
        </w:rPr>
      </w:pPr>
      <w:r w:rsidRPr="00073331">
        <w:rPr>
          <w:rFonts w:ascii="Arial" w:eastAsia="Arial CYR" w:hAnsi="Arial" w:cs="Arial"/>
          <w:b/>
          <w:bCs/>
          <w:sz w:val="22"/>
          <w:szCs w:val="22"/>
        </w:rPr>
        <w:t>5.</w:t>
      </w:r>
      <w:r w:rsidRPr="00073331">
        <w:rPr>
          <w:rFonts w:ascii="Arial" w:eastAsia="Arial CYR" w:hAnsi="Arial" w:cs="Arial"/>
          <w:bCs/>
          <w:sz w:val="22"/>
          <w:szCs w:val="22"/>
        </w:rPr>
        <w:t xml:space="preserve"> По истечении десяти дней с последнего дня приема письменных заключений заинтересованных лиц глава Администрации МР Дюртюлинский район Республики Башкортостан может утвердить, направить на доработку или отклонить проект красных линий.</w:t>
      </w:r>
    </w:p>
    <w:p w:rsidR="00222EBC" w:rsidRPr="00073331" w:rsidRDefault="00222EBC" w:rsidP="00222EBC">
      <w:pPr>
        <w:autoSpaceDE w:val="0"/>
        <w:ind w:firstLine="567"/>
        <w:jc w:val="both"/>
        <w:rPr>
          <w:rFonts w:ascii="Arial" w:eastAsia="Arial CYR" w:hAnsi="Arial" w:cs="Arial"/>
          <w:bCs/>
          <w:sz w:val="22"/>
          <w:szCs w:val="22"/>
        </w:rPr>
      </w:pPr>
    </w:p>
    <w:p w:rsidR="00222EBC" w:rsidRPr="00073331" w:rsidRDefault="00B44F4E" w:rsidP="00222EBC">
      <w:pPr>
        <w:autoSpaceDE w:val="0"/>
        <w:ind w:firstLine="567"/>
        <w:jc w:val="both"/>
        <w:rPr>
          <w:rFonts w:ascii="Arial" w:eastAsia="Arial CYR" w:hAnsi="Arial" w:cs="Arial"/>
          <w:b/>
          <w:bCs/>
          <w:sz w:val="22"/>
          <w:szCs w:val="22"/>
        </w:rPr>
      </w:pPr>
      <w:r>
        <w:rPr>
          <w:rFonts w:ascii="Arial" w:eastAsia="Arial CYR" w:hAnsi="Arial" w:cs="Arial"/>
          <w:b/>
          <w:bCs/>
          <w:sz w:val="22"/>
          <w:szCs w:val="22"/>
        </w:rPr>
        <w:t>5</w:t>
      </w:r>
      <w:r w:rsidR="00222EBC" w:rsidRPr="00073331">
        <w:rPr>
          <w:rFonts w:ascii="Arial" w:eastAsia="Arial CYR" w:hAnsi="Arial" w:cs="Arial"/>
          <w:b/>
          <w:bCs/>
          <w:sz w:val="22"/>
          <w:szCs w:val="22"/>
        </w:rPr>
        <w:t>.4 Использование территорий общего пользования и земельных участков, применительно к которым не устанавливаются градостроительные регламенты</w:t>
      </w:r>
    </w:p>
    <w:p w:rsidR="00222EBC" w:rsidRPr="00073331" w:rsidRDefault="00222EBC" w:rsidP="00222EBC">
      <w:pPr>
        <w:autoSpaceDE w:val="0"/>
        <w:ind w:firstLine="567"/>
        <w:jc w:val="both"/>
        <w:rPr>
          <w:rFonts w:ascii="Arial" w:eastAsia="Arial CYR" w:hAnsi="Arial" w:cs="Arial"/>
          <w:b/>
          <w:bCs/>
          <w:sz w:val="22"/>
          <w:szCs w:val="22"/>
        </w:rPr>
      </w:pPr>
    </w:p>
    <w:p w:rsidR="00222EBC" w:rsidRPr="00073331" w:rsidRDefault="00222EBC" w:rsidP="00222EBC">
      <w:pPr>
        <w:autoSpaceDE w:val="0"/>
        <w:ind w:firstLine="567"/>
        <w:jc w:val="both"/>
        <w:rPr>
          <w:rFonts w:ascii="Arial" w:eastAsia="Arial CYR" w:hAnsi="Arial" w:cs="Arial"/>
          <w:bCs/>
          <w:sz w:val="22"/>
          <w:szCs w:val="22"/>
        </w:rPr>
      </w:pPr>
      <w:r w:rsidRPr="00073331">
        <w:rPr>
          <w:rFonts w:ascii="Arial" w:eastAsia="Arial CYR" w:hAnsi="Arial" w:cs="Arial"/>
          <w:b/>
          <w:bCs/>
          <w:sz w:val="22"/>
          <w:szCs w:val="22"/>
        </w:rPr>
        <w:t>1.</w:t>
      </w:r>
      <w:r w:rsidRPr="00073331">
        <w:rPr>
          <w:rFonts w:ascii="Arial" w:eastAsia="Arial CYR" w:hAnsi="Arial" w:cs="Arial"/>
          <w:bCs/>
          <w:sz w:val="22"/>
          <w:szCs w:val="22"/>
        </w:rPr>
        <w:t xml:space="preserve"> Использование территорий общего пользования и земельных участков, применительно к которым устанавливаются градостроительные регламенты, определяется их назначением в соответствии с законодательством.</w:t>
      </w:r>
    </w:p>
    <w:p w:rsidR="00222EBC" w:rsidRPr="00073331" w:rsidRDefault="00222EBC" w:rsidP="00222EBC">
      <w:pPr>
        <w:autoSpaceDE w:val="0"/>
        <w:ind w:firstLine="567"/>
        <w:jc w:val="both"/>
        <w:rPr>
          <w:rFonts w:ascii="Arial" w:eastAsia="Arial CYR" w:hAnsi="Arial" w:cs="Arial"/>
          <w:bCs/>
          <w:sz w:val="22"/>
          <w:szCs w:val="22"/>
        </w:rPr>
      </w:pPr>
      <w:r w:rsidRPr="00073331">
        <w:rPr>
          <w:rFonts w:ascii="Arial" w:eastAsia="Arial CYR" w:hAnsi="Arial" w:cs="Arial"/>
          <w:b/>
          <w:bCs/>
          <w:sz w:val="22"/>
          <w:szCs w:val="22"/>
        </w:rPr>
        <w:t>2.</w:t>
      </w:r>
      <w:r w:rsidRPr="00073331">
        <w:rPr>
          <w:rFonts w:ascii="Arial" w:eastAsia="Arial CYR" w:hAnsi="Arial" w:cs="Arial"/>
          <w:bCs/>
          <w:sz w:val="22"/>
          <w:szCs w:val="22"/>
        </w:rPr>
        <w:t xml:space="preserve"> На карте градостроительного зонирования </w:t>
      </w:r>
      <w:r w:rsidRPr="00073331">
        <w:rPr>
          <w:rFonts w:ascii="Arial" w:hAnsi="Arial" w:cs="Arial"/>
          <w:sz w:val="22"/>
          <w:szCs w:val="22"/>
        </w:rPr>
        <w:t xml:space="preserve">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w:t>
      </w:r>
      <w:r w:rsidRPr="00073331">
        <w:rPr>
          <w:rFonts w:ascii="Arial" w:eastAsia="Arial CYR" w:hAnsi="Arial" w:cs="Arial"/>
          <w:bCs/>
          <w:sz w:val="22"/>
          <w:szCs w:val="22"/>
        </w:rPr>
        <w:t xml:space="preserve"> Республики Башкортостан, помимо территориальных зон и зон с особыми условиями использования территории, могут отображаться:</w:t>
      </w:r>
    </w:p>
    <w:p w:rsidR="00222EBC" w:rsidRPr="00073331" w:rsidRDefault="00222EBC" w:rsidP="00222EBC">
      <w:pPr>
        <w:autoSpaceDE w:val="0"/>
        <w:ind w:firstLine="567"/>
        <w:jc w:val="both"/>
        <w:rPr>
          <w:rFonts w:ascii="Arial" w:eastAsia="Arial CYR" w:hAnsi="Arial" w:cs="Arial"/>
          <w:bCs/>
          <w:sz w:val="22"/>
          <w:szCs w:val="22"/>
        </w:rPr>
      </w:pPr>
      <w:r w:rsidRPr="00073331">
        <w:rPr>
          <w:rFonts w:ascii="Arial" w:eastAsia="Arial CYR" w:hAnsi="Arial" w:cs="Arial"/>
          <w:bCs/>
          <w:sz w:val="22"/>
          <w:szCs w:val="22"/>
        </w:rPr>
        <w:t>1) территории, земельные участки, на которые не распространяется действие градостроительных регламентов, в том числе территории общего пользования;</w:t>
      </w:r>
    </w:p>
    <w:p w:rsidR="00222EBC" w:rsidRPr="00073331" w:rsidRDefault="00222EBC" w:rsidP="00222EBC">
      <w:pPr>
        <w:autoSpaceDE w:val="0"/>
        <w:ind w:firstLine="567"/>
        <w:jc w:val="both"/>
        <w:rPr>
          <w:rFonts w:ascii="Arial" w:eastAsia="Arial CYR" w:hAnsi="Arial" w:cs="Arial"/>
          <w:bCs/>
          <w:sz w:val="22"/>
          <w:szCs w:val="22"/>
        </w:rPr>
      </w:pPr>
      <w:r w:rsidRPr="00073331">
        <w:rPr>
          <w:rFonts w:ascii="Arial" w:eastAsia="Arial CYR" w:hAnsi="Arial" w:cs="Arial"/>
          <w:bCs/>
          <w:sz w:val="22"/>
          <w:szCs w:val="22"/>
        </w:rPr>
        <w:t>2)  особо охраняемые природные территории, земельные участки, расположенные в границах особых экономических зон, для которых не устанавливаются градостроительные регламенты.</w:t>
      </w:r>
    </w:p>
    <w:p w:rsidR="00222EBC" w:rsidRPr="00073331" w:rsidRDefault="00222EBC" w:rsidP="00222EBC">
      <w:pPr>
        <w:autoSpaceDE w:val="0"/>
        <w:ind w:firstLine="567"/>
        <w:jc w:val="both"/>
        <w:rPr>
          <w:rFonts w:ascii="Arial" w:eastAsia="Arial CYR" w:hAnsi="Arial" w:cs="Arial"/>
          <w:bCs/>
          <w:sz w:val="22"/>
          <w:szCs w:val="22"/>
        </w:rPr>
      </w:pPr>
      <w:r w:rsidRPr="00073331">
        <w:rPr>
          <w:rFonts w:ascii="Arial" w:eastAsia="Arial CYR" w:hAnsi="Arial" w:cs="Arial"/>
          <w:bCs/>
          <w:sz w:val="22"/>
          <w:szCs w:val="22"/>
        </w:rPr>
        <w:t>Назначение указанных территорий, земельных участков в случае отображения на карте градостроительного зонирования, может быть описано в настоящих Правилах.</w:t>
      </w:r>
    </w:p>
    <w:p w:rsidR="00222EBC" w:rsidRPr="00073331" w:rsidRDefault="00222EBC" w:rsidP="00222EBC">
      <w:pPr>
        <w:autoSpaceDE w:val="0"/>
        <w:ind w:firstLine="567"/>
        <w:jc w:val="both"/>
        <w:rPr>
          <w:rFonts w:ascii="Arial" w:eastAsia="Arial CYR" w:hAnsi="Arial" w:cs="Arial"/>
          <w:bCs/>
          <w:sz w:val="22"/>
          <w:szCs w:val="22"/>
        </w:rPr>
      </w:pPr>
      <w:r w:rsidRPr="00073331">
        <w:rPr>
          <w:rFonts w:ascii="Arial" w:eastAsia="Arial CYR" w:hAnsi="Arial" w:cs="Arial"/>
          <w:b/>
          <w:bCs/>
          <w:sz w:val="22"/>
          <w:szCs w:val="22"/>
        </w:rPr>
        <w:t>3.</w:t>
      </w:r>
      <w:r w:rsidRPr="00073331">
        <w:rPr>
          <w:rFonts w:ascii="Arial" w:eastAsia="Arial CYR" w:hAnsi="Arial" w:cs="Arial"/>
          <w:bCs/>
          <w:sz w:val="22"/>
          <w:szCs w:val="22"/>
        </w:rPr>
        <w:t xml:space="preserve"> Отображение на карте градостроительного зонирования территорий, земельных участков, указанных в части 2 настоящего пункта, влечет обязательство органа, уполномоченного в области градостроительной деятельности, подготовить и утвердить проекты планировки территории, которые:</w:t>
      </w:r>
    </w:p>
    <w:p w:rsidR="00222EBC" w:rsidRPr="00073331" w:rsidRDefault="00222EBC" w:rsidP="00222EBC">
      <w:pPr>
        <w:autoSpaceDE w:val="0"/>
        <w:ind w:firstLine="567"/>
        <w:jc w:val="both"/>
        <w:rPr>
          <w:rFonts w:ascii="Arial" w:eastAsia="Arial CYR" w:hAnsi="Arial" w:cs="Arial"/>
          <w:bCs/>
          <w:sz w:val="22"/>
          <w:szCs w:val="22"/>
        </w:rPr>
      </w:pPr>
      <w:r w:rsidRPr="00073331">
        <w:rPr>
          <w:rFonts w:ascii="Arial" w:eastAsia="Arial CYR" w:hAnsi="Arial" w:cs="Arial"/>
          <w:bCs/>
          <w:sz w:val="22"/>
          <w:szCs w:val="22"/>
        </w:rPr>
        <w:t>- посредством фиксации, установления, изменения красных линий обеспечат правовой статус указанных территорий, земельных участков,  том числе территорий общего пользования;</w:t>
      </w:r>
    </w:p>
    <w:p w:rsidR="00222EBC" w:rsidRPr="00073331" w:rsidRDefault="00222EBC" w:rsidP="00222EBC">
      <w:pPr>
        <w:autoSpaceDE w:val="0"/>
        <w:ind w:firstLine="567"/>
        <w:jc w:val="both"/>
        <w:rPr>
          <w:rFonts w:ascii="Arial" w:eastAsia="Arial CYR" w:hAnsi="Arial" w:cs="Arial"/>
          <w:bCs/>
          <w:sz w:val="22"/>
          <w:szCs w:val="22"/>
        </w:rPr>
      </w:pPr>
      <w:r w:rsidRPr="00073331">
        <w:rPr>
          <w:rFonts w:ascii="Arial" w:eastAsia="Arial CYR" w:hAnsi="Arial" w:cs="Arial"/>
          <w:bCs/>
          <w:sz w:val="22"/>
          <w:szCs w:val="22"/>
        </w:rPr>
        <w:t>-определят дифференциацию назначения указанных территорий, земельных участков.</w:t>
      </w:r>
    </w:p>
    <w:p w:rsidR="00823FBF" w:rsidRDefault="00823FBF" w:rsidP="00823FBF">
      <w:pPr>
        <w:pStyle w:val="1"/>
        <w:spacing w:before="240" w:after="240"/>
        <w:ind w:firstLineChars="236" w:firstLine="521"/>
        <w:jc w:val="both"/>
        <w:rPr>
          <w:rFonts w:ascii="Arial" w:hAnsi="Arial" w:cs="Arial"/>
          <w:bCs/>
          <w:sz w:val="22"/>
          <w:szCs w:val="22"/>
        </w:rPr>
      </w:pPr>
    </w:p>
    <w:p w:rsidR="00823FBF" w:rsidRDefault="00823FBF" w:rsidP="00823FBF">
      <w:pPr>
        <w:pStyle w:val="1"/>
        <w:spacing w:before="240" w:after="240"/>
        <w:ind w:firstLineChars="236" w:firstLine="521"/>
        <w:jc w:val="both"/>
        <w:rPr>
          <w:rFonts w:ascii="Arial" w:hAnsi="Arial" w:cs="Arial"/>
          <w:bCs/>
          <w:sz w:val="22"/>
          <w:szCs w:val="22"/>
        </w:rPr>
      </w:pPr>
    </w:p>
    <w:p w:rsidR="00C44718" w:rsidRDefault="00C44718" w:rsidP="00C44718"/>
    <w:p w:rsidR="00C44718" w:rsidRPr="00C44718" w:rsidRDefault="00C44718" w:rsidP="00C44718"/>
    <w:p w:rsidR="00954B90" w:rsidRDefault="00954B90" w:rsidP="00954B90"/>
    <w:p w:rsidR="00954B90" w:rsidRDefault="00954B90" w:rsidP="00954B90"/>
    <w:p w:rsidR="00954B90" w:rsidRPr="00954B90" w:rsidRDefault="00954B90" w:rsidP="00954B90"/>
    <w:p w:rsidR="00222EBC" w:rsidRPr="00073331" w:rsidRDefault="00222EBC" w:rsidP="00823FBF">
      <w:pPr>
        <w:pStyle w:val="1"/>
        <w:spacing w:before="240" w:after="240"/>
        <w:ind w:firstLineChars="236" w:firstLine="521"/>
        <w:jc w:val="both"/>
        <w:rPr>
          <w:rFonts w:ascii="Arial" w:hAnsi="Arial" w:cs="Arial"/>
          <w:bCs/>
          <w:sz w:val="22"/>
          <w:szCs w:val="22"/>
        </w:rPr>
      </w:pPr>
      <w:r w:rsidRPr="00073331">
        <w:rPr>
          <w:rFonts w:ascii="Arial" w:hAnsi="Arial" w:cs="Arial"/>
          <w:bCs/>
          <w:sz w:val="22"/>
          <w:szCs w:val="22"/>
        </w:rPr>
        <w:lastRenderedPageBreak/>
        <w:t xml:space="preserve">Глава </w:t>
      </w:r>
      <w:r w:rsidR="00B44F4E">
        <w:rPr>
          <w:rFonts w:ascii="Arial" w:hAnsi="Arial" w:cs="Arial"/>
          <w:bCs/>
          <w:sz w:val="22"/>
          <w:szCs w:val="22"/>
        </w:rPr>
        <w:t>6</w:t>
      </w:r>
      <w:r w:rsidRPr="00073331">
        <w:rPr>
          <w:rFonts w:ascii="Arial" w:hAnsi="Arial" w:cs="Arial"/>
          <w:bCs/>
          <w:sz w:val="22"/>
          <w:szCs w:val="22"/>
        </w:rPr>
        <w:t xml:space="preserve">. Положение о проведении публичных слушаний по вопросам землепользования и застройки </w:t>
      </w:r>
      <w:r w:rsidRPr="00073331">
        <w:rPr>
          <w:rFonts w:ascii="Arial" w:hAnsi="Arial" w:cs="Arial"/>
          <w:sz w:val="22"/>
          <w:szCs w:val="22"/>
        </w:rPr>
        <w:t xml:space="preserve">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w:t>
      </w:r>
      <w:r w:rsidRPr="00073331">
        <w:rPr>
          <w:rFonts w:ascii="Arial" w:eastAsia="Arial CYR" w:hAnsi="Arial" w:cs="Arial"/>
          <w:bCs/>
          <w:sz w:val="22"/>
          <w:szCs w:val="22"/>
        </w:rPr>
        <w:t xml:space="preserve"> Республики Башкортостан</w:t>
      </w:r>
    </w:p>
    <w:p w:rsidR="00222EBC" w:rsidRPr="00073331" w:rsidRDefault="00B44F4E" w:rsidP="00073331">
      <w:pPr>
        <w:ind w:firstLineChars="236" w:firstLine="521"/>
        <w:jc w:val="both"/>
        <w:rPr>
          <w:rFonts w:ascii="Arial" w:hAnsi="Arial" w:cs="Arial"/>
          <w:b/>
          <w:bCs/>
          <w:sz w:val="22"/>
          <w:szCs w:val="22"/>
        </w:rPr>
      </w:pPr>
      <w:r>
        <w:rPr>
          <w:rFonts w:ascii="Arial" w:hAnsi="Arial" w:cs="Arial"/>
          <w:b/>
          <w:bCs/>
          <w:sz w:val="22"/>
          <w:szCs w:val="22"/>
        </w:rPr>
        <w:t>6</w:t>
      </w:r>
      <w:r w:rsidR="00222EBC" w:rsidRPr="00073331">
        <w:rPr>
          <w:rFonts w:ascii="Arial" w:hAnsi="Arial" w:cs="Arial"/>
          <w:b/>
          <w:bCs/>
          <w:sz w:val="22"/>
          <w:szCs w:val="22"/>
        </w:rPr>
        <w:t>.1 Общие положения о публичных слушаниях по вопросам градостроительной деятельности и организация проведения публичных слушаний</w:t>
      </w:r>
    </w:p>
    <w:p w:rsidR="00222EBC" w:rsidRPr="00073331" w:rsidRDefault="00222EBC" w:rsidP="00073331">
      <w:pPr>
        <w:ind w:firstLineChars="236" w:firstLine="521"/>
        <w:jc w:val="both"/>
        <w:rPr>
          <w:rFonts w:ascii="Arial" w:hAnsi="Arial" w:cs="Arial"/>
          <w:b/>
          <w:bCs/>
          <w:sz w:val="22"/>
          <w:szCs w:val="22"/>
        </w:rPr>
      </w:pPr>
    </w:p>
    <w:p w:rsidR="00222EBC" w:rsidRPr="00073331" w:rsidRDefault="00222EBC" w:rsidP="00073331">
      <w:pPr>
        <w:ind w:firstLineChars="236" w:firstLine="521"/>
        <w:jc w:val="both"/>
        <w:rPr>
          <w:rFonts w:ascii="Arial" w:hAnsi="Arial" w:cs="Arial"/>
          <w:sz w:val="22"/>
          <w:szCs w:val="22"/>
        </w:rPr>
      </w:pPr>
      <w:r w:rsidRPr="00073331">
        <w:rPr>
          <w:rFonts w:ascii="Arial" w:hAnsi="Arial" w:cs="Arial"/>
          <w:b/>
          <w:sz w:val="22"/>
          <w:szCs w:val="22"/>
        </w:rPr>
        <w:t>1.</w:t>
      </w:r>
      <w:r w:rsidRPr="00073331">
        <w:rPr>
          <w:rFonts w:ascii="Arial" w:hAnsi="Arial" w:cs="Arial"/>
          <w:sz w:val="22"/>
          <w:szCs w:val="22"/>
        </w:rPr>
        <w:t xml:space="preserve"> В соответствии с Градостроительным кодексом Российской Федерации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проводятся  в следующих случаях:</w:t>
      </w:r>
    </w:p>
    <w:p w:rsidR="00222EBC" w:rsidRPr="00073331" w:rsidRDefault="00222EBC" w:rsidP="00073331">
      <w:pPr>
        <w:ind w:firstLineChars="236" w:firstLine="519"/>
        <w:jc w:val="both"/>
        <w:rPr>
          <w:rFonts w:ascii="Arial" w:hAnsi="Arial" w:cs="Arial"/>
          <w:sz w:val="22"/>
          <w:szCs w:val="22"/>
        </w:rPr>
      </w:pPr>
      <w:r w:rsidRPr="00073331">
        <w:rPr>
          <w:rFonts w:ascii="Arial" w:hAnsi="Arial" w:cs="Arial"/>
          <w:sz w:val="22"/>
          <w:szCs w:val="22"/>
        </w:rPr>
        <w:t xml:space="preserve">- по проекту Генерального плана 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Республики Башкортостан, в том числе по внесению изменений в Генеральный план;</w:t>
      </w:r>
    </w:p>
    <w:p w:rsidR="00222EBC" w:rsidRPr="00073331" w:rsidRDefault="00222EBC" w:rsidP="00073331">
      <w:pPr>
        <w:ind w:firstLineChars="236" w:firstLine="519"/>
        <w:jc w:val="both"/>
        <w:rPr>
          <w:rFonts w:ascii="Arial" w:hAnsi="Arial" w:cs="Arial"/>
          <w:sz w:val="22"/>
          <w:szCs w:val="22"/>
        </w:rPr>
      </w:pPr>
      <w:r w:rsidRPr="00073331">
        <w:rPr>
          <w:rFonts w:ascii="Arial" w:hAnsi="Arial" w:cs="Arial"/>
          <w:sz w:val="22"/>
          <w:szCs w:val="22"/>
        </w:rPr>
        <w:t>- по документации по планировке территории, проекта предложений о внесении изменений в документацию по планировке территории;</w:t>
      </w:r>
    </w:p>
    <w:p w:rsidR="00222EBC" w:rsidRPr="00073331" w:rsidRDefault="00222EBC" w:rsidP="00073331">
      <w:pPr>
        <w:ind w:firstLineChars="236" w:firstLine="519"/>
        <w:jc w:val="both"/>
        <w:rPr>
          <w:rFonts w:ascii="Arial" w:hAnsi="Arial" w:cs="Arial"/>
          <w:sz w:val="22"/>
          <w:szCs w:val="22"/>
        </w:rPr>
      </w:pPr>
      <w:r w:rsidRPr="00073331">
        <w:rPr>
          <w:rFonts w:ascii="Arial" w:hAnsi="Arial" w:cs="Arial"/>
          <w:sz w:val="22"/>
          <w:szCs w:val="22"/>
        </w:rPr>
        <w:t xml:space="preserve">- проекту Правил землепользования и застройки территории 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Республики Башкортостан, в том числе внесению изменений в настоящие Правила;</w:t>
      </w:r>
    </w:p>
    <w:p w:rsidR="00222EBC" w:rsidRPr="00073331" w:rsidRDefault="00222EBC" w:rsidP="00073331">
      <w:pPr>
        <w:ind w:firstLineChars="236" w:firstLine="519"/>
        <w:jc w:val="both"/>
        <w:rPr>
          <w:rFonts w:ascii="Arial" w:hAnsi="Arial" w:cs="Arial"/>
          <w:sz w:val="22"/>
          <w:szCs w:val="22"/>
        </w:rPr>
      </w:pPr>
      <w:r w:rsidRPr="00073331">
        <w:rPr>
          <w:rFonts w:ascii="Arial" w:hAnsi="Arial" w:cs="Arial"/>
          <w:sz w:val="22"/>
          <w:szCs w:val="22"/>
        </w:rPr>
        <w:t>- по проекту планировки территории, содержащих в своем составе проекты межевания территории;</w:t>
      </w:r>
    </w:p>
    <w:p w:rsidR="00222EBC" w:rsidRPr="00073331" w:rsidRDefault="00222EBC" w:rsidP="00073331">
      <w:pPr>
        <w:ind w:firstLineChars="236" w:firstLine="519"/>
        <w:jc w:val="both"/>
        <w:rPr>
          <w:rFonts w:ascii="Arial" w:hAnsi="Arial" w:cs="Arial"/>
          <w:sz w:val="22"/>
          <w:szCs w:val="22"/>
        </w:rPr>
      </w:pPr>
      <w:r w:rsidRPr="00073331">
        <w:rPr>
          <w:rFonts w:ascii="Arial" w:hAnsi="Arial" w:cs="Arial"/>
          <w:sz w:val="22"/>
          <w:szCs w:val="22"/>
        </w:rPr>
        <w:t>- по проекту планировки территории, не  содержащих в своем составе проекты межевания территории;</w:t>
      </w:r>
    </w:p>
    <w:p w:rsidR="00222EBC" w:rsidRPr="00073331" w:rsidRDefault="00222EBC" w:rsidP="00073331">
      <w:pPr>
        <w:ind w:firstLineChars="236" w:firstLine="519"/>
        <w:jc w:val="both"/>
        <w:rPr>
          <w:rFonts w:ascii="Arial" w:hAnsi="Arial" w:cs="Arial"/>
          <w:sz w:val="22"/>
          <w:szCs w:val="22"/>
        </w:rPr>
      </w:pPr>
      <w:r w:rsidRPr="00073331">
        <w:rPr>
          <w:rFonts w:ascii="Arial" w:hAnsi="Arial" w:cs="Arial"/>
          <w:sz w:val="22"/>
          <w:szCs w:val="22"/>
        </w:rPr>
        <w:t>- проектов межевания территории вне состава проекта планировки территории в случае межевания территории, на которой расположены многоквартирные дома;</w:t>
      </w:r>
    </w:p>
    <w:p w:rsidR="00222EBC" w:rsidRPr="00073331" w:rsidRDefault="00222EBC" w:rsidP="00073331">
      <w:pPr>
        <w:ind w:firstLineChars="236" w:firstLine="519"/>
        <w:jc w:val="both"/>
        <w:rPr>
          <w:rFonts w:ascii="Arial" w:hAnsi="Arial" w:cs="Arial"/>
          <w:sz w:val="22"/>
          <w:szCs w:val="22"/>
        </w:rPr>
      </w:pPr>
      <w:r w:rsidRPr="00073331">
        <w:rPr>
          <w:rFonts w:ascii="Arial" w:hAnsi="Arial" w:cs="Arial"/>
          <w:sz w:val="22"/>
          <w:szCs w:val="22"/>
        </w:rPr>
        <w:t>- при предоставлении разрешения на условно разрешенный вид использования земельного участка или объекта капитального строительства;</w:t>
      </w:r>
    </w:p>
    <w:p w:rsidR="00222EBC" w:rsidRPr="00073331" w:rsidRDefault="00222EBC" w:rsidP="00073331">
      <w:pPr>
        <w:ind w:firstLineChars="236" w:firstLine="519"/>
        <w:jc w:val="both"/>
        <w:rPr>
          <w:rFonts w:ascii="Arial" w:hAnsi="Arial" w:cs="Arial"/>
          <w:sz w:val="22"/>
          <w:szCs w:val="22"/>
        </w:rPr>
      </w:pPr>
      <w:r w:rsidRPr="00073331">
        <w:rPr>
          <w:rFonts w:ascii="Arial" w:hAnsi="Arial" w:cs="Arial"/>
          <w:sz w:val="22"/>
          <w:szCs w:val="22"/>
        </w:rPr>
        <w:t>- при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222EBC" w:rsidRPr="00073331" w:rsidRDefault="00B44F4E" w:rsidP="00073331">
      <w:pPr>
        <w:pStyle w:val="a3"/>
        <w:ind w:firstLineChars="236" w:firstLine="521"/>
        <w:jc w:val="both"/>
        <w:rPr>
          <w:rFonts w:cs="Arial"/>
          <w:sz w:val="22"/>
          <w:szCs w:val="22"/>
        </w:rPr>
      </w:pPr>
      <w:r>
        <w:rPr>
          <w:rFonts w:cs="Arial"/>
          <w:b/>
          <w:sz w:val="22"/>
          <w:szCs w:val="22"/>
        </w:rPr>
        <w:t>2</w:t>
      </w:r>
      <w:r w:rsidR="00222EBC" w:rsidRPr="00073331">
        <w:rPr>
          <w:rFonts w:cs="Arial"/>
          <w:b/>
          <w:sz w:val="22"/>
          <w:szCs w:val="22"/>
        </w:rPr>
        <w:t>.</w:t>
      </w:r>
      <w:r w:rsidR="00222EBC" w:rsidRPr="00073331">
        <w:rPr>
          <w:rFonts w:cs="Arial"/>
          <w:sz w:val="22"/>
          <w:szCs w:val="22"/>
        </w:rPr>
        <w:t xml:space="preserve">  Публичные слушания по обсуждению вопросов градостроительной деятельности проводятся в соответствии  с Федеральным законом «Об общих принципах местного самоуправления в Российской Федерации», Градостроительным кодексом Российской Федерации, Уставом МР Дюртюлинский район Республики Башкортостан, настоящими Правилами.</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Решение о проведении публичных  слушаний  по вопросам, предоставления разрешений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принимается  Комиссией в соответствии со статьями  39, 40  Градостроительного кодекса Российской Федерации  по предложению физического или юридического лица, заинтересованного в получении разрешений на осуществление данной  градостроительной  деятельности.</w:t>
      </w:r>
    </w:p>
    <w:p w:rsidR="00222EBC" w:rsidRPr="00073331" w:rsidRDefault="00B44F4E" w:rsidP="00073331">
      <w:pPr>
        <w:pStyle w:val="a3"/>
        <w:ind w:firstLineChars="235" w:firstLine="519"/>
        <w:jc w:val="both"/>
        <w:rPr>
          <w:rFonts w:cs="Arial"/>
          <w:sz w:val="22"/>
          <w:szCs w:val="22"/>
        </w:rPr>
      </w:pPr>
      <w:r>
        <w:rPr>
          <w:rFonts w:cs="Arial"/>
          <w:b/>
          <w:sz w:val="22"/>
          <w:szCs w:val="22"/>
        </w:rPr>
        <w:t>3</w:t>
      </w:r>
      <w:r w:rsidR="00222EBC" w:rsidRPr="00073331">
        <w:rPr>
          <w:rFonts w:cs="Arial"/>
          <w:b/>
          <w:sz w:val="22"/>
          <w:szCs w:val="22"/>
        </w:rPr>
        <w:t>.</w:t>
      </w:r>
      <w:r w:rsidR="00222EBC" w:rsidRPr="00073331">
        <w:rPr>
          <w:rFonts w:cs="Arial"/>
          <w:sz w:val="22"/>
          <w:szCs w:val="22"/>
        </w:rPr>
        <w:t xml:space="preserve"> Орган, уполномоченный в области градостроительной деятельности,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w:t>
      </w:r>
    </w:p>
    <w:p w:rsidR="00222EBC" w:rsidRPr="00073331" w:rsidRDefault="00B44F4E" w:rsidP="00073331">
      <w:pPr>
        <w:pStyle w:val="a3"/>
        <w:ind w:firstLineChars="235" w:firstLine="519"/>
        <w:jc w:val="both"/>
        <w:rPr>
          <w:rFonts w:cs="Arial"/>
          <w:sz w:val="22"/>
          <w:szCs w:val="22"/>
        </w:rPr>
      </w:pPr>
      <w:r>
        <w:rPr>
          <w:rFonts w:cs="Arial"/>
          <w:b/>
          <w:sz w:val="22"/>
          <w:szCs w:val="22"/>
        </w:rPr>
        <w:t>4</w:t>
      </w:r>
      <w:r w:rsidR="00222EBC" w:rsidRPr="00073331">
        <w:rPr>
          <w:rFonts w:cs="Arial"/>
          <w:b/>
          <w:sz w:val="22"/>
          <w:szCs w:val="22"/>
        </w:rPr>
        <w:t>.</w:t>
      </w:r>
      <w:r w:rsidR="00222EBC" w:rsidRPr="00073331">
        <w:rPr>
          <w:rFonts w:cs="Arial"/>
          <w:sz w:val="22"/>
          <w:szCs w:val="22"/>
        </w:rPr>
        <w:t xml:space="preserve"> Органом местного самоуправления уполномоченным на проведение публичных слушаний по вопросам градостроительной деятельности, является Совет МР Дюртюлинский район Республики Башкортостан.</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 xml:space="preserve">Подготовку проектов решений Совета сельского поселения </w:t>
      </w:r>
      <w:proofErr w:type="spellStart"/>
      <w:r w:rsidR="00003691">
        <w:rPr>
          <w:rFonts w:cs="Arial"/>
          <w:sz w:val="22"/>
          <w:szCs w:val="22"/>
        </w:rPr>
        <w:t>Асяновский</w:t>
      </w:r>
      <w:proofErr w:type="spellEnd"/>
      <w:r w:rsidRPr="00073331">
        <w:rPr>
          <w:rFonts w:cs="Arial"/>
          <w:sz w:val="22"/>
          <w:szCs w:val="22"/>
        </w:rPr>
        <w:t xml:space="preserve"> сельсовет МР Дюртюлинский район Республики Башкортостан по вопросам градостроительной деятельности осуществляет орган Администрации МР Дюртюлинский район Республики Башкортостан, уполномоченный в области градостроительной деятельности. </w:t>
      </w:r>
    </w:p>
    <w:p w:rsidR="00222EBC" w:rsidRPr="00073331" w:rsidRDefault="00B44F4E" w:rsidP="00073331">
      <w:pPr>
        <w:pStyle w:val="a3"/>
        <w:tabs>
          <w:tab w:val="num" w:pos="720"/>
        </w:tabs>
        <w:ind w:firstLineChars="235" w:firstLine="519"/>
        <w:jc w:val="both"/>
        <w:rPr>
          <w:rFonts w:cs="Arial"/>
          <w:sz w:val="22"/>
          <w:szCs w:val="22"/>
        </w:rPr>
      </w:pPr>
      <w:r>
        <w:rPr>
          <w:rFonts w:cs="Arial"/>
          <w:b/>
          <w:sz w:val="22"/>
          <w:szCs w:val="22"/>
        </w:rPr>
        <w:t>5</w:t>
      </w:r>
      <w:r w:rsidR="00222EBC" w:rsidRPr="00073331">
        <w:rPr>
          <w:rFonts w:cs="Arial"/>
          <w:b/>
          <w:sz w:val="22"/>
          <w:szCs w:val="22"/>
        </w:rPr>
        <w:t xml:space="preserve">. </w:t>
      </w:r>
      <w:r w:rsidR="00222EBC" w:rsidRPr="00073331">
        <w:rPr>
          <w:rFonts w:cs="Arial"/>
          <w:sz w:val="22"/>
          <w:szCs w:val="22"/>
        </w:rPr>
        <w:t>Предметом публичных слушаний являются вопросы соответствия подготовленных проектов документов, заявлений требованиям законодательства, а также документам, принятым в установленном порядке;  документы, подлежащие утверждению в соответствии с полномочиями органов местного самоуправления МР Дюртюлинский район Республики Башкортостан  в области градостроительной деятельности. Иные вопросы  не подлежат обсуждению на публичных слушаниях.</w:t>
      </w:r>
    </w:p>
    <w:p w:rsidR="00222EBC" w:rsidRPr="00073331" w:rsidRDefault="00222EBC" w:rsidP="00073331">
      <w:pPr>
        <w:pStyle w:val="a3"/>
        <w:tabs>
          <w:tab w:val="num" w:pos="720"/>
        </w:tabs>
        <w:ind w:firstLineChars="235" w:firstLine="517"/>
        <w:jc w:val="both"/>
        <w:rPr>
          <w:rFonts w:cs="Arial"/>
          <w:sz w:val="22"/>
          <w:szCs w:val="22"/>
        </w:rPr>
      </w:pPr>
      <w:r w:rsidRPr="00073331">
        <w:rPr>
          <w:rFonts w:cs="Arial"/>
          <w:sz w:val="22"/>
          <w:szCs w:val="22"/>
        </w:rPr>
        <w:t xml:space="preserve">В решении о проведении публичных слушаний устанавливается предмет  предстоящих </w:t>
      </w:r>
      <w:r w:rsidRPr="00073331">
        <w:rPr>
          <w:rFonts w:cs="Arial"/>
          <w:sz w:val="22"/>
          <w:szCs w:val="22"/>
        </w:rPr>
        <w:lastRenderedPageBreak/>
        <w:t>слушаний, дата, время и место проведения публичных слушаний, дата, время и место предварительного ознакомления с демонстрационными материалами.</w:t>
      </w:r>
    </w:p>
    <w:p w:rsidR="00222EBC" w:rsidRPr="00073331" w:rsidRDefault="00B44F4E" w:rsidP="00073331">
      <w:pPr>
        <w:pStyle w:val="a3"/>
        <w:tabs>
          <w:tab w:val="num" w:pos="720"/>
        </w:tabs>
        <w:ind w:firstLineChars="235" w:firstLine="519"/>
        <w:jc w:val="both"/>
        <w:rPr>
          <w:rFonts w:cs="Arial"/>
          <w:sz w:val="22"/>
          <w:szCs w:val="22"/>
        </w:rPr>
      </w:pPr>
      <w:r>
        <w:rPr>
          <w:rFonts w:cs="Arial"/>
          <w:b/>
          <w:sz w:val="22"/>
          <w:szCs w:val="22"/>
        </w:rPr>
        <w:t>6</w:t>
      </w:r>
      <w:r w:rsidR="00222EBC" w:rsidRPr="00073331">
        <w:rPr>
          <w:rFonts w:cs="Arial"/>
          <w:b/>
          <w:sz w:val="22"/>
          <w:szCs w:val="22"/>
        </w:rPr>
        <w:t>.</w:t>
      </w:r>
      <w:r w:rsidR="00222EBC" w:rsidRPr="00073331">
        <w:rPr>
          <w:rFonts w:cs="Arial"/>
          <w:sz w:val="22"/>
          <w:szCs w:val="22"/>
        </w:rPr>
        <w:t xml:space="preserve"> Способами предоставления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законном способы.</w:t>
      </w:r>
    </w:p>
    <w:p w:rsidR="00222EBC" w:rsidRPr="00073331" w:rsidRDefault="00B44F4E" w:rsidP="00B44F4E">
      <w:pPr>
        <w:pStyle w:val="a3"/>
        <w:ind w:firstLineChars="235" w:firstLine="519"/>
        <w:jc w:val="both"/>
        <w:rPr>
          <w:rFonts w:cs="Arial"/>
          <w:sz w:val="22"/>
          <w:szCs w:val="22"/>
        </w:rPr>
      </w:pPr>
      <w:r w:rsidRPr="00B44F4E">
        <w:rPr>
          <w:rFonts w:cs="Arial"/>
          <w:b/>
          <w:sz w:val="22"/>
          <w:szCs w:val="22"/>
        </w:rPr>
        <w:t>7</w:t>
      </w:r>
      <w:r w:rsidR="00222EBC" w:rsidRPr="00073331">
        <w:rPr>
          <w:rFonts w:cs="Arial"/>
          <w:sz w:val="22"/>
          <w:szCs w:val="22"/>
        </w:rPr>
        <w:t>. Участники публичных слушаний вправе представлять свои предложения и замечания, касающиеся обсуждаемых вопрос, для включения в протокол публичных слушаний.</w:t>
      </w:r>
    </w:p>
    <w:p w:rsidR="00222EBC" w:rsidRPr="00073331" w:rsidRDefault="00B44F4E" w:rsidP="00B44F4E">
      <w:pPr>
        <w:autoSpaceDE w:val="0"/>
        <w:ind w:firstLineChars="235" w:firstLine="519"/>
        <w:jc w:val="both"/>
        <w:rPr>
          <w:rFonts w:ascii="Arial" w:hAnsi="Arial" w:cs="Arial"/>
          <w:snapToGrid w:val="0"/>
          <w:sz w:val="22"/>
          <w:szCs w:val="22"/>
        </w:rPr>
      </w:pPr>
      <w:r w:rsidRPr="00B44F4E">
        <w:rPr>
          <w:rFonts w:ascii="Arial" w:hAnsi="Arial" w:cs="Arial"/>
          <w:b/>
          <w:snapToGrid w:val="0"/>
          <w:sz w:val="22"/>
          <w:szCs w:val="22"/>
        </w:rPr>
        <w:t>8</w:t>
      </w:r>
      <w:r w:rsidR="00222EBC" w:rsidRPr="00073331">
        <w:rPr>
          <w:rFonts w:ascii="Arial" w:hAnsi="Arial" w:cs="Arial"/>
          <w:snapToGrid w:val="0"/>
          <w:sz w:val="22"/>
          <w:szCs w:val="22"/>
        </w:rPr>
        <w:t>. Выявление мнений участников публичных слушаний не влечет обязанности органа, принимающего решение с учетом результатов публичных слушаний принимать решение, отражающее мнение большинства участников публичных слушании.</w:t>
      </w:r>
    </w:p>
    <w:p w:rsidR="00222EBC" w:rsidRPr="00073331" w:rsidRDefault="00B44F4E" w:rsidP="00073331">
      <w:pPr>
        <w:pStyle w:val="a3"/>
        <w:tabs>
          <w:tab w:val="num" w:pos="-1985"/>
        </w:tabs>
        <w:ind w:firstLineChars="236" w:firstLine="521"/>
        <w:jc w:val="both"/>
        <w:rPr>
          <w:rFonts w:cs="Arial"/>
          <w:sz w:val="22"/>
          <w:szCs w:val="22"/>
        </w:rPr>
      </w:pPr>
      <w:r>
        <w:rPr>
          <w:rFonts w:cs="Arial"/>
          <w:b/>
          <w:sz w:val="22"/>
          <w:szCs w:val="22"/>
        </w:rPr>
        <w:t>9</w:t>
      </w:r>
      <w:r w:rsidR="00222EBC" w:rsidRPr="00073331">
        <w:rPr>
          <w:rFonts w:cs="Arial"/>
          <w:sz w:val="22"/>
          <w:szCs w:val="22"/>
        </w:rPr>
        <w:t xml:space="preserve">.  Решение подлежит опубликованию в средствах массовой информации, а также  может быть размещено  на официальном сайте </w:t>
      </w:r>
      <w:r w:rsidR="00222EBC" w:rsidRPr="00073331">
        <w:rPr>
          <w:rFonts w:eastAsia="Arial CYR" w:cs="Arial"/>
          <w:sz w:val="22"/>
          <w:szCs w:val="22"/>
        </w:rPr>
        <w:t>МР Дюртюлинский район Республики Башкортостан</w:t>
      </w:r>
      <w:r w:rsidR="00222EBC" w:rsidRPr="00073331">
        <w:rPr>
          <w:rFonts w:cs="Arial"/>
          <w:sz w:val="22"/>
          <w:szCs w:val="22"/>
        </w:rPr>
        <w:t xml:space="preserve"> в сети Интернет.   </w:t>
      </w:r>
    </w:p>
    <w:p w:rsidR="00222EBC" w:rsidRPr="00073331" w:rsidRDefault="00222EBC" w:rsidP="00073331">
      <w:pPr>
        <w:pStyle w:val="a3"/>
        <w:tabs>
          <w:tab w:val="num" w:pos="-1985"/>
        </w:tabs>
        <w:ind w:firstLineChars="236" w:firstLine="521"/>
        <w:jc w:val="both"/>
        <w:rPr>
          <w:rFonts w:cs="Arial"/>
          <w:sz w:val="22"/>
          <w:szCs w:val="22"/>
        </w:rPr>
      </w:pPr>
      <w:r w:rsidRPr="00073331">
        <w:rPr>
          <w:rFonts w:cs="Arial"/>
          <w:b/>
          <w:sz w:val="22"/>
          <w:szCs w:val="22"/>
        </w:rPr>
        <w:t>1</w:t>
      </w:r>
      <w:r w:rsidR="00B44F4E">
        <w:rPr>
          <w:rFonts w:cs="Arial"/>
          <w:b/>
          <w:sz w:val="22"/>
          <w:szCs w:val="22"/>
        </w:rPr>
        <w:t>0</w:t>
      </w:r>
      <w:r w:rsidRPr="00073331">
        <w:rPr>
          <w:rFonts w:cs="Arial"/>
          <w:b/>
          <w:sz w:val="22"/>
          <w:szCs w:val="22"/>
        </w:rPr>
        <w:t>.</w:t>
      </w:r>
      <w:r w:rsidRPr="00073331">
        <w:rPr>
          <w:rFonts w:cs="Arial"/>
          <w:sz w:val="22"/>
          <w:szCs w:val="22"/>
        </w:rPr>
        <w:t xml:space="preserve"> Правом на  участие в публичных слушаниях обладают граждане Российской Федерации, постоянно проживающие на территории сельского поселения </w:t>
      </w:r>
      <w:proofErr w:type="spellStart"/>
      <w:r w:rsidR="00003691">
        <w:rPr>
          <w:rFonts w:cs="Arial"/>
          <w:sz w:val="22"/>
          <w:szCs w:val="22"/>
        </w:rPr>
        <w:t>Асяновский</w:t>
      </w:r>
      <w:proofErr w:type="spellEnd"/>
      <w:r w:rsidRPr="00073331">
        <w:rPr>
          <w:rFonts w:cs="Arial"/>
          <w:sz w:val="22"/>
          <w:szCs w:val="22"/>
        </w:rPr>
        <w:t xml:space="preserve"> сельсовет МР Дюртюлинский район Республики Башкортостан, правообладатели земельных участков и объектов капитального строительства. Участниками публичных слушаний могут стать и общественные объединения граждан, осуществляющие свою деятельность на территории сельского поселения </w:t>
      </w:r>
      <w:proofErr w:type="spellStart"/>
      <w:r w:rsidR="00003691">
        <w:rPr>
          <w:rFonts w:cs="Arial"/>
          <w:sz w:val="22"/>
          <w:szCs w:val="22"/>
        </w:rPr>
        <w:t>Асяновский</w:t>
      </w:r>
      <w:proofErr w:type="spellEnd"/>
      <w:r w:rsidRPr="00073331">
        <w:rPr>
          <w:rFonts w:cs="Arial"/>
          <w:sz w:val="22"/>
          <w:szCs w:val="22"/>
        </w:rPr>
        <w:t xml:space="preserve"> сельсовет МР Дюртюлинский район Республики Башкортостан, юридические лица Российской Федерации, средства массовой информации.</w:t>
      </w:r>
    </w:p>
    <w:p w:rsidR="00222EBC" w:rsidRPr="00073331" w:rsidRDefault="00222EBC" w:rsidP="00073331">
      <w:pPr>
        <w:pStyle w:val="a3"/>
        <w:tabs>
          <w:tab w:val="num" w:pos="-1985"/>
        </w:tabs>
        <w:ind w:firstLineChars="236" w:firstLine="521"/>
        <w:jc w:val="both"/>
        <w:rPr>
          <w:rFonts w:cs="Arial"/>
          <w:sz w:val="22"/>
          <w:szCs w:val="22"/>
        </w:rPr>
      </w:pPr>
      <w:r w:rsidRPr="00073331">
        <w:rPr>
          <w:rFonts w:cs="Arial"/>
          <w:b/>
          <w:sz w:val="22"/>
          <w:szCs w:val="22"/>
        </w:rPr>
        <w:t>1</w:t>
      </w:r>
      <w:r w:rsidR="00B44F4E">
        <w:rPr>
          <w:rFonts w:cs="Arial"/>
          <w:b/>
          <w:sz w:val="22"/>
          <w:szCs w:val="22"/>
        </w:rPr>
        <w:t>1</w:t>
      </w:r>
      <w:r w:rsidRPr="00073331">
        <w:rPr>
          <w:rFonts w:cs="Arial"/>
          <w:b/>
          <w:sz w:val="22"/>
          <w:szCs w:val="22"/>
        </w:rPr>
        <w:t>.</w:t>
      </w:r>
      <w:r w:rsidRPr="00073331">
        <w:rPr>
          <w:rFonts w:cs="Arial"/>
          <w:sz w:val="22"/>
          <w:szCs w:val="22"/>
        </w:rPr>
        <w:t xml:space="preserve"> Опубликованное сообщение о проведении публичных слушаний должно содержать следующую информацию:</w:t>
      </w:r>
    </w:p>
    <w:p w:rsidR="00222EBC" w:rsidRPr="00073331" w:rsidRDefault="00222EBC" w:rsidP="00073331">
      <w:pPr>
        <w:pStyle w:val="a3"/>
        <w:tabs>
          <w:tab w:val="num" w:pos="-1985"/>
        </w:tabs>
        <w:ind w:firstLineChars="236" w:firstLine="519"/>
        <w:jc w:val="both"/>
        <w:rPr>
          <w:rFonts w:cs="Arial"/>
          <w:sz w:val="22"/>
          <w:szCs w:val="22"/>
        </w:rPr>
      </w:pPr>
      <w:r w:rsidRPr="00073331">
        <w:rPr>
          <w:rFonts w:cs="Arial"/>
          <w:sz w:val="22"/>
          <w:szCs w:val="22"/>
        </w:rPr>
        <w:t>- характер обсуждаемого вопроса;</w:t>
      </w:r>
    </w:p>
    <w:p w:rsidR="00222EBC" w:rsidRPr="00073331" w:rsidRDefault="00222EBC" w:rsidP="00073331">
      <w:pPr>
        <w:pStyle w:val="a3"/>
        <w:tabs>
          <w:tab w:val="num" w:pos="-1985"/>
        </w:tabs>
        <w:ind w:firstLineChars="236" w:firstLine="519"/>
        <w:jc w:val="both"/>
        <w:rPr>
          <w:rFonts w:cs="Arial"/>
          <w:sz w:val="22"/>
          <w:szCs w:val="22"/>
        </w:rPr>
      </w:pPr>
      <w:r w:rsidRPr="00073331">
        <w:rPr>
          <w:rFonts w:cs="Arial"/>
          <w:sz w:val="22"/>
          <w:szCs w:val="22"/>
        </w:rPr>
        <w:t>- дату, время и место проведения публичных слушаний;</w:t>
      </w:r>
    </w:p>
    <w:p w:rsidR="00222EBC" w:rsidRPr="00073331" w:rsidRDefault="00222EBC" w:rsidP="00073331">
      <w:pPr>
        <w:pStyle w:val="a3"/>
        <w:tabs>
          <w:tab w:val="num" w:pos="-1985"/>
        </w:tabs>
        <w:ind w:firstLineChars="236" w:firstLine="519"/>
        <w:jc w:val="both"/>
        <w:rPr>
          <w:rFonts w:cs="Arial"/>
          <w:sz w:val="22"/>
          <w:szCs w:val="22"/>
        </w:rPr>
      </w:pPr>
      <w:r w:rsidRPr="00073331">
        <w:rPr>
          <w:rFonts w:cs="Arial"/>
          <w:sz w:val="22"/>
          <w:szCs w:val="22"/>
        </w:rPr>
        <w:t>- дату, время и место предварительного ознакомления с соответствующей информацией;</w:t>
      </w:r>
    </w:p>
    <w:p w:rsidR="00222EBC" w:rsidRPr="00073331" w:rsidRDefault="00222EBC" w:rsidP="00073331">
      <w:pPr>
        <w:pStyle w:val="a3"/>
        <w:tabs>
          <w:tab w:val="num" w:pos="-1985"/>
        </w:tabs>
        <w:ind w:firstLineChars="236" w:firstLine="519"/>
        <w:jc w:val="both"/>
        <w:rPr>
          <w:rFonts w:cs="Arial"/>
          <w:sz w:val="22"/>
          <w:szCs w:val="22"/>
        </w:rPr>
      </w:pPr>
      <w:r w:rsidRPr="00073331">
        <w:rPr>
          <w:rFonts w:cs="Arial"/>
          <w:sz w:val="22"/>
          <w:szCs w:val="22"/>
        </w:rPr>
        <w:t>- сроки начала и окончания приема замечаний и предложений по вопросу публичных слушаний, наименование и местонахождения органа, принимающего замечания и предложения.</w:t>
      </w:r>
    </w:p>
    <w:p w:rsidR="00222EBC" w:rsidRPr="00073331" w:rsidRDefault="00222EBC" w:rsidP="00073331">
      <w:pPr>
        <w:pStyle w:val="a3"/>
        <w:tabs>
          <w:tab w:val="num" w:pos="-1985"/>
          <w:tab w:val="num" w:pos="1260"/>
        </w:tabs>
        <w:ind w:firstLineChars="236" w:firstLine="521"/>
        <w:jc w:val="both"/>
        <w:rPr>
          <w:rFonts w:cs="Arial"/>
          <w:sz w:val="22"/>
          <w:szCs w:val="22"/>
        </w:rPr>
      </w:pPr>
      <w:r w:rsidRPr="00073331">
        <w:rPr>
          <w:rFonts w:cs="Arial"/>
          <w:b/>
          <w:sz w:val="22"/>
          <w:szCs w:val="22"/>
        </w:rPr>
        <w:t>1</w:t>
      </w:r>
      <w:r w:rsidR="00B44F4E">
        <w:rPr>
          <w:rFonts w:cs="Arial"/>
          <w:b/>
          <w:sz w:val="22"/>
          <w:szCs w:val="22"/>
        </w:rPr>
        <w:t>2</w:t>
      </w:r>
      <w:r w:rsidRPr="00073331">
        <w:rPr>
          <w:rFonts w:cs="Arial"/>
          <w:b/>
          <w:sz w:val="22"/>
          <w:szCs w:val="22"/>
        </w:rPr>
        <w:t>.</w:t>
      </w:r>
      <w:r w:rsidRPr="00073331">
        <w:rPr>
          <w:rFonts w:cs="Arial"/>
          <w:sz w:val="22"/>
          <w:szCs w:val="22"/>
        </w:rPr>
        <w:t xml:space="preserve"> Организация и проведение публичных слушаний осуществляется соответствующей комиссией по проведению публичных слушаний (далее – комиссией), ответственной за организацию и проведение публичных слушаний.</w:t>
      </w:r>
    </w:p>
    <w:p w:rsidR="00222EBC" w:rsidRPr="00073331" w:rsidRDefault="00222EBC" w:rsidP="00073331">
      <w:pPr>
        <w:pStyle w:val="a3"/>
        <w:tabs>
          <w:tab w:val="num" w:pos="-1985"/>
        </w:tabs>
        <w:ind w:firstLineChars="236" w:firstLine="521"/>
        <w:jc w:val="both"/>
        <w:rPr>
          <w:rFonts w:cs="Arial"/>
          <w:sz w:val="22"/>
          <w:szCs w:val="22"/>
        </w:rPr>
      </w:pPr>
      <w:r w:rsidRPr="00073331">
        <w:rPr>
          <w:rFonts w:cs="Arial"/>
          <w:b/>
          <w:sz w:val="22"/>
          <w:szCs w:val="22"/>
        </w:rPr>
        <w:t>1</w:t>
      </w:r>
      <w:r w:rsidR="00B44F4E">
        <w:rPr>
          <w:rFonts w:cs="Arial"/>
          <w:b/>
          <w:sz w:val="22"/>
          <w:szCs w:val="22"/>
        </w:rPr>
        <w:t>3</w:t>
      </w:r>
      <w:r w:rsidRPr="00073331">
        <w:rPr>
          <w:rFonts w:cs="Arial"/>
          <w:b/>
          <w:sz w:val="22"/>
          <w:szCs w:val="22"/>
        </w:rPr>
        <w:t>.</w:t>
      </w:r>
      <w:r w:rsidRPr="00073331">
        <w:rPr>
          <w:rFonts w:cs="Arial"/>
          <w:sz w:val="22"/>
          <w:szCs w:val="22"/>
        </w:rPr>
        <w:t xml:space="preserve"> Порядок работы комиссии, ее состав, порядок финансирования и возмещения расходов на проведение публичных слушаний, регламент работы комиссии и другие вопросы, связанные с работой комиссии, определяются распорядительным  актом главы Администрации </w:t>
      </w:r>
      <w:r w:rsidRPr="00073331">
        <w:rPr>
          <w:rFonts w:eastAsia="Arial CYR" w:cs="Arial"/>
          <w:sz w:val="22"/>
          <w:szCs w:val="22"/>
        </w:rPr>
        <w:t>МР Дюртюлинский район Республики Башкортостан</w:t>
      </w:r>
      <w:r w:rsidRPr="00073331">
        <w:rPr>
          <w:rFonts w:cs="Arial"/>
          <w:sz w:val="22"/>
          <w:szCs w:val="22"/>
        </w:rPr>
        <w:t>.</w:t>
      </w:r>
    </w:p>
    <w:p w:rsidR="00222EBC" w:rsidRPr="00073331" w:rsidRDefault="00222EBC" w:rsidP="00073331">
      <w:pPr>
        <w:pStyle w:val="a3"/>
        <w:tabs>
          <w:tab w:val="clear" w:pos="0"/>
          <w:tab w:val="num" w:pos="-1985"/>
          <w:tab w:val="left" w:pos="-1701"/>
        </w:tabs>
        <w:ind w:firstLineChars="236" w:firstLine="521"/>
        <w:jc w:val="both"/>
        <w:rPr>
          <w:rFonts w:cs="Arial"/>
          <w:sz w:val="22"/>
          <w:szCs w:val="22"/>
        </w:rPr>
      </w:pPr>
      <w:r w:rsidRPr="00073331">
        <w:rPr>
          <w:rFonts w:cs="Arial"/>
          <w:b/>
          <w:sz w:val="22"/>
          <w:szCs w:val="22"/>
        </w:rPr>
        <w:t>1</w:t>
      </w:r>
      <w:r w:rsidR="00B44F4E">
        <w:rPr>
          <w:rFonts w:cs="Arial"/>
          <w:b/>
          <w:sz w:val="22"/>
          <w:szCs w:val="22"/>
        </w:rPr>
        <w:t>4</w:t>
      </w:r>
      <w:r w:rsidRPr="00073331">
        <w:rPr>
          <w:rFonts w:cs="Arial"/>
          <w:b/>
          <w:sz w:val="22"/>
          <w:szCs w:val="22"/>
        </w:rPr>
        <w:t>.</w:t>
      </w:r>
      <w:r w:rsidRPr="00073331">
        <w:rPr>
          <w:rFonts w:cs="Arial"/>
          <w:sz w:val="22"/>
          <w:szCs w:val="22"/>
        </w:rPr>
        <w:t xml:space="preserve"> При подготовке проведения публичных слушаний комиссия:</w:t>
      </w:r>
    </w:p>
    <w:p w:rsidR="00222EBC" w:rsidRPr="00073331" w:rsidRDefault="00222EBC" w:rsidP="00073331">
      <w:pPr>
        <w:pStyle w:val="a3"/>
        <w:tabs>
          <w:tab w:val="clear" w:pos="0"/>
          <w:tab w:val="num" w:pos="-1985"/>
          <w:tab w:val="left" w:pos="-1701"/>
        </w:tabs>
        <w:ind w:firstLineChars="236" w:firstLine="519"/>
        <w:jc w:val="both"/>
        <w:rPr>
          <w:rFonts w:cs="Arial"/>
          <w:sz w:val="22"/>
          <w:szCs w:val="22"/>
        </w:rPr>
      </w:pPr>
      <w:r w:rsidRPr="00073331">
        <w:rPr>
          <w:rFonts w:cs="Arial"/>
          <w:sz w:val="22"/>
          <w:szCs w:val="22"/>
        </w:rPr>
        <w:t>- составляет план работы по подготовке и проведению публичных слушаний, распределяет обязанности среди членов комиссии;</w:t>
      </w:r>
    </w:p>
    <w:p w:rsidR="00222EBC" w:rsidRPr="00073331" w:rsidRDefault="00222EBC" w:rsidP="00073331">
      <w:pPr>
        <w:pStyle w:val="a3"/>
        <w:tabs>
          <w:tab w:val="clear" w:pos="0"/>
          <w:tab w:val="num" w:pos="-1985"/>
          <w:tab w:val="left" w:pos="-1701"/>
        </w:tabs>
        <w:ind w:firstLineChars="236" w:firstLine="519"/>
        <w:jc w:val="both"/>
        <w:rPr>
          <w:rFonts w:cs="Arial"/>
          <w:sz w:val="22"/>
          <w:szCs w:val="22"/>
        </w:rPr>
      </w:pPr>
      <w:r w:rsidRPr="00073331">
        <w:rPr>
          <w:rFonts w:cs="Arial"/>
          <w:sz w:val="22"/>
          <w:szCs w:val="22"/>
        </w:rPr>
        <w:t>- проводит анализ материалов, представленных участниками публичных слушаний;</w:t>
      </w:r>
    </w:p>
    <w:p w:rsidR="00222EBC" w:rsidRPr="00073331" w:rsidRDefault="00222EBC" w:rsidP="00073331">
      <w:pPr>
        <w:pStyle w:val="a3"/>
        <w:tabs>
          <w:tab w:val="clear" w:pos="0"/>
          <w:tab w:val="num" w:pos="-1985"/>
          <w:tab w:val="left" w:pos="-1701"/>
        </w:tabs>
        <w:ind w:firstLineChars="236" w:firstLine="519"/>
        <w:jc w:val="both"/>
        <w:rPr>
          <w:rFonts w:cs="Arial"/>
          <w:sz w:val="22"/>
          <w:szCs w:val="22"/>
        </w:rPr>
      </w:pPr>
      <w:r w:rsidRPr="00073331">
        <w:rPr>
          <w:rFonts w:cs="Arial"/>
          <w:sz w:val="22"/>
          <w:szCs w:val="22"/>
        </w:rPr>
        <w:t>- составляет список приглашенных лиц;</w:t>
      </w:r>
    </w:p>
    <w:p w:rsidR="00222EBC" w:rsidRPr="00073331" w:rsidRDefault="00222EBC" w:rsidP="00073331">
      <w:pPr>
        <w:pStyle w:val="a3"/>
        <w:tabs>
          <w:tab w:val="clear" w:pos="0"/>
          <w:tab w:val="num" w:pos="-1985"/>
          <w:tab w:val="left" w:pos="-1701"/>
        </w:tabs>
        <w:ind w:firstLineChars="236" w:firstLine="519"/>
        <w:jc w:val="both"/>
        <w:rPr>
          <w:rFonts w:cs="Arial"/>
          <w:sz w:val="22"/>
          <w:szCs w:val="22"/>
        </w:rPr>
      </w:pPr>
      <w:r w:rsidRPr="00073331">
        <w:rPr>
          <w:rFonts w:cs="Arial"/>
          <w:sz w:val="22"/>
          <w:szCs w:val="22"/>
        </w:rPr>
        <w:t>- определяет докладчиков;</w:t>
      </w:r>
    </w:p>
    <w:p w:rsidR="00222EBC" w:rsidRPr="00073331" w:rsidRDefault="00222EBC" w:rsidP="00073331">
      <w:pPr>
        <w:pStyle w:val="a3"/>
        <w:tabs>
          <w:tab w:val="clear" w:pos="0"/>
          <w:tab w:val="num" w:pos="-1985"/>
          <w:tab w:val="left" w:pos="-1701"/>
        </w:tabs>
        <w:ind w:firstLineChars="236" w:firstLine="519"/>
        <w:jc w:val="both"/>
        <w:rPr>
          <w:rFonts w:cs="Arial"/>
          <w:sz w:val="22"/>
          <w:szCs w:val="22"/>
        </w:rPr>
      </w:pPr>
      <w:r w:rsidRPr="00073331">
        <w:rPr>
          <w:rFonts w:cs="Arial"/>
          <w:sz w:val="22"/>
          <w:szCs w:val="22"/>
        </w:rPr>
        <w:t>- устанавливает порядок выступлений на публичных слушаниях;</w:t>
      </w:r>
    </w:p>
    <w:p w:rsidR="00222EBC" w:rsidRPr="00073331" w:rsidRDefault="00222EBC" w:rsidP="00073331">
      <w:pPr>
        <w:pStyle w:val="a3"/>
        <w:tabs>
          <w:tab w:val="clear" w:pos="0"/>
          <w:tab w:val="num" w:pos="-1985"/>
          <w:tab w:val="left" w:pos="-1701"/>
        </w:tabs>
        <w:ind w:firstLineChars="236" w:firstLine="519"/>
        <w:jc w:val="both"/>
        <w:rPr>
          <w:rFonts w:cs="Arial"/>
          <w:sz w:val="22"/>
          <w:szCs w:val="22"/>
        </w:rPr>
      </w:pPr>
      <w:r w:rsidRPr="00073331">
        <w:rPr>
          <w:rFonts w:cs="Arial"/>
          <w:sz w:val="22"/>
          <w:szCs w:val="22"/>
        </w:rPr>
        <w:t>- организует выставки, экспозиции демонстрационных материалов;</w:t>
      </w:r>
    </w:p>
    <w:p w:rsidR="00222EBC" w:rsidRPr="00073331" w:rsidRDefault="00222EBC" w:rsidP="00073331">
      <w:pPr>
        <w:pStyle w:val="a3"/>
        <w:tabs>
          <w:tab w:val="clear" w:pos="0"/>
          <w:tab w:val="num" w:pos="-1985"/>
          <w:tab w:val="left" w:pos="-1701"/>
        </w:tabs>
        <w:ind w:firstLineChars="236" w:firstLine="519"/>
        <w:jc w:val="both"/>
        <w:rPr>
          <w:rFonts w:cs="Arial"/>
          <w:sz w:val="22"/>
          <w:szCs w:val="22"/>
        </w:rPr>
      </w:pPr>
      <w:r w:rsidRPr="00073331">
        <w:rPr>
          <w:rFonts w:cs="Arial"/>
          <w:sz w:val="22"/>
          <w:szCs w:val="22"/>
        </w:rPr>
        <w:t>- проводит мероприятия, направленные на опубликование сообщения о предстоящем публичном слушании путем помещения сообщения в средствах массовой информации, с возможным размещением  также на официальном сайте в сети Интернет. Дополнительное информирование может осуществляться путем вывешивания сообщения в здании  администрации;</w:t>
      </w:r>
    </w:p>
    <w:p w:rsidR="00222EBC" w:rsidRPr="00073331" w:rsidRDefault="00222EBC" w:rsidP="00073331">
      <w:pPr>
        <w:pStyle w:val="a3"/>
        <w:tabs>
          <w:tab w:val="clear" w:pos="0"/>
          <w:tab w:val="num" w:pos="-1985"/>
          <w:tab w:val="left" w:pos="-1701"/>
        </w:tabs>
        <w:ind w:firstLineChars="236" w:firstLine="519"/>
        <w:jc w:val="both"/>
        <w:rPr>
          <w:rFonts w:cs="Arial"/>
          <w:sz w:val="22"/>
          <w:szCs w:val="22"/>
        </w:rPr>
      </w:pPr>
      <w:r w:rsidRPr="00073331">
        <w:rPr>
          <w:rFonts w:cs="Arial"/>
          <w:sz w:val="22"/>
          <w:szCs w:val="22"/>
        </w:rPr>
        <w:t>- организует (при необходимости) выступления представителей органа местного самоуправления в средствах массовой информации;</w:t>
      </w:r>
    </w:p>
    <w:p w:rsidR="00222EBC" w:rsidRPr="00073331" w:rsidRDefault="00222EBC" w:rsidP="00073331">
      <w:pPr>
        <w:pStyle w:val="a3"/>
        <w:tabs>
          <w:tab w:val="clear" w:pos="0"/>
          <w:tab w:val="num" w:pos="-1985"/>
          <w:tab w:val="left" w:pos="-1701"/>
        </w:tabs>
        <w:ind w:firstLineChars="236" w:firstLine="519"/>
        <w:jc w:val="both"/>
        <w:rPr>
          <w:rFonts w:cs="Arial"/>
          <w:sz w:val="22"/>
          <w:szCs w:val="22"/>
        </w:rPr>
      </w:pPr>
      <w:r w:rsidRPr="00073331">
        <w:rPr>
          <w:rFonts w:cs="Arial"/>
          <w:sz w:val="22"/>
          <w:szCs w:val="22"/>
        </w:rPr>
        <w:t>- определяет перечень должностных лиц, специалистов, представителей общественности и направляет им официальные обращения с просьбой дать свои предложения по вопросам, выносимым на обсуждение;</w:t>
      </w:r>
    </w:p>
    <w:p w:rsidR="00222EBC" w:rsidRPr="00073331" w:rsidRDefault="00222EBC" w:rsidP="00073331">
      <w:pPr>
        <w:pStyle w:val="a3"/>
        <w:tabs>
          <w:tab w:val="clear" w:pos="0"/>
          <w:tab w:val="num" w:pos="-1985"/>
          <w:tab w:val="left" w:pos="-1701"/>
        </w:tabs>
        <w:ind w:firstLineChars="236" w:firstLine="519"/>
        <w:jc w:val="both"/>
        <w:rPr>
          <w:rFonts w:cs="Arial"/>
          <w:sz w:val="22"/>
          <w:szCs w:val="22"/>
        </w:rPr>
      </w:pPr>
      <w:r w:rsidRPr="00073331">
        <w:rPr>
          <w:rFonts w:cs="Arial"/>
          <w:sz w:val="22"/>
          <w:szCs w:val="22"/>
        </w:rPr>
        <w:t>- готовит заключение по результатам проведения публичных слушаний.</w:t>
      </w:r>
    </w:p>
    <w:p w:rsidR="00222EBC" w:rsidRPr="00073331" w:rsidRDefault="00222EBC" w:rsidP="00073331">
      <w:pPr>
        <w:pStyle w:val="a3"/>
        <w:tabs>
          <w:tab w:val="clear" w:pos="0"/>
          <w:tab w:val="num" w:pos="-1985"/>
          <w:tab w:val="left" w:pos="-1701"/>
        </w:tabs>
        <w:ind w:firstLineChars="236" w:firstLine="521"/>
        <w:jc w:val="both"/>
        <w:rPr>
          <w:rFonts w:cs="Arial"/>
          <w:sz w:val="22"/>
          <w:szCs w:val="22"/>
        </w:rPr>
      </w:pPr>
      <w:r w:rsidRPr="00073331">
        <w:rPr>
          <w:rFonts w:cs="Arial"/>
          <w:b/>
          <w:sz w:val="22"/>
          <w:szCs w:val="22"/>
        </w:rPr>
        <w:t>1</w:t>
      </w:r>
      <w:r w:rsidR="00B44F4E">
        <w:rPr>
          <w:rFonts w:cs="Arial"/>
          <w:b/>
          <w:sz w:val="22"/>
          <w:szCs w:val="22"/>
        </w:rPr>
        <w:t>5</w:t>
      </w:r>
      <w:r w:rsidRPr="00073331">
        <w:rPr>
          <w:rFonts w:cs="Arial"/>
          <w:b/>
          <w:sz w:val="22"/>
          <w:szCs w:val="22"/>
        </w:rPr>
        <w:t>.</w:t>
      </w:r>
      <w:r w:rsidRPr="00073331">
        <w:rPr>
          <w:rFonts w:cs="Arial"/>
          <w:sz w:val="22"/>
          <w:szCs w:val="22"/>
        </w:rPr>
        <w:t xml:space="preserve"> С момента опубликования сообщения о проведении публичных слушаний все </w:t>
      </w:r>
      <w:r w:rsidRPr="00073331">
        <w:rPr>
          <w:rFonts w:cs="Arial"/>
          <w:sz w:val="22"/>
          <w:szCs w:val="22"/>
        </w:rPr>
        <w:lastRenderedPageBreak/>
        <w:t>заинтересованные лица считаются оповещенными о времени и месте проведения публичных слушаний.</w:t>
      </w:r>
    </w:p>
    <w:p w:rsidR="00222EBC" w:rsidRPr="00073331" w:rsidRDefault="00222EBC" w:rsidP="00222EBC">
      <w:pPr>
        <w:pStyle w:val="a3"/>
        <w:tabs>
          <w:tab w:val="clear" w:pos="0"/>
          <w:tab w:val="left" w:pos="-1701"/>
        </w:tabs>
        <w:ind w:firstLine="567"/>
        <w:jc w:val="both"/>
        <w:rPr>
          <w:rFonts w:cs="Arial"/>
          <w:sz w:val="22"/>
          <w:szCs w:val="22"/>
        </w:rPr>
      </w:pPr>
      <w:r w:rsidRPr="00073331">
        <w:rPr>
          <w:rFonts w:cs="Arial"/>
          <w:sz w:val="22"/>
          <w:szCs w:val="22"/>
        </w:rPr>
        <w:t>Дата проведения слушаний назначается не ранее семи дней со дня опубликования сообщения о проведении публичных слушаний, но не позднее одного месяца.</w:t>
      </w:r>
    </w:p>
    <w:p w:rsidR="00222EBC" w:rsidRPr="00073331" w:rsidRDefault="00222EBC" w:rsidP="00222EBC">
      <w:pPr>
        <w:pStyle w:val="a3"/>
        <w:tabs>
          <w:tab w:val="clear" w:pos="0"/>
          <w:tab w:val="left" w:pos="-1701"/>
        </w:tabs>
        <w:ind w:firstLine="567"/>
        <w:jc w:val="both"/>
        <w:rPr>
          <w:rFonts w:cs="Arial"/>
          <w:sz w:val="22"/>
          <w:szCs w:val="22"/>
        </w:rPr>
      </w:pPr>
      <w:r w:rsidRPr="00073331">
        <w:rPr>
          <w:rFonts w:cs="Arial"/>
          <w:b/>
          <w:sz w:val="22"/>
          <w:szCs w:val="22"/>
        </w:rPr>
        <w:t>1</w:t>
      </w:r>
      <w:r w:rsidR="00B44F4E">
        <w:rPr>
          <w:rFonts w:cs="Arial"/>
          <w:b/>
          <w:sz w:val="22"/>
          <w:szCs w:val="22"/>
        </w:rPr>
        <w:t>6</w:t>
      </w:r>
      <w:r w:rsidRPr="00073331">
        <w:rPr>
          <w:rFonts w:cs="Arial"/>
          <w:b/>
          <w:sz w:val="22"/>
          <w:szCs w:val="22"/>
        </w:rPr>
        <w:t>.</w:t>
      </w:r>
      <w:r w:rsidRPr="00073331">
        <w:rPr>
          <w:rFonts w:cs="Arial"/>
          <w:sz w:val="22"/>
          <w:szCs w:val="22"/>
        </w:rPr>
        <w:t xml:space="preserve"> Во время публичных слушаний может вестись аудио, видеозапись.</w:t>
      </w:r>
    </w:p>
    <w:p w:rsidR="00222EBC" w:rsidRPr="00073331" w:rsidRDefault="00222EBC" w:rsidP="00073331">
      <w:pPr>
        <w:pStyle w:val="a3"/>
        <w:tabs>
          <w:tab w:val="clear" w:pos="0"/>
          <w:tab w:val="left" w:pos="-1701"/>
        </w:tabs>
        <w:ind w:firstLineChars="236" w:firstLine="521"/>
        <w:jc w:val="both"/>
        <w:rPr>
          <w:rFonts w:cs="Arial"/>
          <w:sz w:val="22"/>
          <w:szCs w:val="22"/>
        </w:rPr>
      </w:pPr>
      <w:r w:rsidRPr="00073331">
        <w:rPr>
          <w:rFonts w:cs="Arial"/>
          <w:b/>
          <w:sz w:val="22"/>
          <w:szCs w:val="22"/>
        </w:rPr>
        <w:t>1</w:t>
      </w:r>
      <w:r w:rsidR="00B44F4E">
        <w:rPr>
          <w:rFonts w:cs="Arial"/>
          <w:b/>
          <w:sz w:val="22"/>
          <w:szCs w:val="22"/>
        </w:rPr>
        <w:t>7</w:t>
      </w:r>
      <w:r w:rsidRPr="00073331">
        <w:rPr>
          <w:rFonts w:cs="Arial"/>
          <w:b/>
          <w:sz w:val="22"/>
          <w:szCs w:val="22"/>
        </w:rPr>
        <w:t>.</w:t>
      </w:r>
      <w:r w:rsidRPr="00073331">
        <w:rPr>
          <w:rFonts w:cs="Arial"/>
          <w:sz w:val="22"/>
          <w:szCs w:val="22"/>
        </w:rPr>
        <w:t xml:space="preserve"> </w:t>
      </w:r>
      <w:r w:rsidR="00B44F4E">
        <w:rPr>
          <w:rFonts w:cs="Arial"/>
          <w:sz w:val="22"/>
          <w:szCs w:val="22"/>
        </w:rPr>
        <w:t xml:space="preserve"> </w:t>
      </w:r>
      <w:r w:rsidRPr="00073331">
        <w:rPr>
          <w:rFonts w:cs="Arial"/>
          <w:sz w:val="22"/>
          <w:szCs w:val="22"/>
        </w:rPr>
        <w:t>Сроки проведения публичных слушаний устанавливаются в соответствии со статьями 24,28,31,39,40 Градостроительного кодекса Российской Федерации.</w:t>
      </w:r>
    </w:p>
    <w:p w:rsidR="00222EBC" w:rsidRPr="00073331" w:rsidRDefault="00222EBC" w:rsidP="00073331">
      <w:pPr>
        <w:pStyle w:val="a3"/>
        <w:tabs>
          <w:tab w:val="clear" w:pos="0"/>
          <w:tab w:val="left" w:pos="-1560"/>
        </w:tabs>
        <w:ind w:firstLineChars="236" w:firstLine="521"/>
        <w:jc w:val="both"/>
        <w:rPr>
          <w:rFonts w:cs="Arial"/>
          <w:sz w:val="22"/>
          <w:szCs w:val="22"/>
        </w:rPr>
      </w:pPr>
      <w:r w:rsidRPr="00073331">
        <w:rPr>
          <w:rFonts w:cs="Arial"/>
          <w:b/>
          <w:sz w:val="22"/>
          <w:szCs w:val="22"/>
        </w:rPr>
        <w:t>1</w:t>
      </w:r>
      <w:r w:rsidR="00B44F4E">
        <w:rPr>
          <w:rFonts w:cs="Arial"/>
          <w:b/>
          <w:sz w:val="22"/>
          <w:szCs w:val="22"/>
        </w:rPr>
        <w:t>8</w:t>
      </w:r>
      <w:r w:rsidRPr="00073331">
        <w:rPr>
          <w:rFonts w:cs="Arial"/>
          <w:b/>
          <w:sz w:val="22"/>
          <w:szCs w:val="22"/>
        </w:rPr>
        <w:t>.</w:t>
      </w:r>
      <w:r w:rsidRPr="00073331">
        <w:rPr>
          <w:rFonts w:cs="Arial"/>
          <w:sz w:val="22"/>
          <w:szCs w:val="22"/>
        </w:rPr>
        <w:t xml:space="preserve"> </w:t>
      </w:r>
      <w:r w:rsidR="00B44F4E">
        <w:rPr>
          <w:rFonts w:cs="Arial"/>
          <w:sz w:val="22"/>
          <w:szCs w:val="22"/>
        </w:rPr>
        <w:t xml:space="preserve"> </w:t>
      </w:r>
      <w:r w:rsidRPr="00073331">
        <w:rPr>
          <w:rFonts w:cs="Arial"/>
          <w:sz w:val="22"/>
          <w:szCs w:val="22"/>
        </w:rPr>
        <w:t>Комиссия вправе привлекать к своей деятельности специалистов для выполнения консультационных и экспертных работ.</w:t>
      </w:r>
    </w:p>
    <w:p w:rsidR="00222EBC" w:rsidRPr="00073331" w:rsidRDefault="00B44F4E" w:rsidP="00073331">
      <w:pPr>
        <w:pStyle w:val="a3"/>
        <w:tabs>
          <w:tab w:val="clear" w:pos="0"/>
          <w:tab w:val="left" w:pos="-1560"/>
        </w:tabs>
        <w:ind w:firstLineChars="236" w:firstLine="521"/>
        <w:jc w:val="both"/>
        <w:rPr>
          <w:rFonts w:cs="Arial"/>
          <w:sz w:val="22"/>
          <w:szCs w:val="22"/>
        </w:rPr>
      </w:pPr>
      <w:r>
        <w:rPr>
          <w:rFonts w:cs="Arial"/>
          <w:b/>
          <w:sz w:val="22"/>
          <w:szCs w:val="22"/>
        </w:rPr>
        <w:t>19</w:t>
      </w:r>
      <w:r w:rsidR="00222EBC" w:rsidRPr="00073331">
        <w:rPr>
          <w:rFonts w:cs="Arial"/>
          <w:b/>
          <w:sz w:val="22"/>
          <w:szCs w:val="22"/>
        </w:rPr>
        <w:t>.</w:t>
      </w:r>
      <w:r>
        <w:rPr>
          <w:rFonts w:cs="Arial"/>
          <w:b/>
          <w:sz w:val="22"/>
          <w:szCs w:val="22"/>
        </w:rPr>
        <w:t xml:space="preserve"> </w:t>
      </w:r>
      <w:r w:rsidR="00222EBC" w:rsidRPr="00073331">
        <w:rPr>
          <w:rFonts w:cs="Arial"/>
          <w:sz w:val="22"/>
          <w:szCs w:val="22"/>
        </w:rPr>
        <w:t>Публичные слушания считаются состоявшимися в случаях, когда выполнены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Тот факт, что в публичных слушаниях, подготовленных  с учетом всех указанных требований, не приняло участие ни одно лицо, не является основанием для признания публичных слушаний не состоявшимися.</w:t>
      </w:r>
    </w:p>
    <w:p w:rsidR="00222EBC" w:rsidRPr="00073331" w:rsidRDefault="00222EBC" w:rsidP="00073331">
      <w:pPr>
        <w:pStyle w:val="a3"/>
        <w:tabs>
          <w:tab w:val="clear" w:pos="0"/>
          <w:tab w:val="left" w:pos="-1560"/>
        </w:tabs>
        <w:ind w:firstLineChars="236" w:firstLine="521"/>
        <w:jc w:val="both"/>
        <w:rPr>
          <w:rFonts w:cs="Arial"/>
          <w:sz w:val="22"/>
          <w:szCs w:val="22"/>
        </w:rPr>
      </w:pPr>
      <w:r w:rsidRPr="00073331">
        <w:rPr>
          <w:rFonts w:cs="Arial"/>
          <w:b/>
          <w:sz w:val="22"/>
          <w:szCs w:val="22"/>
        </w:rPr>
        <w:t>2</w:t>
      </w:r>
      <w:r w:rsidR="00B44F4E">
        <w:rPr>
          <w:rFonts w:cs="Arial"/>
          <w:b/>
          <w:sz w:val="22"/>
          <w:szCs w:val="22"/>
        </w:rPr>
        <w:t>0</w:t>
      </w:r>
      <w:r w:rsidRPr="00073331">
        <w:rPr>
          <w:rFonts w:cs="Arial"/>
          <w:b/>
          <w:sz w:val="22"/>
          <w:szCs w:val="22"/>
        </w:rPr>
        <w:t>.</w:t>
      </w:r>
      <w:r w:rsidRPr="00073331">
        <w:rPr>
          <w:rFonts w:cs="Arial"/>
          <w:sz w:val="22"/>
          <w:szCs w:val="22"/>
        </w:rPr>
        <w:t xml:space="preserve"> Продолжительность проведения публичных слушаний устанавливается в решении о назначении публичных слушаний и должна составлять:</w:t>
      </w:r>
    </w:p>
    <w:p w:rsidR="00222EBC" w:rsidRPr="00073331" w:rsidRDefault="00222EBC" w:rsidP="00073331">
      <w:pPr>
        <w:pStyle w:val="a3"/>
        <w:tabs>
          <w:tab w:val="clear" w:pos="0"/>
          <w:tab w:val="left" w:pos="-1560"/>
        </w:tabs>
        <w:ind w:firstLineChars="236" w:firstLine="519"/>
        <w:jc w:val="both"/>
        <w:rPr>
          <w:rFonts w:cs="Arial"/>
          <w:sz w:val="22"/>
          <w:szCs w:val="22"/>
        </w:rPr>
      </w:pPr>
      <w:r w:rsidRPr="00073331">
        <w:rPr>
          <w:rFonts w:cs="Arial"/>
          <w:sz w:val="22"/>
          <w:szCs w:val="22"/>
        </w:rPr>
        <w:t>- не менее двух и не более четырех месяцев со дня размещения решения о назначении публичных слушаний на официальном сайте МР Дюртюлинский район Республики Башкортостан  в сети Интернет до дня размещения заключения о результатах публичных слушаний на указанном сайте (в случае обсуждения проекта изменений в настоящие Правила);</w:t>
      </w:r>
    </w:p>
    <w:p w:rsidR="00222EBC" w:rsidRPr="00073331" w:rsidRDefault="00222EBC" w:rsidP="00073331">
      <w:pPr>
        <w:pStyle w:val="a3"/>
        <w:tabs>
          <w:tab w:val="clear" w:pos="0"/>
          <w:tab w:val="left" w:pos="-1560"/>
        </w:tabs>
        <w:ind w:firstLineChars="235" w:firstLine="517"/>
        <w:jc w:val="both"/>
        <w:rPr>
          <w:rFonts w:cs="Arial"/>
          <w:sz w:val="22"/>
          <w:szCs w:val="22"/>
        </w:rPr>
      </w:pPr>
      <w:r w:rsidRPr="00073331">
        <w:rPr>
          <w:rFonts w:cs="Arial"/>
          <w:sz w:val="22"/>
          <w:szCs w:val="22"/>
        </w:rPr>
        <w:t>- не менее одного и не более трех месяцев со дня размещения решения о назначении публичных слушаний на официальном сайте МР Дюртюлинский район Республики Башкортостан  в сети Интернет до дня размещения заключения о результатах публичных слушаний на указанном сайте (в случае обсуждения проекта документации по планировке территории);</w:t>
      </w:r>
    </w:p>
    <w:p w:rsidR="00222EBC" w:rsidRPr="00073331" w:rsidRDefault="00222EBC" w:rsidP="00073331">
      <w:pPr>
        <w:pStyle w:val="a3"/>
        <w:tabs>
          <w:tab w:val="clear" w:pos="0"/>
          <w:tab w:val="left" w:pos="-1560"/>
        </w:tabs>
        <w:ind w:firstLineChars="235" w:firstLine="517"/>
        <w:jc w:val="both"/>
        <w:rPr>
          <w:rFonts w:cs="Arial"/>
          <w:sz w:val="22"/>
          <w:szCs w:val="22"/>
        </w:rPr>
      </w:pPr>
      <w:r w:rsidRPr="00073331">
        <w:rPr>
          <w:rFonts w:cs="Arial"/>
          <w:sz w:val="22"/>
          <w:szCs w:val="22"/>
        </w:rPr>
        <w:t>- не более одного месяца со дня оповещения о времени и месте их проведения до дня размещения решения о назначении публичных слушаний на официальном сайте МР Дюртюлинский район Республики Башкортостан  в сети Интернет  (в случае обсуждения заявлений о предоставлении разрешений на условно разрешенные виды использования земельных участков и объектов капитального строительства и на отклонении от предельных параметров разрешенного строительства).</w:t>
      </w:r>
    </w:p>
    <w:p w:rsidR="00222EBC" w:rsidRPr="00073331" w:rsidRDefault="00222EBC" w:rsidP="00073331">
      <w:pPr>
        <w:pStyle w:val="a3"/>
        <w:ind w:firstLineChars="235" w:firstLine="519"/>
        <w:jc w:val="both"/>
        <w:rPr>
          <w:rFonts w:cs="Arial"/>
          <w:sz w:val="22"/>
          <w:szCs w:val="22"/>
        </w:rPr>
      </w:pPr>
      <w:r w:rsidRPr="00073331">
        <w:rPr>
          <w:rFonts w:cs="Arial"/>
          <w:b/>
          <w:sz w:val="22"/>
          <w:szCs w:val="22"/>
        </w:rPr>
        <w:t>2</w:t>
      </w:r>
      <w:r w:rsidR="00223CFB">
        <w:rPr>
          <w:rFonts w:cs="Arial"/>
          <w:b/>
          <w:sz w:val="22"/>
          <w:szCs w:val="22"/>
        </w:rPr>
        <w:t>1</w:t>
      </w:r>
      <w:r w:rsidRPr="00073331">
        <w:rPr>
          <w:rFonts w:cs="Arial"/>
          <w:sz w:val="22"/>
          <w:szCs w:val="22"/>
        </w:rPr>
        <w:t>. В месте проведения публичных слушаний размещаются документы, материалы.</w:t>
      </w:r>
    </w:p>
    <w:p w:rsidR="00222EBC" w:rsidRPr="00073331" w:rsidRDefault="00222EBC" w:rsidP="00073331">
      <w:pPr>
        <w:pStyle w:val="a3"/>
        <w:ind w:firstLineChars="235" w:firstLine="519"/>
        <w:jc w:val="both"/>
        <w:rPr>
          <w:rFonts w:cs="Arial"/>
          <w:sz w:val="22"/>
          <w:szCs w:val="22"/>
        </w:rPr>
      </w:pPr>
      <w:r w:rsidRPr="00073331">
        <w:rPr>
          <w:rFonts w:cs="Arial"/>
          <w:b/>
          <w:sz w:val="22"/>
          <w:szCs w:val="22"/>
        </w:rPr>
        <w:t>2</w:t>
      </w:r>
      <w:r w:rsidR="00223CFB">
        <w:rPr>
          <w:rFonts w:cs="Arial"/>
          <w:b/>
          <w:sz w:val="22"/>
          <w:szCs w:val="22"/>
        </w:rPr>
        <w:t>2</w:t>
      </w:r>
      <w:r w:rsidRPr="00073331">
        <w:rPr>
          <w:rFonts w:cs="Arial"/>
          <w:sz w:val="22"/>
          <w:szCs w:val="22"/>
        </w:rPr>
        <w:t>. Расходы, связанные с организацией и проведением публичных слушаний по вопросам градостроительной деятельности, несет соответствующий орган местного самоуправления МР Дюртюлинский район Республики Башкортостан, физические и юридические лица, предприниматели, подготовившие проекты документов, заявления по вопросам, требующим проведения публичных слушаний.</w:t>
      </w:r>
    </w:p>
    <w:p w:rsidR="00222EBC" w:rsidRPr="00073331" w:rsidRDefault="00223CFB" w:rsidP="00222EBC">
      <w:pPr>
        <w:pStyle w:val="a3"/>
        <w:ind w:firstLine="567"/>
        <w:jc w:val="both"/>
        <w:rPr>
          <w:rFonts w:cs="Arial"/>
          <w:b/>
          <w:sz w:val="22"/>
          <w:szCs w:val="22"/>
        </w:rPr>
      </w:pPr>
      <w:r>
        <w:rPr>
          <w:rFonts w:cs="Arial"/>
          <w:b/>
          <w:sz w:val="22"/>
          <w:szCs w:val="22"/>
        </w:rPr>
        <w:t>6</w:t>
      </w:r>
      <w:r w:rsidR="00222EBC" w:rsidRPr="00073331">
        <w:rPr>
          <w:rFonts w:cs="Arial"/>
          <w:b/>
          <w:sz w:val="22"/>
          <w:szCs w:val="22"/>
        </w:rPr>
        <w:t>.2. Порядок проведения публичных слушаний по вопросам градостроительной деятельности</w:t>
      </w:r>
    </w:p>
    <w:p w:rsidR="00222EBC" w:rsidRPr="00073331" w:rsidRDefault="00222EBC" w:rsidP="00073331">
      <w:pPr>
        <w:pStyle w:val="a3"/>
        <w:ind w:firstLineChars="283" w:firstLine="623"/>
        <w:jc w:val="both"/>
        <w:rPr>
          <w:rFonts w:cs="Arial"/>
          <w:sz w:val="22"/>
          <w:szCs w:val="22"/>
        </w:rPr>
      </w:pPr>
    </w:p>
    <w:p w:rsidR="00222EBC" w:rsidRPr="00073331" w:rsidRDefault="00222EBC" w:rsidP="00073331">
      <w:pPr>
        <w:pStyle w:val="a3"/>
        <w:ind w:firstLineChars="236" w:firstLine="521"/>
        <w:jc w:val="both"/>
        <w:rPr>
          <w:rFonts w:cs="Arial"/>
          <w:sz w:val="22"/>
          <w:szCs w:val="22"/>
        </w:rPr>
      </w:pPr>
      <w:r w:rsidRPr="00073331">
        <w:rPr>
          <w:rFonts w:cs="Arial"/>
          <w:b/>
          <w:sz w:val="22"/>
          <w:szCs w:val="22"/>
        </w:rPr>
        <w:t>1.</w:t>
      </w:r>
      <w:r w:rsidRPr="00073331">
        <w:rPr>
          <w:rFonts w:cs="Arial"/>
          <w:sz w:val="22"/>
          <w:szCs w:val="22"/>
        </w:rPr>
        <w:t xml:space="preserve"> Решение о назначении публичных слушаний принимает Совет МР Дюртюлинский район Республики Башкортостан.</w:t>
      </w:r>
    </w:p>
    <w:p w:rsidR="00222EBC" w:rsidRPr="00073331" w:rsidRDefault="00222EBC" w:rsidP="00073331">
      <w:pPr>
        <w:pStyle w:val="a3"/>
        <w:ind w:firstLineChars="236" w:firstLine="521"/>
        <w:jc w:val="both"/>
        <w:rPr>
          <w:rFonts w:cs="Arial"/>
          <w:sz w:val="22"/>
          <w:szCs w:val="22"/>
        </w:rPr>
      </w:pPr>
      <w:r w:rsidRPr="00073331">
        <w:rPr>
          <w:rFonts w:cs="Arial"/>
          <w:b/>
          <w:sz w:val="22"/>
          <w:szCs w:val="22"/>
        </w:rPr>
        <w:t>2.</w:t>
      </w:r>
      <w:r w:rsidRPr="00073331">
        <w:rPr>
          <w:rFonts w:cs="Arial"/>
          <w:sz w:val="22"/>
          <w:szCs w:val="22"/>
        </w:rPr>
        <w:t xml:space="preserve"> Решение о назначении публичных слушаний должно содержать:</w:t>
      </w:r>
    </w:p>
    <w:p w:rsidR="00222EBC" w:rsidRPr="00073331" w:rsidRDefault="00222EBC" w:rsidP="00222EBC">
      <w:pPr>
        <w:pStyle w:val="a3"/>
        <w:ind w:firstLine="567"/>
        <w:jc w:val="both"/>
        <w:rPr>
          <w:rFonts w:cs="Arial"/>
          <w:sz w:val="22"/>
          <w:szCs w:val="22"/>
        </w:rPr>
      </w:pPr>
      <w:r w:rsidRPr="00073331">
        <w:rPr>
          <w:rFonts w:cs="Arial"/>
          <w:sz w:val="22"/>
          <w:szCs w:val="22"/>
        </w:rPr>
        <w:t>а) тему публичных слушаний;</w:t>
      </w:r>
    </w:p>
    <w:p w:rsidR="00222EBC" w:rsidRPr="00073331" w:rsidRDefault="00222EBC" w:rsidP="00073331">
      <w:pPr>
        <w:pStyle w:val="a3"/>
        <w:ind w:firstLineChars="236" w:firstLine="519"/>
        <w:jc w:val="both"/>
        <w:rPr>
          <w:rFonts w:cs="Arial"/>
          <w:sz w:val="22"/>
          <w:szCs w:val="22"/>
        </w:rPr>
      </w:pPr>
      <w:r w:rsidRPr="00073331">
        <w:rPr>
          <w:rFonts w:cs="Arial"/>
          <w:sz w:val="22"/>
          <w:szCs w:val="22"/>
        </w:rPr>
        <w:t>б) срок проведения публичных слушаний;</w:t>
      </w:r>
    </w:p>
    <w:p w:rsidR="00222EBC" w:rsidRPr="00073331" w:rsidRDefault="00222EBC" w:rsidP="00073331">
      <w:pPr>
        <w:pStyle w:val="a3"/>
        <w:ind w:firstLineChars="236" w:firstLine="519"/>
        <w:jc w:val="both"/>
        <w:rPr>
          <w:rFonts w:cs="Arial"/>
          <w:sz w:val="22"/>
          <w:szCs w:val="22"/>
        </w:rPr>
      </w:pPr>
      <w:r w:rsidRPr="00073331">
        <w:rPr>
          <w:rFonts w:cs="Arial"/>
          <w:sz w:val="22"/>
          <w:szCs w:val="22"/>
        </w:rPr>
        <w:t>в) дату (даты), время и место (места) проведения публичных слушаний;</w:t>
      </w:r>
    </w:p>
    <w:p w:rsidR="00222EBC" w:rsidRPr="00073331" w:rsidRDefault="00222EBC" w:rsidP="00073331">
      <w:pPr>
        <w:pStyle w:val="a3"/>
        <w:ind w:firstLineChars="236" w:firstLine="519"/>
        <w:jc w:val="both"/>
        <w:rPr>
          <w:rFonts w:cs="Arial"/>
          <w:sz w:val="22"/>
          <w:szCs w:val="22"/>
        </w:rPr>
      </w:pPr>
      <w:r w:rsidRPr="00073331">
        <w:rPr>
          <w:rFonts w:cs="Arial"/>
          <w:sz w:val="22"/>
          <w:szCs w:val="22"/>
        </w:rPr>
        <w:t>г) место размещения документов, материалов, подлежащих рассмотрению на публичных слушаниях;</w:t>
      </w:r>
    </w:p>
    <w:p w:rsidR="00222EBC" w:rsidRPr="00073331" w:rsidRDefault="00222EBC" w:rsidP="00073331">
      <w:pPr>
        <w:pStyle w:val="a3"/>
        <w:ind w:firstLineChars="236" w:firstLine="519"/>
        <w:jc w:val="both"/>
        <w:rPr>
          <w:rFonts w:cs="Arial"/>
          <w:sz w:val="22"/>
          <w:szCs w:val="22"/>
        </w:rPr>
      </w:pPr>
      <w:proofErr w:type="spellStart"/>
      <w:r w:rsidRPr="00073331">
        <w:rPr>
          <w:rFonts w:cs="Arial"/>
          <w:sz w:val="22"/>
          <w:szCs w:val="22"/>
        </w:rPr>
        <w:t>д</w:t>
      </w:r>
      <w:proofErr w:type="spellEnd"/>
      <w:r w:rsidRPr="00073331">
        <w:rPr>
          <w:rFonts w:cs="Arial"/>
          <w:sz w:val="22"/>
          <w:szCs w:val="22"/>
        </w:rPr>
        <w:t>) наименование органа, уполномоченного в соответствии с настоящими Правилами  на проведение публичных слушаний.</w:t>
      </w:r>
    </w:p>
    <w:p w:rsidR="00222EBC" w:rsidRPr="00073331" w:rsidRDefault="00222EBC" w:rsidP="00073331">
      <w:pPr>
        <w:pStyle w:val="a3"/>
        <w:ind w:firstLineChars="236" w:firstLine="521"/>
        <w:jc w:val="both"/>
        <w:rPr>
          <w:rFonts w:cs="Arial"/>
          <w:sz w:val="22"/>
          <w:szCs w:val="22"/>
        </w:rPr>
      </w:pPr>
      <w:r w:rsidRPr="00073331">
        <w:rPr>
          <w:rFonts w:cs="Arial"/>
          <w:b/>
          <w:sz w:val="22"/>
          <w:szCs w:val="22"/>
        </w:rPr>
        <w:t>3.</w:t>
      </w:r>
      <w:r w:rsidRPr="00073331">
        <w:rPr>
          <w:rFonts w:cs="Arial"/>
          <w:sz w:val="22"/>
          <w:szCs w:val="22"/>
        </w:rPr>
        <w:t xml:space="preserve"> Решение о назначении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МР Дюртюлинский район Республики Башкортостан  в сети Интернет. Здесь же  размещаются графическая часть и краткая информационная записка о предмете публичных слушаний.</w:t>
      </w:r>
    </w:p>
    <w:p w:rsidR="00222EBC" w:rsidRPr="00073331" w:rsidRDefault="00222EBC" w:rsidP="00073331">
      <w:pPr>
        <w:pStyle w:val="a3"/>
        <w:ind w:firstLineChars="236" w:firstLine="521"/>
        <w:jc w:val="both"/>
        <w:rPr>
          <w:rFonts w:cs="Arial"/>
          <w:sz w:val="22"/>
          <w:szCs w:val="22"/>
        </w:rPr>
      </w:pPr>
      <w:r w:rsidRPr="00073331">
        <w:rPr>
          <w:rFonts w:cs="Arial"/>
          <w:b/>
          <w:sz w:val="22"/>
          <w:szCs w:val="22"/>
        </w:rPr>
        <w:t>4.</w:t>
      </w:r>
      <w:r w:rsidRPr="00073331">
        <w:rPr>
          <w:rFonts w:cs="Arial"/>
          <w:sz w:val="22"/>
          <w:szCs w:val="22"/>
        </w:rPr>
        <w:t xml:space="preserve"> Граждане, их объединения и юридические лица, желающие принять участие или выступить на публичных слушаниях, средства массовой информации в срок не позднее 5 дней </w:t>
      </w:r>
      <w:r w:rsidRPr="00073331">
        <w:rPr>
          <w:rFonts w:cs="Arial"/>
          <w:sz w:val="22"/>
          <w:szCs w:val="22"/>
        </w:rPr>
        <w:lastRenderedPageBreak/>
        <w:t>до даты проведения публичных слушаний подают в комиссию в письменной форме свои предложения и заявление об участии в проведении публичных слушаний.</w:t>
      </w:r>
    </w:p>
    <w:p w:rsidR="00222EBC" w:rsidRPr="00073331" w:rsidRDefault="00222EBC" w:rsidP="00073331">
      <w:pPr>
        <w:pStyle w:val="a3"/>
        <w:ind w:firstLineChars="236" w:firstLine="521"/>
        <w:jc w:val="both"/>
        <w:rPr>
          <w:rFonts w:cs="Arial"/>
          <w:sz w:val="22"/>
          <w:szCs w:val="22"/>
        </w:rPr>
      </w:pPr>
      <w:r w:rsidRPr="00073331">
        <w:rPr>
          <w:rFonts w:cs="Arial"/>
          <w:b/>
          <w:sz w:val="22"/>
          <w:szCs w:val="22"/>
        </w:rPr>
        <w:t>5.</w:t>
      </w:r>
      <w:r w:rsidRPr="00073331">
        <w:rPr>
          <w:rFonts w:cs="Arial"/>
          <w:sz w:val="22"/>
          <w:szCs w:val="22"/>
        </w:rPr>
        <w:t xml:space="preserve"> Прибывшие на публичные слушания граждане подлежат регистрации комиссией с указанием места их постоянного проживания на основании паспортных данных, общественные объединения граждан и юридические лица, средства массовой информации регистрируются на основании свидетельств о государственной регистрации с указанием адреса.</w:t>
      </w:r>
    </w:p>
    <w:p w:rsidR="00222EBC" w:rsidRPr="00073331" w:rsidRDefault="00222EBC" w:rsidP="00073331">
      <w:pPr>
        <w:pStyle w:val="a3"/>
        <w:ind w:firstLineChars="236" w:firstLine="521"/>
        <w:jc w:val="both"/>
        <w:rPr>
          <w:rFonts w:cs="Arial"/>
          <w:sz w:val="22"/>
          <w:szCs w:val="22"/>
        </w:rPr>
      </w:pPr>
      <w:r w:rsidRPr="00073331">
        <w:rPr>
          <w:rFonts w:cs="Arial"/>
          <w:b/>
          <w:sz w:val="22"/>
          <w:szCs w:val="22"/>
        </w:rPr>
        <w:t xml:space="preserve">6. </w:t>
      </w:r>
      <w:r w:rsidRPr="00073331">
        <w:rPr>
          <w:rFonts w:cs="Arial"/>
          <w:sz w:val="22"/>
          <w:szCs w:val="22"/>
        </w:rPr>
        <w:t>При проведении публичных слушаний комиссия обязана:</w:t>
      </w:r>
    </w:p>
    <w:p w:rsidR="00222EBC" w:rsidRPr="00073331" w:rsidRDefault="00222EBC" w:rsidP="00073331">
      <w:pPr>
        <w:pStyle w:val="a3"/>
        <w:ind w:firstLineChars="236" w:firstLine="519"/>
        <w:jc w:val="both"/>
        <w:rPr>
          <w:rFonts w:cs="Arial"/>
          <w:sz w:val="22"/>
          <w:szCs w:val="22"/>
        </w:rPr>
      </w:pPr>
      <w:r w:rsidRPr="00073331">
        <w:rPr>
          <w:rFonts w:cs="Arial"/>
          <w:sz w:val="22"/>
          <w:szCs w:val="22"/>
        </w:rPr>
        <w:t>- организовать регистрацию участников публичных слушаний;</w:t>
      </w:r>
    </w:p>
    <w:p w:rsidR="00222EBC" w:rsidRPr="00073331" w:rsidRDefault="00222EBC" w:rsidP="00073331">
      <w:pPr>
        <w:pStyle w:val="a3"/>
        <w:ind w:firstLineChars="236" w:firstLine="519"/>
        <w:jc w:val="both"/>
        <w:rPr>
          <w:rFonts w:cs="Arial"/>
          <w:sz w:val="22"/>
          <w:szCs w:val="22"/>
        </w:rPr>
      </w:pPr>
      <w:r w:rsidRPr="00073331">
        <w:rPr>
          <w:rFonts w:cs="Arial"/>
          <w:sz w:val="22"/>
          <w:szCs w:val="22"/>
        </w:rPr>
        <w:t xml:space="preserve">- ознакомить участников до начала слушаний с регламентом проведения публичных слушаний,  информировать о регламенте проведения публичных слушаний, о предмете публичных слушаний, </w:t>
      </w:r>
    </w:p>
    <w:p w:rsidR="00222EBC" w:rsidRPr="00073331" w:rsidRDefault="00222EBC" w:rsidP="00073331">
      <w:pPr>
        <w:pStyle w:val="a3"/>
        <w:ind w:firstLineChars="236" w:firstLine="519"/>
        <w:jc w:val="both"/>
        <w:rPr>
          <w:rFonts w:cs="Arial"/>
          <w:sz w:val="22"/>
          <w:szCs w:val="22"/>
        </w:rPr>
      </w:pPr>
      <w:r w:rsidRPr="00073331">
        <w:rPr>
          <w:rFonts w:cs="Arial"/>
          <w:sz w:val="22"/>
          <w:szCs w:val="22"/>
        </w:rPr>
        <w:t>- предоставить возможность изложить свою точку зрения, замечания и рекомендации по обсуждаемому вопросу всем заинтересованным сторонам в рамках регламента работы;</w:t>
      </w:r>
    </w:p>
    <w:p w:rsidR="00222EBC" w:rsidRPr="00073331" w:rsidRDefault="00222EBC" w:rsidP="00073331">
      <w:pPr>
        <w:pStyle w:val="a3"/>
        <w:ind w:firstLineChars="236" w:firstLine="521"/>
        <w:jc w:val="both"/>
        <w:rPr>
          <w:rFonts w:cs="Arial"/>
          <w:sz w:val="22"/>
          <w:szCs w:val="22"/>
        </w:rPr>
      </w:pPr>
      <w:r w:rsidRPr="00073331">
        <w:rPr>
          <w:rFonts w:cs="Arial"/>
          <w:b/>
          <w:sz w:val="22"/>
          <w:szCs w:val="22"/>
        </w:rPr>
        <w:t>7.</w:t>
      </w:r>
      <w:r w:rsidRPr="00073331">
        <w:rPr>
          <w:rFonts w:cs="Arial"/>
          <w:sz w:val="22"/>
          <w:szCs w:val="22"/>
        </w:rPr>
        <w:t xml:space="preserve"> В ходе проведения публичных слушаний ведется протокол. В протоколе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222EBC" w:rsidRPr="00073331" w:rsidRDefault="00222EBC" w:rsidP="00073331">
      <w:pPr>
        <w:pStyle w:val="a3"/>
        <w:ind w:firstLineChars="236" w:firstLine="521"/>
        <w:jc w:val="both"/>
        <w:rPr>
          <w:rFonts w:cs="Arial"/>
          <w:sz w:val="22"/>
          <w:szCs w:val="22"/>
        </w:rPr>
      </w:pPr>
      <w:r w:rsidRPr="00073331">
        <w:rPr>
          <w:rFonts w:cs="Arial"/>
          <w:b/>
          <w:sz w:val="22"/>
          <w:szCs w:val="22"/>
        </w:rPr>
        <w:t xml:space="preserve">8. </w:t>
      </w:r>
      <w:r w:rsidRPr="00073331">
        <w:rPr>
          <w:rFonts w:cs="Arial"/>
          <w:sz w:val="22"/>
          <w:szCs w:val="22"/>
        </w:rPr>
        <w:t>Регламент проведения публичных слушаний определяется комиссией, предварительно исходя из:</w:t>
      </w:r>
    </w:p>
    <w:p w:rsidR="00222EBC" w:rsidRPr="00073331" w:rsidRDefault="00222EBC" w:rsidP="00073331">
      <w:pPr>
        <w:pStyle w:val="a3"/>
        <w:ind w:firstLineChars="236" w:firstLine="519"/>
        <w:jc w:val="both"/>
        <w:rPr>
          <w:rFonts w:cs="Arial"/>
          <w:sz w:val="22"/>
          <w:szCs w:val="22"/>
        </w:rPr>
      </w:pPr>
      <w:r w:rsidRPr="00073331">
        <w:rPr>
          <w:rFonts w:cs="Arial"/>
          <w:sz w:val="22"/>
          <w:szCs w:val="22"/>
        </w:rPr>
        <w:t>- содержания поступивших официальных заключений уполномоченных органов и независимых экспертиз;</w:t>
      </w:r>
    </w:p>
    <w:p w:rsidR="00222EBC" w:rsidRPr="00073331" w:rsidRDefault="00222EBC" w:rsidP="00222EBC">
      <w:pPr>
        <w:autoSpaceDE w:val="0"/>
        <w:ind w:firstLine="567"/>
        <w:jc w:val="both"/>
        <w:rPr>
          <w:rFonts w:ascii="Arial" w:eastAsia="Arial CYR" w:hAnsi="Arial" w:cs="Arial"/>
          <w:bCs/>
          <w:sz w:val="22"/>
          <w:szCs w:val="22"/>
        </w:rPr>
      </w:pPr>
      <w:r w:rsidRPr="00073331">
        <w:rPr>
          <w:rFonts w:ascii="Arial" w:hAnsi="Arial" w:cs="Arial"/>
          <w:sz w:val="22"/>
          <w:szCs w:val="22"/>
        </w:rPr>
        <w:t>- количества лиц, желающих высказать свое мнение, а также продолжительности одного высказывания (не более 10 минут).</w:t>
      </w:r>
    </w:p>
    <w:p w:rsidR="00222EBC" w:rsidRPr="00073331" w:rsidRDefault="00222EBC" w:rsidP="00073331">
      <w:pPr>
        <w:pStyle w:val="a3"/>
        <w:tabs>
          <w:tab w:val="num" w:pos="-1701"/>
        </w:tabs>
        <w:ind w:firstLineChars="235" w:firstLine="517"/>
        <w:jc w:val="both"/>
        <w:rPr>
          <w:rFonts w:cs="Arial"/>
          <w:sz w:val="22"/>
          <w:szCs w:val="22"/>
        </w:rPr>
      </w:pPr>
      <w:r w:rsidRPr="00073331">
        <w:rPr>
          <w:rFonts w:cs="Arial"/>
          <w:sz w:val="22"/>
          <w:szCs w:val="22"/>
        </w:rPr>
        <w:t>- в случае длительного рассмотрения вопросов допускается проведение публичных слушаний в течение нескольких дней.</w:t>
      </w:r>
    </w:p>
    <w:p w:rsidR="00222EBC" w:rsidRPr="00073331" w:rsidRDefault="00222EBC" w:rsidP="00073331">
      <w:pPr>
        <w:pStyle w:val="a3"/>
        <w:tabs>
          <w:tab w:val="num" w:pos="-1701"/>
        </w:tabs>
        <w:ind w:firstLineChars="235" w:firstLine="519"/>
        <w:jc w:val="both"/>
        <w:rPr>
          <w:rFonts w:cs="Arial"/>
          <w:sz w:val="22"/>
          <w:szCs w:val="22"/>
        </w:rPr>
      </w:pPr>
      <w:r w:rsidRPr="00073331">
        <w:rPr>
          <w:rFonts w:cs="Arial"/>
          <w:b/>
          <w:sz w:val="22"/>
          <w:szCs w:val="22"/>
        </w:rPr>
        <w:t xml:space="preserve">9. </w:t>
      </w:r>
      <w:r w:rsidRPr="00073331">
        <w:rPr>
          <w:rFonts w:cs="Arial"/>
          <w:sz w:val="22"/>
          <w:szCs w:val="22"/>
        </w:rPr>
        <w:t xml:space="preserve"> По итогам публичных слушаний составляется протокол, который подписывается председателем и секретарем публичных слушаний. В протоколе указываются: дата и место проведения публичных слушаний; количество присутствующих лиц; повестка дня; содержание выступлений.</w:t>
      </w:r>
    </w:p>
    <w:p w:rsidR="00222EBC" w:rsidRPr="00073331" w:rsidRDefault="00222EBC" w:rsidP="00073331">
      <w:pPr>
        <w:pStyle w:val="a3"/>
        <w:tabs>
          <w:tab w:val="num" w:pos="-1701"/>
        </w:tabs>
        <w:ind w:firstLineChars="235" w:firstLine="519"/>
        <w:jc w:val="both"/>
        <w:rPr>
          <w:rFonts w:cs="Arial"/>
          <w:sz w:val="22"/>
          <w:szCs w:val="22"/>
        </w:rPr>
      </w:pPr>
      <w:r w:rsidRPr="00073331">
        <w:rPr>
          <w:rFonts w:cs="Arial"/>
          <w:b/>
          <w:sz w:val="22"/>
          <w:szCs w:val="22"/>
        </w:rPr>
        <w:t>10 .</w:t>
      </w:r>
      <w:r w:rsidRPr="00073331">
        <w:rPr>
          <w:rFonts w:cs="Arial"/>
          <w:sz w:val="22"/>
          <w:szCs w:val="22"/>
        </w:rPr>
        <w:t xml:space="preserve"> К протоколу прикладывается список всех зарегистрированных участников публичных слушаний, поступившие к моменту проведения слушаний замечания и предложения в письменной форме. </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 xml:space="preserve">При подготовке заключения комиссия обязана провести анализ поступивших замечаний и предложений. </w:t>
      </w:r>
    </w:p>
    <w:p w:rsidR="00222EBC" w:rsidRPr="00073331" w:rsidRDefault="00222EBC" w:rsidP="00073331">
      <w:pPr>
        <w:pStyle w:val="a3"/>
        <w:ind w:firstLineChars="235" w:firstLine="519"/>
        <w:jc w:val="both"/>
        <w:rPr>
          <w:rFonts w:cs="Arial"/>
          <w:sz w:val="22"/>
          <w:szCs w:val="22"/>
        </w:rPr>
      </w:pPr>
      <w:r w:rsidRPr="00073331">
        <w:rPr>
          <w:rFonts w:cs="Arial"/>
          <w:b/>
          <w:sz w:val="22"/>
          <w:szCs w:val="22"/>
        </w:rPr>
        <w:t>11.</w:t>
      </w:r>
      <w:r w:rsidRPr="00073331">
        <w:rPr>
          <w:rFonts w:cs="Arial"/>
          <w:sz w:val="22"/>
          <w:szCs w:val="22"/>
        </w:rPr>
        <w:t xml:space="preserve"> По результатам публичных слушаний комиссией составляется заключение, в которое включаются все поступившие письменные замечания, дополнения и предложения.</w:t>
      </w:r>
    </w:p>
    <w:p w:rsidR="00222EBC" w:rsidRPr="00073331" w:rsidRDefault="00222EBC" w:rsidP="00073331">
      <w:pPr>
        <w:pStyle w:val="a3"/>
        <w:ind w:firstLineChars="235" w:firstLine="519"/>
        <w:jc w:val="both"/>
        <w:rPr>
          <w:rFonts w:cs="Arial"/>
          <w:sz w:val="22"/>
          <w:szCs w:val="22"/>
        </w:rPr>
      </w:pPr>
      <w:r w:rsidRPr="00073331">
        <w:rPr>
          <w:rFonts w:cs="Arial"/>
          <w:b/>
          <w:sz w:val="22"/>
          <w:szCs w:val="22"/>
        </w:rPr>
        <w:t>12.</w:t>
      </w:r>
      <w:r w:rsidRPr="00073331">
        <w:rPr>
          <w:rFonts w:cs="Arial"/>
          <w:sz w:val="22"/>
          <w:szCs w:val="22"/>
        </w:rPr>
        <w:t xml:space="preserve"> После завершения публичных слушаний проект документа, по которому проводились публичные слушания вместе с заключением и протоколом публичных слушаний передается главе Администрации </w:t>
      </w:r>
      <w:r w:rsidRPr="00073331">
        <w:rPr>
          <w:rFonts w:eastAsia="Arial CYR" w:cs="Arial"/>
          <w:sz w:val="22"/>
          <w:szCs w:val="22"/>
        </w:rPr>
        <w:t>МР Дюртюлинский район Республики Башкортостан</w:t>
      </w:r>
      <w:r w:rsidRPr="00073331">
        <w:rPr>
          <w:rFonts w:cs="Arial"/>
          <w:sz w:val="22"/>
          <w:szCs w:val="22"/>
        </w:rPr>
        <w:t xml:space="preserve"> не позднее чем через 10 дней  с даты проведения публичных слушаний для принятия решения о направлении указанного проекта в представительный орган местного самоуправления или об отклонении проекта и направлении его на доработку с указанием даты повторного представления.</w:t>
      </w:r>
    </w:p>
    <w:p w:rsidR="00222EBC" w:rsidRPr="00073331" w:rsidRDefault="00222EBC" w:rsidP="00073331">
      <w:pPr>
        <w:pStyle w:val="a3"/>
        <w:ind w:firstLineChars="235" w:firstLine="519"/>
        <w:jc w:val="both"/>
        <w:rPr>
          <w:rFonts w:cs="Arial"/>
          <w:sz w:val="22"/>
          <w:szCs w:val="22"/>
        </w:rPr>
      </w:pPr>
      <w:r w:rsidRPr="00073331">
        <w:rPr>
          <w:rFonts w:cs="Arial"/>
          <w:b/>
          <w:sz w:val="22"/>
          <w:szCs w:val="22"/>
        </w:rPr>
        <w:t>13.</w:t>
      </w:r>
      <w:r w:rsidRPr="00073331">
        <w:rPr>
          <w:rFonts w:cs="Arial"/>
          <w:sz w:val="22"/>
          <w:szCs w:val="22"/>
        </w:rPr>
        <w:t xml:space="preserve"> Комиссия обеспечивает опубликование заключения по результатам публичных слушаний в сельских средствах массовой информации или размещает его на официальном сайте Администрации </w:t>
      </w:r>
      <w:r w:rsidRPr="00073331">
        <w:rPr>
          <w:rFonts w:eastAsia="Arial CYR" w:cs="Arial"/>
          <w:sz w:val="22"/>
          <w:szCs w:val="22"/>
        </w:rPr>
        <w:t>МР Дюртюлинский район Республики Башкортостан</w:t>
      </w:r>
      <w:r w:rsidRPr="00073331">
        <w:rPr>
          <w:rFonts w:cs="Arial"/>
          <w:sz w:val="22"/>
          <w:szCs w:val="22"/>
        </w:rPr>
        <w:t xml:space="preserve"> в сети Интернет не позднее 10 дней с момента его составления.</w:t>
      </w:r>
    </w:p>
    <w:p w:rsidR="00222EBC" w:rsidRPr="00073331" w:rsidRDefault="00222EBC" w:rsidP="00222EBC">
      <w:pPr>
        <w:widowControl w:val="0"/>
        <w:autoSpaceDE w:val="0"/>
        <w:autoSpaceDN w:val="0"/>
        <w:adjustRightInd w:val="0"/>
        <w:ind w:firstLine="567"/>
        <w:jc w:val="both"/>
        <w:rPr>
          <w:rFonts w:ascii="Arial" w:hAnsi="Arial" w:cs="Arial"/>
          <w:b/>
          <w:sz w:val="22"/>
          <w:szCs w:val="22"/>
        </w:rPr>
      </w:pPr>
    </w:p>
    <w:p w:rsidR="00222EBC" w:rsidRPr="00073331" w:rsidRDefault="00223CFB" w:rsidP="00222EBC">
      <w:pPr>
        <w:widowControl w:val="0"/>
        <w:autoSpaceDE w:val="0"/>
        <w:autoSpaceDN w:val="0"/>
        <w:adjustRightInd w:val="0"/>
        <w:ind w:firstLine="567"/>
        <w:jc w:val="both"/>
        <w:rPr>
          <w:rFonts w:ascii="Arial" w:hAnsi="Arial" w:cs="Arial"/>
          <w:b/>
          <w:sz w:val="22"/>
          <w:szCs w:val="22"/>
        </w:rPr>
      </w:pPr>
      <w:r>
        <w:rPr>
          <w:rFonts w:ascii="Arial" w:hAnsi="Arial" w:cs="Arial"/>
          <w:b/>
          <w:sz w:val="22"/>
          <w:szCs w:val="22"/>
        </w:rPr>
        <w:t>6</w:t>
      </w:r>
      <w:r w:rsidR="00222EBC" w:rsidRPr="00073331">
        <w:rPr>
          <w:rFonts w:ascii="Arial" w:hAnsi="Arial" w:cs="Arial"/>
          <w:b/>
          <w:sz w:val="22"/>
          <w:szCs w:val="22"/>
        </w:rPr>
        <w:t xml:space="preserve">.3 Особенности проведения    публичных слушаний  по внесению  изменений   в  настоящие Правила </w:t>
      </w:r>
    </w:p>
    <w:p w:rsidR="00222EBC" w:rsidRPr="00073331" w:rsidRDefault="00222EBC" w:rsidP="00222EBC">
      <w:pPr>
        <w:widowControl w:val="0"/>
        <w:autoSpaceDE w:val="0"/>
        <w:autoSpaceDN w:val="0"/>
        <w:adjustRightInd w:val="0"/>
        <w:ind w:firstLine="567"/>
        <w:jc w:val="both"/>
        <w:rPr>
          <w:rFonts w:ascii="Arial" w:hAnsi="Arial" w:cs="Arial"/>
          <w:b/>
          <w:sz w:val="22"/>
          <w:szCs w:val="22"/>
        </w:rPr>
      </w:pPr>
    </w:p>
    <w:p w:rsidR="00222EBC" w:rsidRPr="00073331" w:rsidRDefault="00222EBC" w:rsidP="00222EBC">
      <w:pPr>
        <w:widowControl w:val="0"/>
        <w:autoSpaceDE w:val="0"/>
        <w:autoSpaceDN w:val="0"/>
        <w:adjustRightInd w:val="0"/>
        <w:ind w:firstLine="567"/>
        <w:jc w:val="both"/>
        <w:rPr>
          <w:rFonts w:ascii="Arial" w:hAnsi="Arial" w:cs="Arial"/>
          <w:sz w:val="22"/>
          <w:szCs w:val="22"/>
        </w:rPr>
      </w:pPr>
      <w:r w:rsidRPr="00073331">
        <w:rPr>
          <w:rFonts w:ascii="Arial" w:hAnsi="Arial" w:cs="Arial"/>
          <w:b/>
          <w:sz w:val="22"/>
          <w:szCs w:val="22"/>
        </w:rPr>
        <w:t>1</w:t>
      </w:r>
      <w:r w:rsidRPr="00073331">
        <w:rPr>
          <w:rFonts w:ascii="Arial" w:hAnsi="Arial" w:cs="Arial"/>
          <w:sz w:val="22"/>
          <w:szCs w:val="22"/>
        </w:rPr>
        <w:t xml:space="preserve">.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РФ, орган местного самоуправления  МР Дюртюлинский район Республики Башкортостан, заинтересованные    физические  и   юридические   лица, предприниматели в  соответствии с  частью  3  статьи Градостроительного кодекса  Российской Федерации, подготовившие  соответствующие   предложения  по изменению  настоящих Правил. </w:t>
      </w:r>
    </w:p>
    <w:p w:rsidR="00222EBC" w:rsidRPr="00073331" w:rsidRDefault="00222EBC" w:rsidP="00222EBC">
      <w:pPr>
        <w:widowControl w:val="0"/>
        <w:autoSpaceDE w:val="0"/>
        <w:autoSpaceDN w:val="0"/>
        <w:adjustRightInd w:val="0"/>
        <w:ind w:firstLine="567"/>
        <w:jc w:val="both"/>
        <w:rPr>
          <w:rFonts w:ascii="Arial" w:hAnsi="Arial" w:cs="Arial"/>
          <w:sz w:val="22"/>
          <w:szCs w:val="22"/>
        </w:rPr>
      </w:pPr>
      <w:r w:rsidRPr="00073331">
        <w:rPr>
          <w:rFonts w:ascii="Arial" w:hAnsi="Arial" w:cs="Arial"/>
          <w:b/>
          <w:sz w:val="22"/>
          <w:szCs w:val="22"/>
        </w:rPr>
        <w:t>2.</w:t>
      </w:r>
      <w:r w:rsidRPr="00073331">
        <w:rPr>
          <w:rFonts w:ascii="Arial" w:hAnsi="Arial" w:cs="Arial"/>
          <w:sz w:val="22"/>
          <w:szCs w:val="22"/>
        </w:rPr>
        <w:t xml:space="preserve"> Орган, уполномоченный   в области  градостроительной   деятельности, обеспечивает: </w:t>
      </w:r>
    </w:p>
    <w:p w:rsidR="00222EBC" w:rsidRPr="00073331" w:rsidRDefault="00222EBC" w:rsidP="00222EBC">
      <w:pPr>
        <w:widowControl w:val="0"/>
        <w:autoSpaceDE w:val="0"/>
        <w:autoSpaceDN w:val="0"/>
        <w:adjustRightInd w:val="0"/>
        <w:ind w:firstLine="567"/>
        <w:jc w:val="both"/>
        <w:rPr>
          <w:rFonts w:ascii="Arial" w:hAnsi="Arial" w:cs="Arial"/>
          <w:sz w:val="22"/>
          <w:szCs w:val="22"/>
        </w:rPr>
      </w:pPr>
      <w:r w:rsidRPr="00073331">
        <w:rPr>
          <w:rFonts w:ascii="Arial" w:hAnsi="Arial" w:cs="Arial"/>
          <w:sz w:val="22"/>
          <w:szCs w:val="22"/>
        </w:rPr>
        <w:t xml:space="preserve">1) подготовку    проекта  изменений   настоящих Правил, осуществляемую  по инициативе   </w:t>
      </w:r>
      <w:r w:rsidRPr="00073331">
        <w:rPr>
          <w:rFonts w:ascii="Arial" w:hAnsi="Arial" w:cs="Arial"/>
          <w:sz w:val="22"/>
          <w:szCs w:val="22"/>
        </w:rPr>
        <w:lastRenderedPageBreak/>
        <w:t xml:space="preserve">органа  местного самоуправления,  а также   подготовку  материалов, представляемых  на публичные   слушания. </w:t>
      </w:r>
    </w:p>
    <w:p w:rsidR="00222EBC" w:rsidRPr="00073331" w:rsidRDefault="00222EBC" w:rsidP="00222EBC">
      <w:pPr>
        <w:widowControl w:val="0"/>
        <w:autoSpaceDE w:val="0"/>
        <w:autoSpaceDN w:val="0"/>
        <w:adjustRightInd w:val="0"/>
        <w:ind w:firstLine="567"/>
        <w:jc w:val="both"/>
        <w:rPr>
          <w:rFonts w:ascii="Arial" w:hAnsi="Arial" w:cs="Arial"/>
          <w:sz w:val="22"/>
          <w:szCs w:val="22"/>
        </w:rPr>
      </w:pPr>
      <w:r w:rsidRPr="00073331">
        <w:rPr>
          <w:rFonts w:ascii="Arial" w:hAnsi="Arial" w:cs="Arial"/>
          <w:sz w:val="22"/>
          <w:szCs w:val="22"/>
        </w:rPr>
        <w:t xml:space="preserve">2) подготовку  проекта   постановления    главы Администрации МР Дюртюлинский район Республики Башкортостан  о подготовке   проекта  "О внесении изменений   и дополнений     и  Правила  землепользования  и застройки  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 Республики Башкортостан".</w:t>
      </w:r>
    </w:p>
    <w:p w:rsidR="00222EBC" w:rsidRPr="00073331" w:rsidRDefault="00222EBC" w:rsidP="00222EBC">
      <w:pPr>
        <w:widowControl w:val="0"/>
        <w:autoSpaceDE w:val="0"/>
        <w:autoSpaceDN w:val="0"/>
        <w:adjustRightInd w:val="0"/>
        <w:ind w:firstLine="567"/>
        <w:jc w:val="both"/>
        <w:rPr>
          <w:rFonts w:ascii="Arial" w:hAnsi="Arial" w:cs="Arial"/>
          <w:sz w:val="22"/>
          <w:szCs w:val="22"/>
        </w:rPr>
      </w:pPr>
      <w:r w:rsidRPr="00073331">
        <w:rPr>
          <w:rFonts w:ascii="Arial" w:hAnsi="Arial" w:cs="Arial"/>
          <w:sz w:val="22"/>
          <w:szCs w:val="22"/>
        </w:rPr>
        <w:t xml:space="preserve">3) проверку    проекта   изменений    настоящих Правил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 Генерального  плана  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 Республики Башкортостан, схемам    территориального планирования  Российской Федерации  перед   представлением    такого  проекта   на публичные   слушания;</w:t>
      </w:r>
    </w:p>
    <w:p w:rsidR="00222EBC" w:rsidRPr="00073331" w:rsidRDefault="00222EBC" w:rsidP="00222EBC">
      <w:pPr>
        <w:widowControl w:val="0"/>
        <w:autoSpaceDE w:val="0"/>
        <w:autoSpaceDN w:val="0"/>
        <w:adjustRightInd w:val="0"/>
        <w:ind w:firstLine="567"/>
        <w:jc w:val="both"/>
        <w:rPr>
          <w:rFonts w:ascii="Arial" w:hAnsi="Arial" w:cs="Arial"/>
          <w:sz w:val="22"/>
          <w:szCs w:val="22"/>
        </w:rPr>
      </w:pPr>
      <w:r w:rsidRPr="00073331">
        <w:rPr>
          <w:rFonts w:ascii="Arial" w:hAnsi="Arial" w:cs="Arial"/>
          <w:sz w:val="22"/>
          <w:szCs w:val="22"/>
        </w:rPr>
        <w:t>4)  подготовку     заключения    по проекту   о внесении изменений  в настоящие  Правила, направляемого до проведения   публичных слушаний   в Комиссию  по землепользованию  и застройке;</w:t>
      </w:r>
    </w:p>
    <w:p w:rsidR="00222EBC" w:rsidRPr="00073331" w:rsidRDefault="00222EBC" w:rsidP="00222EBC">
      <w:pPr>
        <w:widowControl w:val="0"/>
        <w:autoSpaceDE w:val="0"/>
        <w:autoSpaceDN w:val="0"/>
        <w:adjustRightInd w:val="0"/>
        <w:ind w:firstLine="567"/>
        <w:jc w:val="both"/>
        <w:rPr>
          <w:rFonts w:ascii="Arial" w:hAnsi="Arial" w:cs="Arial"/>
          <w:sz w:val="22"/>
          <w:szCs w:val="22"/>
        </w:rPr>
      </w:pPr>
      <w:r w:rsidRPr="00073331">
        <w:rPr>
          <w:rFonts w:ascii="Arial" w:hAnsi="Arial" w:cs="Arial"/>
          <w:sz w:val="22"/>
          <w:szCs w:val="22"/>
        </w:rPr>
        <w:t xml:space="preserve">5)подготовку    экспозиционных  материалов, представляемых  на публичные  слушания. </w:t>
      </w:r>
    </w:p>
    <w:p w:rsidR="00222EBC" w:rsidRPr="00073331" w:rsidRDefault="00222EBC" w:rsidP="00222EBC">
      <w:pPr>
        <w:widowControl w:val="0"/>
        <w:autoSpaceDE w:val="0"/>
        <w:autoSpaceDN w:val="0"/>
        <w:adjustRightInd w:val="0"/>
        <w:ind w:firstLine="567"/>
        <w:jc w:val="both"/>
        <w:rPr>
          <w:rFonts w:ascii="Arial" w:hAnsi="Arial" w:cs="Arial"/>
          <w:sz w:val="22"/>
          <w:szCs w:val="22"/>
        </w:rPr>
      </w:pPr>
      <w:r w:rsidRPr="00073331">
        <w:rPr>
          <w:rFonts w:ascii="Arial" w:hAnsi="Arial" w:cs="Arial"/>
          <w:b/>
          <w:sz w:val="22"/>
          <w:szCs w:val="22"/>
        </w:rPr>
        <w:t>3.</w:t>
      </w:r>
      <w:r w:rsidRPr="00073331">
        <w:rPr>
          <w:rFonts w:ascii="Arial" w:hAnsi="Arial" w:cs="Arial"/>
          <w:sz w:val="22"/>
          <w:szCs w:val="22"/>
        </w:rPr>
        <w:t xml:space="preserve"> Комиссия    по землепользованию и застройке    осуществляет  следующие полномочия: </w:t>
      </w:r>
    </w:p>
    <w:p w:rsidR="00222EBC" w:rsidRPr="00073331" w:rsidRDefault="00222EBC" w:rsidP="00222EBC">
      <w:pPr>
        <w:widowControl w:val="0"/>
        <w:autoSpaceDE w:val="0"/>
        <w:autoSpaceDN w:val="0"/>
        <w:adjustRightInd w:val="0"/>
        <w:ind w:firstLine="567"/>
        <w:jc w:val="both"/>
        <w:rPr>
          <w:rFonts w:ascii="Arial" w:hAnsi="Arial" w:cs="Arial"/>
          <w:sz w:val="22"/>
          <w:szCs w:val="22"/>
        </w:rPr>
      </w:pPr>
      <w:r w:rsidRPr="00073331">
        <w:rPr>
          <w:rFonts w:ascii="Arial" w:hAnsi="Arial" w:cs="Arial"/>
          <w:sz w:val="22"/>
          <w:szCs w:val="22"/>
        </w:rPr>
        <w:t>1) до обращения   главы  Администрации МР Дюртюлинский район Республики Башкортостан  в Совет МР Дюртюлинский район Республики Башкортостан  для  принятия   решения    о назначении  публичных  слушаний,   обеспечивает  обсуждение,  и согласование  промежуточных  результатов   подготовки   проекта   о внесении  изменений  в настоящие Правила;</w:t>
      </w:r>
    </w:p>
    <w:p w:rsidR="00222EBC" w:rsidRPr="00073331" w:rsidRDefault="00222EBC" w:rsidP="00222EBC">
      <w:pPr>
        <w:widowControl w:val="0"/>
        <w:autoSpaceDE w:val="0"/>
        <w:autoSpaceDN w:val="0"/>
        <w:adjustRightInd w:val="0"/>
        <w:ind w:firstLine="567"/>
        <w:jc w:val="both"/>
        <w:rPr>
          <w:rFonts w:ascii="Arial" w:hAnsi="Arial" w:cs="Arial"/>
          <w:sz w:val="22"/>
          <w:szCs w:val="22"/>
        </w:rPr>
      </w:pPr>
      <w:r w:rsidRPr="00073331">
        <w:rPr>
          <w:rFonts w:ascii="Arial" w:hAnsi="Arial" w:cs="Arial"/>
          <w:sz w:val="22"/>
          <w:szCs w:val="22"/>
        </w:rPr>
        <w:t>2) обеспечивает  подготовку   свободного    заключения   (основанного на заключении  органа,  уполномоченного  в области  градостроительной  деятельности)  по проекту  предложений, направляемого главе  Администрации МР Дюртюлинский район Республики Башкортостан.</w:t>
      </w:r>
    </w:p>
    <w:p w:rsidR="00222EBC" w:rsidRPr="00073331" w:rsidRDefault="00222EBC" w:rsidP="00222EBC">
      <w:pPr>
        <w:widowControl w:val="0"/>
        <w:autoSpaceDE w:val="0"/>
        <w:autoSpaceDN w:val="0"/>
        <w:adjustRightInd w:val="0"/>
        <w:ind w:firstLine="567"/>
        <w:jc w:val="both"/>
        <w:rPr>
          <w:rFonts w:ascii="Arial" w:hAnsi="Arial" w:cs="Arial"/>
          <w:sz w:val="22"/>
          <w:szCs w:val="22"/>
        </w:rPr>
      </w:pPr>
      <w:r w:rsidRPr="00073331">
        <w:rPr>
          <w:rFonts w:ascii="Arial" w:hAnsi="Arial" w:cs="Arial"/>
          <w:b/>
          <w:sz w:val="22"/>
          <w:szCs w:val="22"/>
        </w:rPr>
        <w:t>4.</w:t>
      </w:r>
      <w:r w:rsidRPr="00073331">
        <w:rPr>
          <w:rFonts w:ascii="Arial" w:hAnsi="Arial" w:cs="Arial"/>
          <w:sz w:val="22"/>
          <w:szCs w:val="22"/>
        </w:rPr>
        <w:t xml:space="preserve"> Подготовку   обращения   в Совет  МР Дюртюлинский район Республики Башкортостан  для   принятия   решения   о назначении  публичных  слушаний   осуществляет  орган, уполномоченный   в области градостроительной   деятельности. </w:t>
      </w:r>
    </w:p>
    <w:p w:rsidR="00222EBC" w:rsidRPr="00073331" w:rsidRDefault="00222EBC" w:rsidP="00222EBC">
      <w:pPr>
        <w:widowControl w:val="0"/>
        <w:autoSpaceDE w:val="0"/>
        <w:autoSpaceDN w:val="0"/>
        <w:adjustRightInd w:val="0"/>
        <w:ind w:firstLine="567"/>
        <w:jc w:val="both"/>
        <w:rPr>
          <w:rFonts w:ascii="Arial" w:hAnsi="Arial" w:cs="Arial"/>
          <w:sz w:val="22"/>
          <w:szCs w:val="22"/>
        </w:rPr>
      </w:pPr>
      <w:r w:rsidRPr="00073331">
        <w:rPr>
          <w:rFonts w:ascii="Arial" w:hAnsi="Arial" w:cs="Arial"/>
          <w:b/>
          <w:sz w:val="22"/>
          <w:szCs w:val="22"/>
        </w:rPr>
        <w:t>5.</w:t>
      </w:r>
      <w:r w:rsidRPr="00073331">
        <w:rPr>
          <w:rFonts w:ascii="Arial" w:hAnsi="Arial" w:cs="Arial"/>
          <w:sz w:val="22"/>
          <w:szCs w:val="22"/>
        </w:rPr>
        <w:t xml:space="preserve"> Участниками   публичных  слушаний   по проекту     о внесении    изменений  в  настоящие Правила  являются  жители  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 Республики Башкортостан, правообладатели  земельных  участков   и объектов  капитального   строительства, расположенных   в сельском поселении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 Республики Башкортостан, иные заинтересованные  лица. </w:t>
      </w:r>
    </w:p>
    <w:p w:rsidR="00222EBC" w:rsidRPr="00073331" w:rsidRDefault="00222EBC" w:rsidP="00222EBC">
      <w:pPr>
        <w:widowControl w:val="0"/>
        <w:autoSpaceDE w:val="0"/>
        <w:autoSpaceDN w:val="0"/>
        <w:adjustRightInd w:val="0"/>
        <w:ind w:firstLine="567"/>
        <w:jc w:val="both"/>
        <w:rPr>
          <w:rFonts w:ascii="Arial" w:hAnsi="Arial" w:cs="Arial"/>
          <w:sz w:val="22"/>
          <w:szCs w:val="22"/>
        </w:rPr>
      </w:pPr>
      <w:r w:rsidRPr="00073331">
        <w:rPr>
          <w:rFonts w:ascii="Arial" w:hAnsi="Arial" w:cs="Arial"/>
          <w:sz w:val="22"/>
          <w:szCs w:val="22"/>
        </w:rPr>
        <w:t xml:space="preserve">Публичные  слушания     по проекту    о внесении  изменений в настоящие Правила  проводятся   по месту   расположения    органа,  уполномоченного  в области  градостроительной   деятельности. </w:t>
      </w:r>
    </w:p>
    <w:p w:rsidR="00222EBC" w:rsidRPr="00073331" w:rsidRDefault="00222EBC" w:rsidP="00222EBC">
      <w:pPr>
        <w:widowControl w:val="0"/>
        <w:autoSpaceDE w:val="0"/>
        <w:autoSpaceDN w:val="0"/>
        <w:adjustRightInd w:val="0"/>
        <w:ind w:firstLine="567"/>
        <w:jc w:val="both"/>
        <w:rPr>
          <w:rFonts w:ascii="Arial" w:hAnsi="Arial" w:cs="Arial"/>
          <w:sz w:val="22"/>
          <w:szCs w:val="22"/>
        </w:rPr>
      </w:pPr>
      <w:r w:rsidRPr="00073331">
        <w:rPr>
          <w:rFonts w:ascii="Arial" w:hAnsi="Arial" w:cs="Arial"/>
          <w:sz w:val="22"/>
          <w:szCs w:val="22"/>
        </w:rPr>
        <w:t xml:space="preserve">При обсуждении  проекта    о внесении  изменений   в настоящие Правила   проведение   публичных  слушаний   может  осуществляться   в каждом  местном и сельском поселении.   </w:t>
      </w:r>
    </w:p>
    <w:p w:rsidR="00222EBC" w:rsidRPr="00073331" w:rsidRDefault="00222EBC" w:rsidP="00222EBC">
      <w:pPr>
        <w:widowControl w:val="0"/>
        <w:autoSpaceDE w:val="0"/>
        <w:autoSpaceDN w:val="0"/>
        <w:adjustRightInd w:val="0"/>
        <w:ind w:firstLine="567"/>
        <w:jc w:val="both"/>
        <w:rPr>
          <w:rFonts w:ascii="Arial" w:hAnsi="Arial" w:cs="Arial"/>
          <w:sz w:val="22"/>
          <w:szCs w:val="22"/>
        </w:rPr>
      </w:pPr>
      <w:r w:rsidRPr="00073331">
        <w:rPr>
          <w:rFonts w:ascii="Arial" w:hAnsi="Arial" w:cs="Arial"/>
          <w:sz w:val="22"/>
          <w:szCs w:val="22"/>
        </w:rPr>
        <w:t xml:space="preserve">В случае если внесение  изменений   в настоящие Правила связано  с размещением    или  реконструкцией   отдельного  объекта   капитального строительства, публичные    слушания   по внесению соответствующих  изменений    в градостроительный  регламент в составе    настоящих Правил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 </w:t>
      </w:r>
    </w:p>
    <w:p w:rsidR="00222EBC" w:rsidRPr="00073331" w:rsidRDefault="00222EBC" w:rsidP="00222EBC">
      <w:pPr>
        <w:widowControl w:val="0"/>
        <w:autoSpaceDE w:val="0"/>
        <w:autoSpaceDN w:val="0"/>
        <w:adjustRightInd w:val="0"/>
        <w:ind w:firstLine="567"/>
        <w:jc w:val="both"/>
        <w:rPr>
          <w:rFonts w:ascii="Arial" w:hAnsi="Arial" w:cs="Arial"/>
          <w:sz w:val="22"/>
          <w:szCs w:val="22"/>
        </w:rPr>
      </w:pPr>
      <w:r w:rsidRPr="00073331">
        <w:rPr>
          <w:rFonts w:ascii="Arial" w:hAnsi="Arial" w:cs="Arial"/>
          <w:b/>
          <w:sz w:val="22"/>
          <w:szCs w:val="22"/>
        </w:rPr>
        <w:t>6</w:t>
      </w:r>
      <w:r w:rsidRPr="00073331">
        <w:rPr>
          <w:rFonts w:ascii="Arial" w:hAnsi="Arial" w:cs="Arial"/>
          <w:sz w:val="22"/>
          <w:szCs w:val="22"/>
        </w:rPr>
        <w:t>. В состав    документов,  материалов, представляемых участниками  публичных слушаний   по обсуждению  проекта   о внесении  изменений  в настоящие Правила, включаются:</w:t>
      </w:r>
    </w:p>
    <w:p w:rsidR="00222EBC" w:rsidRPr="00073331" w:rsidRDefault="00222EBC" w:rsidP="00222EBC">
      <w:pPr>
        <w:widowControl w:val="0"/>
        <w:autoSpaceDE w:val="0"/>
        <w:autoSpaceDN w:val="0"/>
        <w:adjustRightInd w:val="0"/>
        <w:ind w:firstLine="567"/>
        <w:jc w:val="both"/>
        <w:rPr>
          <w:rFonts w:ascii="Arial" w:hAnsi="Arial" w:cs="Arial"/>
          <w:sz w:val="22"/>
          <w:szCs w:val="22"/>
        </w:rPr>
      </w:pPr>
      <w:r w:rsidRPr="00073331">
        <w:rPr>
          <w:rFonts w:ascii="Arial" w:hAnsi="Arial" w:cs="Arial"/>
          <w:sz w:val="22"/>
          <w:szCs w:val="22"/>
        </w:rPr>
        <w:t>1)  опубликованный   проект   о внесении  изменений  в настоящие  Правила;</w:t>
      </w:r>
    </w:p>
    <w:p w:rsidR="00222EBC" w:rsidRPr="00073331" w:rsidRDefault="00222EBC" w:rsidP="00222EBC">
      <w:pPr>
        <w:widowControl w:val="0"/>
        <w:autoSpaceDE w:val="0"/>
        <w:autoSpaceDN w:val="0"/>
        <w:adjustRightInd w:val="0"/>
        <w:ind w:firstLine="567"/>
        <w:jc w:val="both"/>
        <w:rPr>
          <w:rFonts w:ascii="Arial" w:hAnsi="Arial" w:cs="Arial"/>
          <w:sz w:val="22"/>
          <w:szCs w:val="22"/>
        </w:rPr>
      </w:pPr>
      <w:r w:rsidRPr="00073331">
        <w:rPr>
          <w:rFonts w:ascii="Arial" w:hAnsi="Arial" w:cs="Arial"/>
          <w:sz w:val="22"/>
          <w:szCs w:val="22"/>
        </w:rPr>
        <w:t>2) комплект  материалов:   проект  о внесении   изменений   в настоящие Правила и  необходимые   обоснования  к такому  проекту;</w:t>
      </w:r>
    </w:p>
    <w:p w:rsidR="00222EBC" w:rsidRPr="00073331" w:rsidRDefault="00222EBC" w:rsidP="00222EBC">
      <w:pPr>
        <w:widowControl w:val="0"/>
        <w:autoSpaceDE w:val="0"/>
        <w:autoSpaceDN w:val="0"/>
        <w:adjustRightInd w:val="0"/>
        <w:ind w:firstLine="567"/>
        <w:jc w:val="both"/>
        <w:rPr>
          <w:rFonts w:ascii="Arial" w:hAnsi="Arial" w:cs="Arial"/>
          <w:sz w:val="22"/>
          <w:szCs w:val="22"/>
        </w:rPr>
      </w:pPr>
      <w:r w:rsidRPr="00073331">
        <w:rPr>
          <w:rFonts w:ascii="Arial" w:hAnsi="Arial" w:cs="Arial"/>
          <w:sz w:val="22"/>
          <w:szCs w:val="22"/>
        </w:rPr>
        <w:t xml:space="preserve">3) заключение   Комиссии, в котором   отчается  факт  готовности проекта   о внесении   изменений  в  настоящие    Правила   к  обсуждению и утверждению. </w:t>
      </w:r>
    </w:p>
    <w:p w:rsidR="00222EBC" w:rsidRPr="00073331" w:rsidRDefault="00222EBC" w:rsidP="00222EBC">
      <w:pPr>
        <w:widowControl w:val="0"/>
        <w:autoSpaceDE w:val="0"/>
        <w:autoSpaceDN w:val="0"/>
        <w:adjustRightInd w:val="0"/>
        <w:ind w:firstLine="567"/>
        <w:jc w:val="both"/>
        <w:rPr>
          <w:rFonts w:ascii="Arial" w:hAnsi="Arial" w:cs="Arial"/>
          <w:sz w:val="22"/>
          <w:szCs w:val="22"/>
        </w:rPr>
      </w:pPr>
      <w:r w:rsidRPr="00073331">
        <w:rPr>
          <w:rFonts w:ascii="Arial" w:hAnsi="Arial" w:cs="Arial"/>
          <w:b/>
          <w:sz w:val="22"/>
          <w:szCs w:val="22"/>
        </w:rPr>
        <w:t>7.</w:t>
      </w:r>
      <w:r w:rsidRPr="00073331">
        <w:rPr>
          <w:rFonts w:ascii="Arial" w:hAnsi="Arial" w:cs="Arial"/>
          <w:sz w:val="22"/>
          <w:szCs w:val="22"/>
        </w:rPr>
        <w:t xml:space="preserve"> К заключению  Комиссии, в котором   отмечается     факт готовности   проекта    о внесении изменений  в   настоящие Правила    к   обсуждению на публичных слушаниях, прилагается    положительное   заключение   органа, уполномоченного в области </w:t>
      </w:r>
      <w:r w:rsidRPr="00073331">
        <w:rPr>
          <w:rFonts w:ascii="Arial" w:hAnsi="Arial" w:cs="Arial"/>
          <w:sz w:val="22"/>
          <w:szCs w:val="22"/>
        </w:rPr>
        <w:lastRenderedPageBreak/>
        <w:t xml:space="preserve">градостроительной   деятельности. </w:t>
      </w:r>
    </w:p>
    <w:p w:rsidR="00222EBC" w:rsidRPr="00073331" w:rsidRDefault="00222EBC" w:rsidP="00222EBC">
      <w:pPr>
        <w:widowControl w:val="0"/>
        <w:autoSpaceDE w:val="0"/>
        <w:autoSpaceDN w:val="0"/>
        <w:adjustRightInd w:val="0"/>
        <w:ind w:firstLine="567"/>
        <w:jc w:val="both"/>
        <w:rPr>
          <w:rFonts w:ascii="Arial" w:hAnsi="Arial" w:cs="Arial"/>
          <w:sz w:val="22"/>
          <w:szCs w:val="22"/>
        </w:rPr>
      </w:pPr>
      <w:r w:rsidRPr="00073331">
        <w:rPr>
          <w:rFonts w:ascii="Arial" w:hAnsi="Arial" w:cs="Arial"/>
          <w:b/>
          <w:sz w:val="22"/>
          <w:szCs w:val="22"/>
        </w:rPr>
        <w:t>8.</w:t>
      </w:r>
      <w:r w:rsidRPr="00073331">
        <w:rPr>
          <w:rFonts w:ascii="Arial" w:hAnsi="Arial" w:cs="Arial"/>
          <w:sz w:val="22"/>
          <w:szCs w:val="22"/>
        </w:rPr>
        <w:t xml:space="preserve"> Заключение     органа, уполномоченного  в области  градостроительной  деятельности  должно включать: </w:t>
      </w:r>
    </w:p>
    <w:p w:rsidR="00222EBC" w:rsidRPr="00073331" w:rsidRDefault="00222EBC" w:rsidP="00222EBC">
      <w:pPr>
        <w:widowControl w:val="0"/>
        <w:autoSpaceDE w:val="0"/>
        <w:autoSpaceDN w:val="0"/>
        <w:adjustRightInd w:val="0"/>
        <w:ind w:firstLine="567"/>
        <w:jc w:val="both"/>
        <w:rPr>
          <w:rFonts w:ascii="Arial" w:hAnsi="Arial" w:cs="Arial"/>
          <w:sz w:val="22"/>
          <w:szCs w:val="22"/>
        </w:rPr>
      </w:pPr>
      <w:r w:rsidRPr="00073331">
        <w:rPr>
          <w:rFonts w:ascii="Arial" w:hAnsi="Arial" w:cs="Arial"/>
          <w:sz w:val="22"/>
          <w:szCs w:val="22"/>
        </w:rPr>
        <w:t xml:space="preserve">1) положения, удостоверяющие    факт соответствия   подготовленного проекта   требованиям   и  документам, принятым  в установленном  порядке, а  именно: </w:t>
      </w:r>
    </w:p>
    <w:p w:rsidR="00222EBC" w:rsidRPr="00073331" w:rsidRDefault="00222EBC" w:rsidP="00222EBC">
      <w:pPr>
        <w:widowControl w:val="0"/>
        <w:autoSpaceDE w:val="0"/>
        <w:autoSpaceDN w:val="0"/>
        <w:adjustRightInd w:val="0"/>
        <w:ind w:firstLine="567"/>
        <w:jc w:val="both"/>
        <w:rPr>
          <w:rFonts w:ascii="Arial" w:hAnsi="Arial" w:cs="Arial"/>
          <w:sz w:val="22"/>
          <w:szCs w:val="22"/>
        </w:rPr>
      </w:pPr>
      <w:r w:rsidRPr="00073331">
        <w:rPr>
          <w:rFonts w:ascii="Arial" w:hAnsi="Arial" w:cs="Arial"/>
          <w:sz w:val="22"/>
          <w:szCs w:val="22"/>
        </w:rPr>
        <w:t xml:space="preserve">а) подтверждение   правильности   отображения  на карте   (картах) градостроительного зонирования  существующих: </w:t>
      </w:r>
    </w:p>
    <w:p w:rsidR="00222EBC" w:rsidRPr="00073331" w:rsidRDefault="00222EBC" w:rsidP="00222EBC">
      <w:pPr>
        <w:widowControl w:val="0"/>
        <w:autoSpaceDE w:val="0"/>
        <w:autoSpaceDN w:val="0"/>
        <w:adjustRightInd w:val="0"/>
        <w:ind w:firstLine="567"/>
        <w:jc w:val="both"/>
        <w:rPr>
          <w:rFonts w:ascii="Arial" w:hAnsi="Arial" w:cs="Arial"/>
          <w:sz w:val="22"/>
          <w:szCs w:val="22"/>
        </w:rPr>
      </w:pPr>
      <w:r w:rsidRPr="00073331">
        <w:rPr>
          <w:rFonts w:ascii="Arial" w:hAnsi="Arial" w:cs="Arial"/>
          <w:sz w:val="22"/>
          <w:szCs w:val="22"/>
        </w:rPr>
        <w:t xml:space="preserve">-границ 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 МР Дюртюлинский район Республики Башкортостан;</w:t>
      </w:r>
    </w:p>
    <w:p w:rsidR="00222EBC" w:rsidRPr="00073331" w:rsidRDefault="00222EBC" w:rsidP="00222EBC">
      <w:pPr>
        <w:ind w:firstLine="567"/>
        <w:rPr>
          <w:rFonts w:ascii="Arial" w:hAnsi="Arial" w:cs="Arial"/>
          <w:sz w:val="22"/>
          <w:szCs w:val="22"/>
        </w:rPr>
      </w:pPr>
      <w:r w:rsidRPr="00073331">
        <w:rPr>
          <w:rFonts w:ascii="Arial" w:hAnsi="Arial" w:cs="Arial"/>
          <w:sz w:val="22"/>
          <w:szCs w:val="22"/>
        </w:rPr>
        <w:t xml:space="preserve">-границ   земель, применительно к которым    не устанавливается  градостроительные регламенты; </w:t>
      </w:r>
    </w:p>
    <w:p w:rsidR="00222EBC" w:rsidRPr="00073331" w:rsidRDefault="00222EBC" w:rsidP="00222EBC">
      <w:pPr>
        <w:ind w:firstLine="567"/>
        <w:rPr>
          <w:rFonts w:ascii="Arial" w:hAnsi="Arial" w:cs="Arial"/>
          <w:sz w:val="22"/>
          <w:szCs w:val="22"/>
        </w:rPr>
      </w:pPr>
      <w:r w:rsidRPr="00073331">
        <w:rPr>
          <w:rFonts w:ascii="Arial" w:hAnsi="Arial" w:cs="Arial"/>
          <w:sz w:val="22"/>
          <w:szCs w:val="22"/>
        </w:rPr>
        <w:t>-границ   земель, применительно к которым  градостроительные   регламенты   устанавливаются, и  земельных  участков  таких земель;</w:t>
      </w:r>
    </w:p>
    <w:p w:rsidR="00222EBC" w:rsidRPr="00073331" w:rsidRDefault="00222EBC" w:rsidP="00222EBC">
      <w:pPr>
        <w:widowControl w:val="0"/>
        <w:autoSpaceDE w:val="0"/>
        <w:autoSpaceDN w:val="0"/>
        <w:adjustRightInd w:val="0"/>
        <w:ind w:firstLine="567"/>
        <w:jc w:val="both"/>
        <w:rPr>
          <w:rFonts w:ascii="Arial" w:hAnsi="Arial" w:cs="Arial"/>
          <w:sz w:val="22"/>
          <w:szCs w:val="22"/>
        </w:rPr>
      </w:pPr>
      <w:r w:rsidRPr="00073331">
        <w:rPr>
          <w:rFonts w:ascii="Arial" w:hAnsi="Arial" w:cs="Arial"/>
          <w:sz w:val="22"/>
          <w:szCs w:val="22"/>
        </w:rPr>
        <w:t>-   красных линий, утвержденных  ранее  в составе   проектов   планировки территории;</w:t>
      </w:r>
    </w:p>
    <w:p w:rsidR="00222EBC" w:rsidRPr="00073331" w:rsidRDefault="00222EBC" w:rsidP="00222EBC">
      <w:pPr>
        <w:widowControl w:val="0"/>
        <w:autoSpaceDE w:val="0"/>
        <w:autoSpaceDN w:val="0"/>
        <w:adjustRightInd w:val="0"/>
        <w:ind w:firstLine="567"/>
        <w:jc w:val="both"/>
        <w:rPr>
          <w:rFonts w:ascii="Arial" w:hAnsi="Arial" w:cs="Arial"/>
          <w:sz w:val="22"/>
          <w:szCs w:val="22"/>
        </w:rPr>
      </w:pPr>
      <w:r w:rsidRPr="00073331">
        <w:rPr>
          <w:rFonts w:ascii="Arial" w:hAnsi="Arial" w:cs="Arial"/>
          <w:sz w:val="22"/>
          <w:szCs w:val="22"/>
        </w:rPr>
        <w:t xml:space="preserve">б) подтверждение  соответствия  ранее  о внесении  изменений  в настоящие  Правила  требованиям технических регламентов  (а вплоть до их вступления    в установленном   порядке  в силу  - нормативных актов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в  части  режима   ограничений   использования   земельных  участков    и объектов   капитального  строительства   и его  распространения    в пределах, обозначенных  границами  зон   с особыми   условиями   территорий  (санитарно-технических, </w:t>
      </w:r>
      <w:proofErr w:type="spellStart"/>
      <w:r w:rsidRPr="00073331">
        <w:rPr>
          <w:rFonts w:ascii="Arial" w:hAnsi="Arial" w:cs="Arial"/>
          <w:sz w:val="22"/>
          <w:szCs w:val="22"/>
        </w:rPr>
        <w:t>водоохранных</w:t>
      </w:r>
      <w:proofErr w:type="spellEnd"/>
      <w:r w:rsidRPr="00073331">
        <w:rPr>
          <w:rFonts w:ascii="Arial" w:hAnsi="Arial" w:cs="Arial"/>
          <w:sz w:val="22"/>
          <w:szCs w:val="22"/>
        </w:rPr>
        <w:t xml:space="preserve">, зон  </w:t>
      </w:r>
      <w:proofErr w:type="spellStart"/>
      <w:r w:rsidRPr="00073331">
        <w:rPr>
          <w:rFonts w:ascii="Arial" w:hAnsi="Arial" w:cs="Arial"/>
          <w:sz w:val="22"/>
          <w:szCs w:val="22"/>
        </w:rPr>
        <w:t>микросейсморайонирования</w:t>
      </w:r>
      <w:proofErr w:type="spellEnd"/>
      <w:r w:rsidRPr="00073331">
        <w:rPr>
          <w:rFonts w:ascii="Arial" w:hAnsi="Arial" w:cs="Arial"/>
          <w:sz w:val="22"/>
          <w:szCs w:val="22"/>
        </w:rPr>
        <w:t>, иных  зон, устанавливаемых   в соответствии  с  законодательством    Российской Федерации);</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в)  подтверждение   соответствия  проекта   о внесении  изменений   в настоящие правила   действующим    документам   территориального  планирования  по планировке    территорий    в части  границ    зон планируемого размещения  объектов    различного  назначения (определенных   документами  территориального  планирования);</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 xml:space="preserve">г) подтверждение  того, что в проекте   о внесении  изменений   в настоящие Правила   учтены   положения   о территориальном    планировании  Генерального  плана 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 Республики Башкортостан  с  учетом   его корректировки, в части  корректировки,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 </w:t>
      </w:r>
    </w:p>
    <w:p w:rsidR="00222EBC" w:rsidRPr="00073331" w:rsidRDefault="00222EBC" w:rsidP="00222EBC">
      <w:pPr>
        <w:ind w:firstLine="567"/>
        <w:jc w:val="both"/>
        <w:rPr>
          <w:rFonts w:ascii="Arial" w:hAnsi="Arial" w:cs="Arial"/>
          <w:sz w:val="22"/>
          <w:szCs w:val="22"/>
        </w:rPr>
      </w:pPr>
      <w:proofErr w:type="spellStart"/>
      <w:r w:rsidRPr="00073331">
        <w:rPr>
          <w:rFonts w:ascii="Arial" w:hAnsi="Arial" w:cs="Arial"/>
          <w:sz w:val="22"/>
          <w:szCs w:val="22"/>
        </w:rPr>
        <w:t>д</w:t>
      </w:r>
      <w:proofErr w:type="spellEnd"/>
      <w:r w:rsidRPr="00073331">
        <w:rPr>
          <w:rFonts w:ascii="Arial" w:hAnsi="Arial" w:cs="Arial"/>
          <w:sz w:val="22"/>
          <w:szCs w:val="22"/>
        </w:rPr>
        <w:t>)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(при их наличии);</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е) подтверждение соответствия   проекта    о внесении  изменений   в настоящие Правила    требованиям   федерального законодательства, законодательства   Республики Башкортостан, нормативными  правовыми актами МР Дюртюлинский район Республики Башкортостан;</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 xml:space="preserve">2) обоснование    предполагаемого  градостроительного зонирования в части  положений, не   формализованных  обязательствами  требованиям, - о составе, конфигурации  границ   и характеристиках   территориальной   зоны,  о  составе   градостроительных  регламентов    применительно  к различным   территориальным  зонам. </w:t>
      </w:r>
    </w:p>
    <w:p w:rsidR="00222EBC" w:rsidRPr="00073331" w:rsidRDefault="00222EBC" w:rsidP="00222EBC">
      <w:pPr>
        <w:ind w:firstLine="567"/>
        <w:jc w:val="both"/>
        <w:rPr>
          <w:rFonts w:ascii="Arial" w:hAnsi="Arial" w:cs="Arial"/>
          <w:sz w:val="22"/>
          <w:szCs w:val="22"/>
        </w:rPr>
      </w:pPr>
      <w:r w:rsidRPr="00073331">
        <w:rPr>
          <w:rFonts w:ascii="Arial" w:hAnsi="Arial" w:cs="Arial"/>
          <w:b/>
          <w:sz w:val="22"/>
          <w:szCs w:val="22"/>
        </w:rPr>
        <w:t>9.</w:t>
      </w:r>
      <w:r w:rsidRPr="00073331">
        <w:rPr>
          <w:rFonts w:ascii="Arial" w:hAnsi="Arial" w:cs="Arial"/>
          <w:sz w:val="22"/>
          <w:szCs w:val="22"/>
        </w:rPr>
        <w:t xml:space="preserve"> Предметом   публичных  слушаний   по проекту    о внесении   изменений  в настоящие Правила   являются   вопросы, указанные  в части 8  настоящего пункта. </w:t>
      </w:r>
    </w:p>
    <w:p w:rsidR="00222EBC" w:rsidRPr="00073331" w:rsidRDefault="00222EBC" w:rsidP="00222EBC">
      <w:pPr>
        <w:ind w:firstLine="567"/>
        <w:rPr>
          <w:rFonts w:ascii="Arial" w:hAnsi="Arial" w:cs="Arial"/>
          <w:sz w:val="22"/>
          <w:szCs w:val="22"/>
        </w:rPr>
      </w:pPr>
      <w:r w:rsidRPr="00073331">
        <w:rPr>
          <w:rFonts w:ascii="Arial" w:hAnsi="Arial" w:cs="Arial"/>
          <w:b/>
          <w:sz w:val="22"/>
          <w:szCs w:val="22"/>
        </w:rPr>
        <w:t>10.</w:t>
      </w:r>
      <w:r w:rsidRPr="00073331">
        <w:rPr>
          <w:rFonts w:ascii="Arial" w:hAnsi="Arial" w:cs="Arial"/>
          <w:sz w:val="22"/>
          <w:szCs w:val="22"/>
        </w:rPr>
        <w:t>После  проведения   публичных  слушаний   по проекту   о внесении  изменений  в настоящие    Правила Совет МР Дюртюлинский район Республики Башкортостан в  лице Комиссии  по сельскому   хозяйству, земельным   и имущественным    отношениям   обеспечивает  подготовку  заключения   по результатам  публичных  слушаний, его опубликование   и размещение   на официальном  сайте  Совета МР Дюртюлинский район Республики Башкортостан в  сети Интернет.</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В  случае, когда   проект   подготовлен  по инициативе    органов местного самоуправления, Комиссия  по землепользованию  и  застройке территории МР Дюртюлинский район Республики Башкортостан:</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1) обеспечивает   доработку    проекта    о внесении изменений   в настоящие  Правила   по результатам   публичных слушаний (при необходимости);</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 xml:space="preserve">2) подготавливает  комплект  документов и направляет  его главе Администрации МР Дюртюлинский район Республики Башкортостан  для  принятия    решения   о подготовке    </w:t>
      </w:r>
      <w:r w:rsidRPr="00073331">
        <w:rPr>
          <w:rFonts w:ascii="Arial" w:hAnsi="Arial" w:cs="Arial"/>
          <w:sz w:val="22"/>
          <w:szCs w:val="22"/>
        </w:rPr>
        <w:lastRenderedPageBreak/>
        <w:t xml:space="preserve">проекта   внесений  изменений   и  дополнений   в Правила   либо  об отклонении  этих предложений  с указанием   причин такого решения. </w:t>
      </w:r>
    </w:p>
    <w:p w:rsidR="00222EBC" w:rsidRPr="00073331" w:rsidRDefault="00222EBC" w:rsidP="00222EBC">
      <w:pPr>
        <w:ind w:firstLine="567"/>
        <w:jc w:val="both"/>
        <w:rPr>
          <w:rFonts w:ascii="Arial" w:hAnsi="Arial" w:cs="Arial"/>
          <w:sz w:val="22"/>
          <w:szCs w:val="22"/>
        </w:rPr>
      </w:pPr>
      <w:r w:rsidRPr="00073331">
        <w:rPr>
          <w:rFonts w:ascii="Arial" w:hAnsi="Arial" w:cs="Arial"/>
          <w:b/>
          <w:sz w:val="22"/>
          <w:szCs w:val="22"/>
        </w:rPr>
        <w:t>11.</w:t>
      </w:r>
      <w:r w:rsidRPr="00073331">
        <w:rPr>
          <w:rFonts w:ascii="Arial" w:hAnsi="Arial" w:cs="Arial"/>
          <w:sz w:val="22"/>
          <w:szCs w:val="22"/>
        </w:rPr>
        <w:t xml:space="preserve"> Глава Администрации МР Дюртюлинский район Республики Башкортостан  с  учетом   представленных  ему  документов, определенных  в части 6, частью 10  пункта 8.3 настоящих Правил, в течение 30  календарных дней   принимает  одно из двух решений: </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1) о направлении проекта   о внесении  изменений  в настоящие Правила в Совет МР Дюртюлинский район Республики Башкортостан;</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 xml:space="preserve">2) об отклонении проекта. </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Глава Администрации МР Дюртюлинский район Республики Башкортостан   направляет  в Совет МР Дюртюлинский район Республики Башкортостан:</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1)  сопроводительное  письмо о соответствии   такого проекта   установленным    требованиям, включая    требования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Градостроительному   кодексу   Российской Федерации);</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 xml:space="preserve">2) заключение    Комиссии  по землепользованию и застройке 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 Республики Башкортостан, в котором   отмечается  факт  готовности  проекта   о внесении изменений  в настоящие Правила  к  утверждению  с приложением:</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 протокола   (протоколов) публичных слушаний;</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-заключение  о результатах  публичных  слушаний;</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 заключение   органа, уполномоченного  в области   градостроительной  деятельности, о соответствии проекта    предложений   всем  установленным   требованиям;</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 xml:space="preserve">3) проект   решения  Совета МР Дюртюлинский район Республики Башкортостан  о внесении изменений  в настоящие Правила   и обосновывающие  материалы  к нему. </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 xml:space="preserve">Совет МР Дюртюлинский район Республики Башкортостан  по результатам    рассмотрения    документов, представленных  главой  Администрации МР Дюртюлинский район Республики Башкортостан, может принять  одно  из следующих решений: </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1) утвердить  изменения   в настоящие Правила;</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 xml:space="preserve">2) отклонить изменения    в настоящие Правила. </w:t>
      </w:r>
    </w:p>
    <w:p w:rsidR="00222EBC" w:rsidRPr="00073331" w:rsidRDefault="00222EBC" w:rsidP="00222EBC">
      <w:pPr>
        <w:ind w:firstLine="567"/>
        <w:jc w:val="both"/>
        <w:rPr>
          <w:rFonts w:ascii="Arial" w:hAnsi="Arial" w:cs="Arial"/>
          <w:sz w:val="22"/>
          <w:szCs w:val="22"/>
        </w:rPr>
      </w:pPr>
      <w:r w:rsidRPr="00073331">
        <w:rPr>
          <w:rFonts w:ascii="Arial" w:hAnsi="Arial" w:cs="Arial"/>
          <w:b/>
          <w:sz w:val="22"/>
          <w:szCs w:val="22"/>
        </w:rPr>
        <w:t>12.</w:t>
      </w:r>
      <w:r w:rsidRPr="00073331">
        <w:rPr>
          <w:rFonts w:ascii="Arial" w:hAnsi="Arial" w:cs="Arial"/>
          <w:sz w:val="22"/>
          <w:szCs w:val="22"/>
        </w:rPr>
        <w:t xml:space="preserve">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МР Дюртюлинский район Республики Башкортостан  в  сети Интернет;</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2)  в соответствии  с требованиями   части 2  статьи  57 Градостроительного  кодекса    Российской Федерации подлежат:</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а)  в течение семи дней   со дня  утверждения   направлению  в информационную систему  обеспечения    градостроительной   деятельности  МР Дюртюлинский район Республики Башкортостан.</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б) в течение четырнадцати  дней   со дня  получения   копий   размещению  в информационной    системе   обеспечения   градостроительной     деятельности МР Дюртюлинский район Республики Башкортостан.</w:t>
      </w:r>
    </w:p>
    <w:p w:rsidR="00222EBC" w:rsidRPr="00073331" w:rsidRDefault="00222EBC" w:rsidP="00222EBC">
      <w:pPr>
        <w:ind w:firstLine="567"/>
        <w:jc w:val="both"/>
        <w:rPr>
          <w:rFonts w:ascii="Arial" w:hAnsi="Arial" w:cs="Arial"/>
          <w:b/>
          <w:sz w:val="22"/>
          <w:szCs w:val="22"/>
        </w:rPr>
      </w:pPr>
    </w:p>
    <w:p w:rsidR="00222EBC" w:rsidRPr="00073331" w:rsidRDefault="00223CFB" w:rsidP="00222EBC">
      <w:pPr>
        <w:ind w:firstLine="567"/>
        <w:jc w:val="both"/>
        <w:rPr>
          <w:rFonts w:ascii="Arial" w:hAnsi="Arial" w:cs="Arial"/>
          <w:b/>
          <w:sz w:val="22"/>
          <w:szCs w:val="22"/>
        </w:rPr>
      </w:pPr>
      <w:r>
        <w:rPr>
          <w:rFonts w:ascii="Arial" w:hAnsi="Arial" w:cs="Arial"/>
          <w:b/>
          <w:sz w:val="22"/>
          <w:szCs w:val="22"/>
        </w:rPr>
        <w:t>6</w:t>
      </w:r>
      <w:r w:rsidR="00222EBC" w:rsidRPr="00073331">
        <w:rPr>
          <w:rFonts w:ascii="Arial" w:hAnsi="Arial" w:cs="Arial"/>
          <w:b/>
          <w:sz w:val="22"/>
          <w:szCs w:val="22"/>
        </w:rPr>
        <w:t xml:space="preserve">.4 Особенности  проведения  публичных слушаний  по проекту   документации по планировке   территории </w:t>
      </w:r>
    </w:p>
    <w:p w:rsidR="00222EBC" w:rsidRPr="00073331" w:rsidRDefault="00222EBC" w:rsidP="00222EBC">
      <w:pPr>
        <w:spacing w:line="360" w:lineRule="auto"/>
        <w:ind w:firstLine="567"/>
        <w:rPr>
          <w:rFonts w:ascii="Arial" w:hAnsi="Arial" w:cs="Arial"/>
          <w:sz w:val="22"/>
          <w:szCs w:val="22"/>
        </w:rPr>
      </w:pPr>
      <w:r w:rsidRPr="00073331">
        <w:rPr>
          <w:rFonts w:ascii="Arial" w:hAnsi="Arial" w:cs="Arial"/>
          <w:sz w:val="22"/>
          <w:szCs w:val="22"/>
        </w:rPr>
        <w:tab/>
      </w:r>
    </w:p>
    <w:p w:rsidR="00222EBC" w:rsidRPr="00073331" w:rsidRDefault="00222EBC" w:rsidP="00222EBC">
      <w:pPr>
        <w:ind w:firstLine="567"/>
        <w:jc w:val="both"/>
        <w:rPr>
          <w:rFonts w:ascii="Arial" w:hAnsi="Arial" w:cs="Arial"/>
          <w:sz w:val="22"/>
          <w:szCs w:val="22"/>
        </w:rPr>
      </w:pPr>
      <w:r w:rsidRPr="00073331">
        <w:rPr>
          <w:rFonts w:ascii="Arial" w:hAnsi="Arial" w:cs="Arial"/>
          <w:b/>
          <w:sz w:val="22"/>
          <w:szCs w:val="22"/>
        </w:rPr>
        <w:t>1.</w:t>
      </w:r>
      <w:r w:rsidRPr="00073331">
        <w:rPr>
          <w:rFonts w:ascii="Arial" w:hAnsi="Arial" w:cs="Arial"/>
          <w:sz w:val="22"/>
          <w:szCs w:val="22"/>
        </w:rPr>
        <w:t xml:space="preserve"> Инициаторами  подготовки  проектов   документов, обсуждаемых  на публичных  слушаниях  по проекту    документации по планировке   территории, могут быть: орган  местного самоуправления МР Дюртюлинский район Республики Башкортостан, заинтересованные   физические  и   юридические   лица, предприниматели, подготовившие проект документации  по  планировке   изменений   в утвержденную в установленном   порядке   документацию по планировке    территории либо проект  о внесении  изменений   в утвержденную  в установленном  порядке документацию по планировке   территории    (далее  -  Градостроительному   кодексу Российской Федерации</w:t>
      </w:r>
    </w:p>
    <w:p w:rsidR="00222EBC" w:rsidRPr="00073331" w:rsidRDefault="00222EBC" w:rsidP="00222EBC">
      <w:pPr>
        <w:ind w:firstLine="567"/>
        <w:jc w:val="both"/>
        <w:rPr>
          <w:rFonts w:ascii="Arial" w:hAnsi="Arial" w:cs="Arial"/>
          <w:sz w:val="22"/>
          <w:szCs w:val="22"/>
        </w:rPr>
      </w:pPr>
      <w:r w:rsidRPr="00073331">
        <w:rPr>
          <w:rFonts w:ascii="Arial" w:hAnsi="Arial" w:cs="Arial"/>
          <w:b/>
          <w:sz w:val="22"/>
          <w:szCs w:val="22"/>
        </w:rPr>
        <w:t>2.</w:t>
      </w:r>
      <w:r w:rsidRPr="00073331">
        <w:rPr>
          <w:rFonts w:ascii="Arial" w:hAnsi="Arial" w:cs="Arial"/>
          <w:sz w:val="22"/>
          <w:szCs w:val="22"/>
        </w:rPr>
        <w:t xml:space="preserve"> Орган, уполномоченный   в области   градостроительной  деятельности, обеспечивает:</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1) подготовку     материалов, предоставляемых   на публичные   слушания;</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 xml:space="preserve">2) подготовку  документации по планировке   территории на соответствие    требованиям    технических  регламентов  (а вплоть до их вступления     в установленном   порядке  в силу  - </w:t>
      </w:r>
      <w:r w:rsidRPr="00073331">
        <w:rPr>
          <w:rFonts w:ascii="Arial" w:hAnsi="Arial" w:cs="Arial"/>
          <w:sz w:val="22"/>
          <w:szCs w:val="22"/>
        </w:rPr>
        <w:lastRenderedPageBreak/>
        <w:t>нормативных  технических  документов   в части, не противоречащей   кодексу  Российской Федерации) перед   предоставлением   такой    документации на публичные    слушания;</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3) подготовку   экспозиционных  материалов, предоставляемых  на публичные  слушания   (в случае, если  заказчиком   по разработке   проектной    документации   по плакировке  территории является   орган, уполномоченный   в области градостроительной  деятельности);</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4) подготовку    проекта   решения Совета МР Дюртюлинский район Республики Башкортостан  о проведении  публичных  слушаний   по  проекту    документации  по планировке  территории;</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 xml:space="preserve">5) подготовку   проекта   постановления   главы  Администрации МР Дюртюлинский район Республики Башкортостан  об утверждении   либо  отклонении   проектной  документации по планировке    территории. </w:t>
      </w:r>
    </w:p>
    <w:p w:rsidR="00222EBC" w:rsidRPr="00073331" w:rsidRDefault="00222EBC" w:rsidP="00222EBC">
      <w:pPr>
        <w:ind w:firstLine="567"/>
        <w:jc w:val="both"/>
        <w:rPr>
          <w:rFonts w:ascii="Arial" w:hAnsi="Arial" w:cs="Arial"/>
          <w:sz w:val="22"/>
          <w:szCs w:val="22"/>
        </w:rPr>
      </w:pPr>
      <w:r w:rsidRPr="00073331">
        <w:rPr>
          <w:rFonts w:ascii="Arial" w:hAnsi="Arial" w:cs="Arial"/>
          <w:b/>
          <w:sz w:val="22"/>
          <w:szCs w:val="22"/>
        </w:rPr>
        <w:t>3.</w:t>
      </w:r>
      <w:r w:rsidRPr="00073331">
        <w:rPr>
          <w:rFonts w:ascii="Arial" w:hAnsi="Arial" w:cs="Arial"/>
          <w:sz w:val="22"/>
          <w:szCs w:val="22"/>
        </w:rPr>
        <w:t xml:space="preserve"> Участниками  публичных  слушаний   по проекту   документации   по планировке   территории являются:</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1) граждане,  проживающие   на территории, применительно  к которой  осуществляется   подготовка проекта    документации  по планировке   территории;</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2)  правообладатели земельных  участков  и объектов   капитального строительства, расположенные   на  указанной  территории;</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 xml:space="preserve">3) лица, законные  интересы   которых могут  быть нарушены  в связи с реализацией   документации по планировке территории. </w:t>
      </w:r>
    </w:p>
    <w:p w:rsidR="00222EBC" w:rsidRPr="00073331" w:rsidRDefault="00222EBC" w:rsidP="00222EBC">
      <w:pPr>
        <w:ind w:firstLine="567"/>
        <w:jc w:val="both"/>
        <w:rPr>
          <w:rFonts w:ascii="Arial" w:hAnsi="Arial" w:cs="Arial"/>
          <w:sz w:val="22"/>
          <w:szCs w:val="22"/>
        </w:rPr>
      </w:pPr>
      <w:r w:rsidRPr="00073331">
        <w:rPr>
          <w:rFonts w:ascii="Arial" w:hAnsi="Arial" w:cs="Arial"/>
          <w:b/>
          <w:sz w:val="22"/>
          <w:szCs w:val="22"/>
        </w:rPr>
        <w:t>4.</w:t>
      </w:r>
      <w:r w:rsidRPr="00073331">
        <w:rPr>
          <w:rFonts w:ascii="Arial" w:hAnsi="Arial" w:cs="Arial"/>
          <w:sz w:val="22"/>
          <w:szCs w:val="22"/>
        </w:rPr>
        <w:t xml:space="preserve"> В состав документов, материалов, представляемых участникам публичных слушаний по обсуждению документации по планировке территории, включаются:</w:t>
      </w:r>
    </w:p>
    <w:p w:rsidR="00222EBC" w:rsidRPr="00073331" w:rsidRDefault="00222EBC" w:rsidP="00222EBC">
      <w:pPr>
        <w:ind w:firstLine="567"/>
        <w:jc w:val="both"/>
        <w:rPr>
          <w:rFonts w:ascii="Arial" w:hAnsi="Arial" w:cs="Arial"/>
          <w:sz w:val="22"/>
          <w:szCs w:val="22"/>
        </w:rPr>
      </w:pPr>
      <w:r w:rsidRPr="00073331">
        <w:rPr>
          <w:rFonts w:ascii="Arial" w:hAnsi="Arial" w:cs="Arial"/>
          <w:sz w:val="22"/>
          <w:szCs w:val="22"/>
        </w:rPr>
        <w:t>1) комплект материалов проекта документации по планировке территории:</w:t>
      </w:r>
    </w:p>
    <w:p w:rsidR="00222EBC" w:rsidRPr="00073331" w:rsidRDefault="00222EBC" w:rsidP="00073331">
      <w:pPr>
        <w:pStyle w:val="a3"/>
        <w:ind w:firstLineChars="236" w:firstLine="519"/>
        <w:jc w:val="both"/>
        <w:rPr>
          <w:rFonts w:cs="Arial"/>
          <w:sz w:val="22"/>
          <w:szCs w:val="22"/>
        </w:rPr>
      </w:pPr>
      <w:r w:rsidRPr="00073331">
        <w:rPr>
          <w:rFonts w:cs="Arial"/>
          <w:sz w:val="22"/>
          <w:szCs w:val="22"/>
        </w:rPr>
        <w:t>- краткая пояснительная записка;</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-демонстрационные материалы (в соответствии с градостроительным заданием);</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  макет (в соответствии с градостроительным заданием);</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 электронная версия проекта для публичных слушаний.</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2) заключение органа, уполномоченного в области градостроительной деятельности, в котором отмечается факт готовности проекта документации по планировке территории к обсуждению и утверждению.</w:t>
      </w:r>
    </w:p>
    <w:p w:rsidR="00222EBC" w:rsidRPr="00073331" w:rsidRDefault="00222EBC" w:rsidP="00073331">
      <w:pPr>
        <w:pStyle w:val="a3"/>
        <w:ind w:firstLineChars="235" w:firstLine="519"/>
        <w:jc w:val="both"/>
        <w:rPr>
          <w:rFonts w:cs="Arial"/>
          <w:sz w:val="22"/>
          <w:szCs w:val="22"/>
        </w:rPr>
      </w:pPr>
      <w:r w:rsidRPr="00073331">
        <w:rPr>
          <w:rFonts w:cs="Arial"/>
          <w:b/>
          <w:sz w:val="22"/>
          <w:szCs w:val="22"/>
        </w:rPr>
        <w:t>5.</w:t>
      </w:r>
      <w:r w:rsidRPr="00073331">
        <w:rPr>
          <w:rFonts w:cs="Arial"/>
          <w:sz w:val="22"/>
          <w:szCs w:val="22"/>
        </w:rPr>
        <w:t xml:space="preserve"> Заключение органа, уполномоченного в области градостроительной деятельности, должно быть составлено в соответствии с предметом публичных слушаний, установленным частью 9 настоящего пункта.</w:t>
      </w:r>
    </w:p>
    <w:p w:rsidR="00222EBC" w:rsidRPr="00073331" w:rsidRDefault="00222EBC" w:rsidP="00073331">
      <w:pPr>
        <w:pStyle w:val="a3"/>
        <w:ind w:firstLineChars="235" w:firstLine="519"/>
        <w:jc w:val="both"/>
        <w:rPr>
          <w:rFonts w:cs="Arial"/>
          <w:sz w:val="22"/>
          <w:szCs w:val="22"/>
        </w:rPr>
      </w:pPr>
      <w:r w:rsidRPr="00073331">
        <w:rPr>
          <w:rFonts w:cs="Arial"/>
          <w:b/>
          <w:sz w:val="22"/>
          <w:szCs w:val="22"/>
        </w:rPr>
        <w:t>6.</w:t>
      </w:r>
      <w:r w:rsidRPr="00073331">
        <w:rPr>
          <w:rFonts w:cs="Arial"/>
          <w:sz w:val="22"/>
          <w:szCs w:val="22"/>
        </w:rPr>
        <w:t xml:space="preserve"> Применительно к проекту планировки территории, содержащему в своем составе проект межевания территории, заключение органа, уполномоченного в области градостроительной деятельности, должно включать:</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1) позиции, подлежащие обязательному удостоверению соответствия подготовленного проекта всем требованиям и документам, принятым в установленном порядке, а именно:</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а) подтверждение соответствия проекта настоящим Правилам, документам территориального планирования и документации по планировке территорий, ранее утвержденным органам государственной власти и органами местного самоуправления (в случаях, когда действие таких документов распространяется на соответствующую территорию);</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 настоящим Правилам в части того, что в проекте учитываются утвержденные такими документами границы зон планируемого размещения объектов различного назначения;</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 проектам планировки, утвержденным в соответствии с документами территориального планирования и определившим красные линии, границы земельных участков  для размещения объектов различного назначения (в части того, что указанные границы земельных участков расположены вне пределов территории планировки или в части того, что такие границы учитываются);</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 проектам зон охраны объектов культурного наследия регионального и (или) местного значения в части учета границ таких зон и соответствующих ограничений - при их наличии;</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б) подтверждение соответствия проекта:</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 границам зон с особыми условиями использования территорий;</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 красным линиям, определяющим границы линейных объектов транспортной и инженерно-технической  инфраструктуры (в части соответствия их параметров - ширины, уклонов, радиусов прохождения трасс, иных параметров требованиям технических регламентов);</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 xml:space="preserve">- минимальным противопожарным отступам строений друг от друга;  </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lastRenderedPageBreak/>
        <w:t>- иным требованиям безопасности.</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в) подтверждение соответствия отображаемых в проекте границ и линий существующим:</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 красным линиям;</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 границам земельных участков;</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 линиям, обозначающим места расположения зданий, строений, сооружений в пределах существующих земельных участков;</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 линиям, обозначающим расположение линейных объектов инженерно-технического обеспечения, а также установленных границ зон обслуживания таких линейных объектов;</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 границам парков, скверов, бульваров, площадей, набережных, иных территорий, фактически используемых как территории общего пользования, но которым не был придан соответствующий статус по причине отсутствия утвержденных красных линий, обозначающих границы таких территорий;</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г) подтверждение соответствия предлагаемых проектом решений правовому режиму объектов капитального строительства:</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 признанных в установленном порядке аварийными и подлежащими сносу;</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 не соответствующих градостроительным регламентам, установленным в составе настоящих Правил;</w:t>
      </w:r>
    </w:p>
    <w:p w:rsidR="00222EBC" w:rsidRPr="00073331" w:rsidRDefault="00222EBC" w:rsidP="00073331">
      <w:pPr>
        <w:pStyle w:val="a3"/>
        <w:ind w:firstLineChars="235" w:firstLine="517"/>
        <w:jc w:val="both"/>
        <w:rPr>
          <w:rFonts w:cs="Arial"/>
          <w:sz w:val="22"/>
          <w:szCs w:val="22"/>
        </w:rPr>
      </w:pPr>
      <w:proofErr w:type="spellStart"/>
      <w:r w:rsidRPr="00073331">
        <w:rPr>
          <w:rFonts w:cs="Arial"/>
          <w:sz w:val="22"/>
          <w:szCs w:val="22"/>
        </w:rPr>
        <w:t>д</w:t>
      </w:r>
      <w:proofErr w:type="spellEnd"/>
      <w:r w:rsidRPr="00073331">
        <w:rPr>
          <w:rFonts w:cs="Arial"/>
          <w:sz w:val="22"/>
          <w:szCs w:val="22"/>
        </w:rPr>
        <w:t>) подтверждение того, что 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и правил, действовавших в период застройки территории;</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2) позиции, подлежащие утверждению в соответствии с полномочиями органов местного самоуправления МР Дюртюлинский район Республики Башкортостан  в области планировки территории, а именно:</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а) удостоверение положений, содержащих характеристики планируемого развития территории и размещения объектов на территории, применительно к которой подготовлен проект документации по планировке территории. Данная позиция может фиксироваться путем подтверждения соответствия предлагаемых проектом характеристик планируемого развития территории:</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 xml:space="preserve">- Генеральному плану сельского поселения </w:t>
      </w:r>
      <w:proofErr w:type="spellStart"/>
      <w:r w:rsidR="00003691">
        <w:rPr>
          <w:rFonts w:cs="Arial"/>
          <w:sz w:val="22"/>
          <w:szCs w:val="22"/>
        </w:rPr>
        <w:t>Асяновский</w:t>
      </w:r>
      <w:proofErr w:type="spellEnd"/>
      <w:r w:rsidRPr="00073331">
        <w:rPr>
          <w:rFonts w:cs="Arial"/>
          <w:sz w:val="22"/>
          <w:szCs w:val="22"/>
        </w:rPr>
        <w:t xml:space="preserve"> сельсовет МР Дюртюлинский район Республики Башкортостан;</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 xml:space="preserve">- плану реализации Генерального плана сельского поселения </w:t>
      </w:r>
      <w:proofErr w:type="spellStart"/>
      <w:r w:rsidR="00003691">
        <w:rPr>
          <w:rFonts w:cs="Arial"/>
          <w:sz w:val="22"/>
          <w:szCs w:val="22"/>
        </w:rPr>
        <w:t>Асяновский</w:t>
      </w:r>
      <w:proofErr w:type="spellEnd"/>
      <w:r w:rsidRPr="00073331">
        <w:rPr>
          <w:rFonts w:cs="Arial"/>
          <w:sz w:val="22"/>
          <w:szCs w:val="22"/>
        </w:rPr>
        <w:t xml:space="preserve"> сельсовет МР Дюртюлинский район Республики Башкортостан;</w:t>
      </w:r>
    </w:p>
    <w:p w:rsidR="00222EBC" w:rsidRPr="00073331" w:rsidRDefault="00222EBC" w:rsidP="00073331">
      <w:pPr>
        <w:pStyle w:val="a3"/>
        <w:tabs>
          <w:tab w:val="clear" w:pos="0"/>
          <w:tab w:val="left" w:pos="-1701"/>
        </w:tabs>
        <w:ind w:firstLineChars="235" w:firstLine="517"/>
        <w:jc w:val="both"/>
        <w:rPr>
          <w:rFonts w:cs="Arial"/>
          <w:sz w:val="22"/>
          <w:szCs w:val="22"/>
        </w:rPr>
      </w:pPr>
      <w:r w:rsidRPr="00073331">
        <w:rPr>
          <w:rFonts w:cs="Arial"/>
          <w:sz w:val="22"/>
          <w:szCs w:val="22"/>
        </w:rPr>
        <w:t>- настоящим Правилам;</w:t>
      </w:r>
    </w:p>
    <w:p w:rsidR="00222EBC" w:rsidRPr="00073331" w:rsidRDefault="00222EBC" w:rsidP="00073331">
      <w:pPr>
        <w:pStyle w:val="a3"/>
        <w:tabs>
          <w:tab w:val="clear" w:pos="0"/>
          <w:tab w:val="left" w:pos="-1701"/>
        </w:tabs>
        <w:ind w:firstLineChars="235" w:firstLine="517"/>
        <w:jc w:val="both"/>
        <w:rPr>
          <w:rFonts w:cs="Arial"/>
          <w:sz w:val="22"/>
          <w:szCs w:val="22"/>
        </w:rPr>
      </w:pPr>
      <w:r w:rsidRPr="00073331">
        <w:rPr>
          <w:rFonts w:cs="Arial"/>
          <w:sz w:val="22"/>
          <w:szCs w:val="22"/>
        </w:rPr>
        <w:t>- нормативам градостроительного проектирования;</w:t>
      </w:r>
    </w:p>
    <w:p w:rsidR="00222EBC" w:rsidRPr="00073331" w:rsidRDefault="00222EBC" w:rsidP="00073331">
      <w:pPr>
        <w:pStyle w:val="a3"/>
        <w:tabs>
          <w:tab w:val="clear" w:pos="0"/>
          <w:tab w:val="left" w:pos="-1701"/>
        </w:tabs>
        <w:ind w:firstLineChars="235" w:firstLine="517"/>
        <w:jc w:val="both"/>
        <w:rPr>
          <w:rFonts w:cs="Arial"/>
          <w:sz w:val="22"/>
          <w:szCs w:val="22"/>
        </w:rPr>
      </w:pPr>
      <w:r w:rsidRPr="00073331">
        <w:rPr>
          <w:rFonts w:cs="Arial"/>
          <w:sz w:val="22"/>
          <w:szCs w:val="22"/>
        </w:rPr>
        <w:t>б) подтверждение отображения красных линий, посредством которых определяются и изменяются границы прохождения линейных объектов (в случаях, когда для этого не используются границы зон действия сервитутов) в части необходимости и целесообразности предлагаемых решений, а также отсутствия иных вариантов размещения соответствующих объектов;</w:t>
      </w:r>
    </w:p>
    <w:p w:rsidR="00222EBC" w:rsidRPr="00073331" w:rsidRDefault="00222EBC" w:rsidP="00073331">
      <w:pPr>
        <w:pStyle w:val="a3"/>
        <w:tabs>
          <w:tab w:val="clear" w:pos="0"/>
          <w:tab w:val="left" w:pos="-1701"/>
        </w:tabs>
        <w:ind w:firstLineChars="235" w:firstLine="517"/>
        <w:jc w:val="both"/>
        <w:rPr>
          <w:rFonts w:cs="Arial"/>
          <w:sz w:val="22"/>
          <w:szCs w:val="22"/>
        </w:rPr>
      </w:pPr>
      <w:r w:rsidRPr="00073331">
        <w:rPr>
          <w:rFonts w:cs="Arial"/>
          <w:sz w:val="22"/>
          <w:szCs w:val="22"/>
        </w:rPr>
        <w:t>в) подтверждение наличия в пределах застроенной территории свободных от прав третьих лиц земельных участков, которые могут быть предоставлены для строительства в порядке, установленном земельным законодательством;</w:t>
      </w:r>
    </w:p>
    <w:p w:rsidR="00222EBC" w:rsidRPr="00073331" w:rsidRDefault="00222EBC" w:rsidP="00073331">
      <w:pPr>
        <w:pStyle w:val="a3"/>
        <w:tabs>
          <w:tab w:val="clear" w:pos="0"/>
          <w:tab w:val="left" w:pos="-1701"/>
        </w:tabs>
        <w:ind w:firstLineChars="235" w:firstLine="517"/>
        <w:jc w:val="both"/>
        <w:rPr>
          <w:rFonts w:cs="Arial"/>
          <w:sz w:val="22"/>
          <w:szCs w:val="22"/>
        </w:rPr>
      </w:pPr>
      <w:r w:rsidRPr="00073331">
        <w:rPr>
          <w:rFonts w:cs="Arial"/>
          <w:sz w:val="22"/>
          <w:szCs w:val="22"/>
        </w:rPr>
        <w:t>- подтверждение выполнения требования части 4 статьи 43 Градостроительного кодекса Российской Федерации о том, что размеры земельных участков в границах застроенных территорий установлены с учетом фактического землепользования и градостроительных нормативов и правил, действовавших на период застройки территории;</w:t>
      </w:r>
    </w:p>
    <w:p w:rsidR="00222EBC" w:rsidRPr="00073331" w:rsidRDefault="00222EBC" w:rsidP="00073331">
      <w:pPr>
        <w:pStyle w:val="a3"/>
        <w:tabs>
          <w:tab w:val="clear" w:pos="0"/>
          <w:tab w:val="left" w:pos="-1701"/>
        </w:tabs>
        <w:ind w:firstLineChars="235" w:firstLine="517"/>
        <w:jc w:val="both"/>
        <w:rPr>
          <w:rFonts w:cs="Arial"/>
          <w:sz w:val="22"/>
          <w:szCs w:val="22"/>
        </w:rPr>
      </w:pPr>
      <w:r w:rsidRPr="00073331">
        <w:rPr>
          <w:rFonts w:cs="Arial"/>
          <w:sz w:val="22"/>
          <w:szCs w:val="22"/>
        </w:rPr>
        <w:t>- подтверждение  выполнения требований противопожарных разрывов между существующими зданиями и зданиями, которые могут быть построены на свободном от прав третьих лиц земельном участке, иных требований безопасности;</w:t>
      </w:r>
    </w:p>
    <w:p w:rsidR="00222EBC" w:rsidRPr="00073331" w:rsidRDefault="00222EBC" w:rsidP="00073331">
      <w:pPr>
        <w:pStyle w:val="a3"/>
        <w:tabs>
          <w:tab w:val="clear" w:pos="0"/>
          <w:tab w:val="left" w:pos="-1701"/>
        </w:tabs>
        <w:ind w:firstLineChars="235" w:firstLine="517"/>
        <w:jc w:val="both"/>
        <w:rPr>
          <w:rFonts w:cs="Arial"/>
          <w:sz w:val="22"/>
          <w:szCs w:val="22"/>
        </w:rPr>
      </w:pPr>
      <w:r w:rsidRPr="00073331">
        <w:rPr>
          <w:rFonts w:cs="Arial"/>
          <w:sz w:val="22"/>
          <w:szCs w:val="22"/>
        </w:rPr>
        <w:t xml:space="preserve">- подтверждение возможности соблюдения баланса между объемами дополнительного строительства и вместимостью объектов социального обслуживания, мощностью сетей инженерно-технического обеспечения, а также наличия соответствующих запланированных мероприятий для поддержания указанного баланса; </w:t>
      </w:r>
    </w:p>
    <w:p w:rsidR="00222EBC" w:rsidRPr="00073331" w:rsidRDefault="00222EBC" w:rsidP="00073331">
      <w:pPr>
        <w:pStyle w:val="a3"/>
        <w:tabs>
          <w:tab w:val="clear" w:pos="0"/>
          <w:tab w:val="left" w:pos="-1701"/>
        </w:tabs>
        <w:ind w:firstLineChars="235" w:firstLine="517"/>
        <w:jc w:val="both"/>
        <w:rPr>
          <w:rFonts w:cs="Arial"/>
          <w:sz w:val="22"/>
          <w:szCs w:val="22"/>
        </w:rPr>
      </w:pPr>
      <w:r w:rsidRPr="00073331">
        <w:rPr>
          <w:rFonts w:cs="Arial"/>
          <w:sz w:val="22"/>
          <w:szCs w:val="22"/>
        </w:rPr>
        <w:t xml:space="preserve">- подтверждение того, что градостроительные планы земельных участков, выделенных в качестве свободных от прав третьих лиц и предлагаемых для дополнительной застройки, соответствуют установленным требованиям. Применительно к данной позиции могут представляться предложения о сроках и содержании дальнейших действий – проведение землеустроительных работ и государственного кадастрового учета, организация торгов по </w:t>
      </w:r>
      <w:r w:rsidRPr="00073331">
        <w:rPr>
          <w:rFonts w:cs="Arial"/>
          <w:sz w:val="22"/>
          <w:szCs w:val="22"/>
        </w:rPr>
        <w:lastRenderedPageBreak/>
        <w:t>представлению свободных от прав третьих лиц земельных участков;</w:t>
      </w:r>
    </w:p>
    <w:p w:rsidR="00222EBC" w:rsidRPr="00073331" w:rsidRDefault="00222EBC" w:rsidP="00073331">
      <w:pPr>
        <w:pStyle w:val="a3"/>
        <w:tabs>
          <w:tab w:val="clear" w:pos="0"/>
          <w:tab w:val="left" w:pos="-1701"/>
        </w:tabs>
        <w:ind w:firstLineChars="235" w:firstLine="517"/>
        <w:jc w:val="both"/>
        <w:rPr>
          <w:rFonts w:cs="Arial"/>
          <w:sz w:val="22"/>
          <w:szCs w:val="22"/>
        </w:rPr>
      </w:pPr>
      <w:r w:rsidRPr="00073331">
        <w:rPr>
          <w:rFonts w:cs="Arial"/>
          <w:sz w:val="22"/>
          <w:szCs w:val="22"/>
        </w:rPr>
        <w:t>г) подтверждение необходимости и рациональности установления предлагаемых границ зон действия публичных сервитутов для обеспечения прохода, проезда неограниченному кругу лиц через соответствующую территорию;</w:t>
      </w:r>
    </w:p>
    <w:p w:rsidR="00222EBC" w:rsidRPr="00073331" w:rsidRDefault="00222EBC" w:rsidP="00073331">
      <w:pPr>
        <w:pStyle w:val="a3"/>
        <w:ind w:firstLineChars="235" w:firstLine="517"/>
        <w:jc w:val="both"/>
        <w:rPr>
          <w:rFonts w:cs="Arial"/>
          <w:sz w:val="22"/>
          <w:szCs w:val="22"/>
        </w:rPr>
      </w:pPr>
      <w:proofErr w:type="spellStart"/>
      <w:r w:rsidRPr="00073331">
        <w:rPr>
          <w:rFonts w:cs="Arial"/>
          <w:sz w:val="22"/>
          <w:szCs w:val="22"/>
        </w:rPr>
        <w:t>д</w:t>
      </w:r>
      <w:proofErr w:type="spellEnd"/>
      <w:r w:rsidRPr="00073331">
        <w:rPr>
          <w:rFonts w:cs="Arial"/>
          <w:sz w:val="22"/>
          <w:szCs w:val="22"/>
        </w:rPr>
        <w:t>) подтверждение того, что градостроительные планы земельных участков, на которых располагаются существующие объекты капитального строительства, включая многоквартирные дома, подготовлены с соблюдением всех установленных требований.</w:t>
      </w:r>
    </w:p>
    <w:p w:rsidR="00222EBC" w:rsidRPr="00073331" w:rsidRDefault="00222EBC" w:rsidP="00073331">
      <w:pPr>
        <w:pStyle w:val="a3"/>
        <w:ind w:firstLineChars="235" w:firstLine="519"/>
        <w:jc w:val="both"/>
        <w:rPr>
          <w:rFonts w:cs="Arial"/>
          <w:sz w:val="22"/>
          <w:szCs w:val="22"/>
        </w:rPr>
      </w:pPr>
      <w:r w:rsidRPr="00073331">
        <w:rPr>
          <w:rFonts w:cs="Arial"/>
          <w:b/>
          <w:sz w:val="22"/>
          <w:szCs w:val="22"/>
        </w:rPr>
        <w:t>7.</w:t>
      </w:r>
      <w:r w:rsidRPr="00073331">
        <w:rPr>
          <w:rFonts w:cs="Arial"/>
          <w:sz w:val="22"/>
          <w:szCs w:val="22"/>
        </w:rPr>
        <w:t xml:space="preserve"> Применительно к проекту планировки территории, не содержащему в своем составе проект межевания территории, заключение органа, уполномоченного в области градостроительной деятельности, должно включать положения, определенные подпунктами «а», «б», «в» пункта 1; подпунктами «а», «б», «в» пункта 2 части 6  пункта 8.4 настоящих Правил.</w:t>
      </w:r>
    </w:p>
    <w:p w:rsidR="00222EBC" w:rsidRPr="00073331" w:rsidRDefault="00222EBC" w:rsidP="00073331">
      <w:pPr>
        <w:pStyle w:val="a3"/>
        <w:ind w:firstLineChars="235" w:firstLine="519"/>
        <w:jc w:val="both"/>
        <w:rPr>
          <w:rFonts w:cs="Arial"/>
          <w:sz w:val="22"/>
          <w:szCs w:val="22"/>
        </w:rPr>
      </w:pPr>
      <w:r w:rsidRPr="00073331">
        <w:rPr>
          <w:rFonts w:cs="Arial"/>
          <w:b/>
          <w:sz w:val="22"/>
          <w:szCs w:val="22"/>
        </w:rPr>
        <w:t>8.</w:t>
      </w:r>
      <w:r w:rsidRPr="00073331">
        <w:rPr>
          <w:rFonts w:cs="Arial"/>
          <w:sz w:val="22"/>
          <w:szCs w:val="22"/>
        </w:rPr>
        <w:t xml:space="preserve"> Применительно к проекту межевания территории, подготовленному вне состава проекта планировки территории, заключение органа, уполномоченного в области градостроительной деятельности, должно включать положения, определенные подпунктами «а» - «</w:t>
      </w:r>
      <w:proofErr w:type="spellStart"/>
      <w:r w:rsidRPr="00073331">
        <w:rPr>
          <w:rFonts w:cs="Arial"/>
          <w:sz w:val="22"/>
          <w:szCs w:val="22"/>
        </w:rPr>
        <w:t>д</w:t>
      </w:r>
      <w:proofErr w:type="spellEnd"/>
      <w:r w:rsidRPr="00073331">
        <w:rPr>
          <w:rFonts w:cs="Arial"/>
          <w:sz w:val="22"/>
          <w:szCs w:val="22"/>
        </w:rPr>
        <w:t>» пункта  1 и подпунктами «г», «</w:t>
      </w:r>
      <w:proofErr w:type="spellStart"/>
      <w:r w:rsidRPr="00073331">
        <w:rPr>
          <w:rFonts w:cs="Arial"/>
          <w:sz w:val="22"/>
          <w:szCs w:val="22"/>
        </w:rPr>
        <w:t>д</w:t>
      </w:r>
      <w:proofErr w:type="spellEnd"/>
      <w:r w:rsidRPr="00073331">
        <w:rPr>
          <w:rFonts w:cs="Arial"/>
          <w:sz w:val="22"/>
          <w:szCs w:val="22"/>
        </w:rPr>
        <w:t>», «е» пункта 2 части 6 пункта 8.4 настоящих Правил;</w:t>
      </w:r>
    </w:p>
    <w:p w:rsidR="00222EBC" w:rsidRPr="00073331" w:rsidRDefault="00222EBC" w:rsidP="00073331">
      <w:pPr>
        <w:pStyle w:val="a3"/>
        <w:ind w:firstLineChars="235" w:firstLine="519"/>
        <w:jc w:val="both"/>
        <w:rPr>
          <w:rFonts w:cs="Arial"/>
          <w:sz w:val="22"/>
          <w:szCs w:val="22"/>
        </w:rPr>
      </w:pPr>
      <w:r w:rsidRPr="00073331">
        <w:rPr>
          <w:rFonts w:cs="Arial"/>
          <w:b/>
          <w:sz w:val="22"/>
          <w:szCs w:val="22"/>
        </w:rPr>
        <w:t>9.</w:t>
      </w:r>
      <w:r w:rsidRPr="00073331">
        <w:rPr>
          <w:rFonts w:cs="Arial"/>
          <w:sz w:val="22"/>
          <w:szCs w:val="22"/>
        </w:rPr>
        <w:t xml:space="preserve"> Предметом публичных слушаний по проекту планировки территорий, содержащему в своем составе проекты межевания территории, являются следующие вопросы:</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 xml:space="preserve">1) подтверждение соответствия проекта планировки территории Генеральному плану сельского поселения </w:t>
      </w:r>
      <w:proofErr w:type="spellStart"/>
      <w:r w:rsidR="00003691">
        <w:rPr>
          <w:rFonts w:cs="Arial"/>
          <w:sz w:val="22"/>
          <w:szCs w:val="22"/>
        </w:rPr>
        <w:t>Асяновский</w:t>
      </w:r>
      <w:proofErr w:type="spellEnd"/>
      <w:r w:rsidRPr="00073331">
        <w:rPr>
          <w:rFonts w:cs="Arial"/>
          <w:sz w:val="22"/>
          <w:szCs w:val="22"/>
        </w:rPr>
        <w:t xml:space="preserve"> сельсовет МР Дюртюлинский район Республики Башкортостан;</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2) подтверждение соответствия проекта планировки территории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3) подтверждение учета в проекте планировки существующих правовых фактов;</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4) подтверждение соответствия проекта планировки территории требованию, согласно которому размеры земельных участков в границах застроенных территорий должны устанавливаться с учетом фактического землепользования и градостроительных нормативов и правил, действовавших в период застройки территории;</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5) характеристики планируемого развития территории и размещения объектов на территории, применительно к которой подготовлен проект планировки территории;</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6) красные линии, посредством которых определяются и изменяются границы прохождения линейных объектов (в случаях, когда для этого не используются границы зон действии сервитутов) с учетом необходимости, целесообразности и возможности изъятия земельных участков для государственных или муниципальных нужд;</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7) наличие в пределах застроенной территории свободных от прав третьих земельных участков, которые могут быть предоставлены для строительства в порядке, определенном в соответствии с земельным законодательством;</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8) земельные участки, предлагаемые в границах зон действия публичных сервитутов для обеспечения прохода, проезда неограниченному кругу лиц;</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9) наличие градостроительных планов земельных участков, на которых располагаются объекты капитального строительства, в том числе многоквартирные дома.</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При обсуждении проектов планировок без проектов межевания в составе проекта планировки предметом публичных слушаний являются вопросы 1,2,3,5,6 установленные в настоящей части.</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В случае принятии решения о проведении публичных слушаний по проектам межевания территории, подготовленных в виде отдельного документа, предметом обсуждения на публичных слушаниях являются вопросы 1,2,3,4,7,8,9, установленные настоящей частью.</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После проведения публичных слушаний по проекту документации по планировке территории Комиссия по сельскому хозяйству, земельным и имущественным отношениям Совета МР Дюртюлинский район Республики Башкортостан  обеспечивает подготовку протокола, согласованного со всеми членами Комиссии, и заключения о результатах публичных слушаний, его опубликование и размещение на официальном сайте Совета МР Дюртюлинский район Республики Башкортостан в сети Интернет.</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В случае, когда документация по планировке подготовлена по инициативе Администрации МР Дюртюлинский район Республики Башкортостан, орган, уполномоченный в области градостроительной деятельности:</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lastRenderedPageBreak/>
        <w:t>1) обеспечивает внесение изменений и дополнений в документацию по планировке территории (в случае, когда такая необходимость выявилась по результатам публичных слушаний);</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2)   подготавливает комплект документов и направляет его главе Администрации МР Дюртюлинский район Республики Башкортостан  на утверждение.</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В случае, когда документация по планировке подготовлена по инициативе физических и юридических лиц, предпринимателей, орган, уполномоченный в области градостроительной деятельности:</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1) может предложить указанным лицам внести изменения в документацию по планировке территории (в случае, когда такая необходимость выявилась по результатам публичных слушаний)</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2) подготавливает комплект документов и направляет его главе Администрации МР Дюртюлинский район Республики Башкортостан на утверждение (в случае, когда по результатам публичных слушаний не возникла необходимость внесения изменений и дополнений в документацию по планировке территории, а также в случаях, когда указанными лицами были внесены необходимые изменения и дополнения в документацию по планировке территории).</w:t>
      </w:r>
    </w:p>
    <w:p w:rsidR="00222EBC" w:rsidRPr="00073331" w:rsidRDefault="00222EBC" w:rsidP="00073331">
      <w:pPr>
        <w:pStyle w:val="a3"/>
        <w:ind w:firstLineChars="235" w:firstLine="519"/>
        <w:jc w:val="both"/>
        <w:rPr>
          <w:rFonts w:cs="Arial"/>
          <w:sz w:val="22"/>
          <w:szCs w:val="22"/>
        </w:rPr>
      </w:pPr>
      <w:r w:rsidRPr="00073331">
        <w:rPr>
          <w:rFonts w:cs="Arial"/>
          <w:b/>
          <w:sz w:val="22"/>
          <w:szCs w:val="22"/>
        </w:rPr>
        <w:t>11.</w:t>
      </w:r>
      <w:r w:rsidRPr="00073331">
        <w:rPr>
          <w:rFonts w:cs="Arial"/>
          <w:sz w:val="22"/>
          <w:szCs w:val="22"/>
        </w:rPr>
        <w:t xml:space="preserve"> Указанный комплект документов содержит:</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1) заключение органа, уполномоченного в области градостроительной деятельности, в котором отмечается факт готовности документации по планировке территории к утверждению;</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2) протокол (протоколы) публичных слушаний;</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 xml:space="preserve">3) заключение о результатах публичных слушаний; </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4) комплект документации по планировке территории с обосновывающими материалами к ней.</w:t>
      </w:r>
    </w:p>
    <w:p w:rsidR="00222EBC" w:rsidRPr="00073331" w:rsidRDefault="00222EBC" w:rsidP="00073331">
      <w:pPr>
        <w:pStyle w:val="a3"/>
        <w:ind w:firstLineChars="235" w:firstLine="519"/>
        <w:jc w:val="both"/>
        <w:rPr>
          <w:rFonts w:cs="Arial"/>
          <w:sz w:val="22"/>
          <w:szCs w:val="22"/>
        </w:rPr>
      </w:pPr>
      <w:r w:rsidRPr="00073331">
        <w:rPr>
          <w:rFonts w:cs="Arial"/>
          <w:b/>
          <w:sz w:val="22"/>
          <w:szCs w:val="22"/>
        </w:rPr>
        <w:t>12.</w:t>
      </w:r>
      <w:r w:rsidRPr="00073331">
        <w:rPr>
          <w:rFonts w:cs="Arial"/>
          <w:sz w:val="22"/>
          <w:szCs w:val="22"/>
        </w:rPr>
        <w:t xml:space="preserve"> Глава Администрации МР Дюртюлинский район Республики Башкортостан с учетом представленных ему документов, определенных частью 12 пункта 8.4 настоящих Правил, принимает одно из двух решений:</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1) об утверждении документации по планировке территории;</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2) об отклонении документации по планировке территории.</w:t>
      </w:r>
    </w:p>
    <w:p w:rsidR="00222EBC" w:rsidRPr="00073331" w:rsidRDefault="00222EBC" w:rsidP="00073331">
      <w:pPr>
        <w:pStyle w:val="a3"/>
        <w:ind w:firstLineChars="235" w:firstLine="519"/>
        <w:jc w:val="both"/>
        <w:rPr>
          <w:rFonts w:cs="Arial"/>
          <w:sz w:val="22"/>
          <w:szCs w:val="22"/>
        </w:rPr>
      </w:pPr>
      <w:r w:rsidRPr="00073331">
        <w:rPr>
          <w:rFonts w:cs="Arial"/>
          <w:b/>
          <w:sz w:val="22"/>
          <w:szCs w:val="22"/>
        </w:rPr>
        <w:t>13.</w:t>
      </w:r>
      <w:r w:rsidRPr="00073331">
        <w:rPr>
          <w:rFonts w:cs="Arial"/>
          <w:sz w:val="22"/>
          <w:szCs w:val="22"/>
        </w:rPr>
        <w:t xml:space="preserve"> Утвержденная документация по планировке территории:</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МР Дюртюлинский район Республики Башкортостан в сети Интернет;</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2) в соответствии с требованиями части 2 статьи 57 Градостроительного кодекса Российской Федерации подлежит:</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а) в течение семи дней со дня принятия направлению в информационную систему обеспечения градостроительной деятельности МР Дюртюлинский район Республики Башкортостан;</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б) в течение четырнадцати дней со дня получения копии документа размещению в информационной системе обеспечения градостроительной деятельности МР Дюртюлинский район Республики Башкортостан.</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Решение об отклонении документации по планировке территории с указанием причин его принятия направляется инициатору разработки проектной документации для доработки.</w:t>
      </w:r>
    </w:p>
    <w:p w:rsidR="00222EBC" w:rsidRPr="00073331" w:rsidRDefault="00222EBC" w:rsidP="00073331">
      <w:pPr>
        <w:pStyle w:val="a3"/>
        <w:ind w:firstLineChars="236" w:firstLine="521"/>
        <w:jc w:val="both"/>
        <w:rPr>
          <w:rFonts w:cs="Arial"/>
          <w:b/>
          <w:sz w:val="22"/>
          <w:szCs w:val="22"/>
        </w:rPr>
      </w:pPr>
    </w:p>
    <w:p w:rsidR="00222EBC" w:rsidRPr="00073331" w:rsidRDefault="00222EBC" w:rsidP="00073331">
      <w:pPr>
        <w:pStyle w:val="a3"/>
        <w:ind w:firstLineChars="236" w:firstLine="521"/>
        <w:jc w:val="both"/>
        <w:rPr>
          <w:rFonts w:cs="Arial"/>
          <w:b/>
          <w:sz w:val="22"/>
          <w:szCs w:val="22"/>
        </w:rPr>
      </w:pPr>
      <w:r w:rsidRPr="00073331">
        <w:rPr>
          <w:rFonts w:cs="Arial"/>
          <w:b/>
          <w:sz w:val="22"/>
          <w:szCs w:val="22"/>
        </w:rPr>
        <w:t xml:space="preserve">7.5 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 </w:t>
      </w:r>
    </w:p>
    <w:p w:rsidR="00222EBC" w:rsidRPr="00073331" w:rsidRDefault="00222EBC" w:rsidP="00073331">
      <w:pPr>
        <w:pStyle w:val="a3"/>
        <w:ind w:firstLineChars="236" w:firstLine="521"/>
        <w:jc w:val="both"/>
        <w:rPr>
          <w:rFonts w:cs="Arial"/>
          <w:b/>
          <w:sz w:val="22"/>
          <w:szCs w:val="22"/>
        </w:rPr>
      </w:pPr>
    </w:p>
    <w:p w:rsidR="00222EBC" w:rsidRPr="00073331" w:rsidRDefault="00222EBC" w:rsidP="00073331">
      <w:pPr>
        <w:pStyle w:val="a3"/>
        <w:ind w:firstLineChars="236" w:firstLine="521"/>
        <w:jc w:val="both"/>
        <w:rPr>
          <w:rFonts w:cs="Arial"/>
          <w:sz w:val="22"/>
          <w:szCs w:val="22"/>
        </w:rPr>
      </w:pPr>
      <w:r w:rsidRPr="00073331">
        <w:rPr>
          <w:rFonts w:cs="Arial"/>
          <w:b/>
          <w:sz w:val="22"/>
          <w:szCs w:val="22"/>
        </w:rPr>
        <w:t xml:space="preserve">1. </w:t>
      </w:r>
      <w:r w:rsidRPr="00073331">
        <w:rPr>
          <w:rFonts w:cs="Arial"/>
          <w:sz w:val="22"/>
          <w:szCs w:val="22"/>
        </w:rPr>
        <w:t>Инициаторами подготовки проектов документов, обсуждаемых на публичных слушаниях по предоставлению разрешений на условно разрешенные виды использования земельных участков т объектов капитального строительства, могут быть заинтересованные физические или юридические лица, предприниматели, подавшие заявление о предоставлении разрешений на условно разрешенные виды использования земельных участков и объектов капитального строительства.</w:t>
      </w:r>
    </w:p>
    <w:p w:rsidR="00222EBC" w:rsidRPr="00073331" w:rsidRDefault="00222EBC" w:rsidP="00073331">
      <w:pPr>
        <w:pStyle w:val="a3"/>
        <w:ind w:firstLineChars="236" w:firstLine="521"/>
        <w:jc w:val="both"/>
        <w:rPr>
          <w:rFonts w:cs="Arial"/>
          <w:sz w:val="22"/>
          <w:szCs w:val="22"/>
        </w:rPr>
      </w:pPr>
      <w:r w:rsidRPr="00073331">
        <w:rPr>
          <w:rFonts w:cs="Arial"/>
          <w:b/>
          <w:sz w:val="22"/>
          <w:szCs w:val="22"/>
        </w:rPr>
        <w:t>2.</w:t>
      </w:r>
      <w:r w:rsidRPr="00073331">
        <w:rPr>
          <w:rFonts w:cs="Arial"/>
          <w:sz w:val="22"/>
          <w:szCs w:val="22"/>
        </w:rPr>
        <w:t xml:space="preserve"> Право, определенное частью 1 пункта 8.5 настоящих Правил, может быть реализовано только в случаях, когда выполняются следующие условия:</w:t>
      </w:r>
    </w:p>
    <w:p w:rsidR="00222EBC" w:rsidRPr="00073331" w:rsidRDefault="00222EBC" w:rsidP="00073331">
      <w:pPr>
        <w:pStyle w:val="a3"/>
        <w:ind w:firstLineChars="236" w:firstLine="519"/>
        <w:jc w:val="both"/>
        <w:rPr>
          <w:rFonts w:cs="Arial"/>
          <w:sz w:val="22"/>
          <w:szCs w:val="22"/>
        </w:rPr>
      </w:pPr>
      <w:r w:rsidRPr="00073331">
        <w:rPr>
          <w:rFonts w:cs="Arial"/>
          <w:sz w:val="22"/>
          <w:szCs w:val="22"/>
        </w:rPr>
        <w:t>1) на соответствующую территорию распространяются настоящие Правила;</w:t>
      </w:r>
    </w:p>
    <w:p w:rsidR="00222EBC" w:rsidRPr="00073331" w:rsidRDefault="00222EBC" w:rsidP="00073331">
      <w:pPr>
        <w:pStyle w:val="a3"/>
        <w:ind w:firstLineChars="236" w:firstLine="519"/>
        <w:jc w:val="both"/>
        <w:rPr>
          <w:rFonts w:cs="Arial"/>
          <w:sz w:val="22"/>
          <w:szCs w:val="22"/>
        </w:rPr>
      </w:pPr>
      <w:r w:rsidRPr="00073331">
        <w:rPr>
          <w:rFonts w:cs="Arial"/>
          <w:sz w:val="22"/>
          <w:szCs w:val="22"/>
        </w:rPr>
        <w:lastRenderedPageBreak/>
        <w:t xml:space="preserve">2) применительно к соответствующей территориальной зоне в  составе градостроительного регламента установлен условно разрешенный вид использования земельного участка, объекта капитального строительства, который запрашивается заявителем. </w:t>
      </w:r>
    </w:p>
    <w:p w:rsidR="00222EBC" w:rsidRPr="00073331" w:rsidRDefault="00222EBC" w:rsidP="00073331">
      <w:pPr>
        <w:pStyle w:val="a3"/>
        <w:ind w:firstLineChars="236" w:firstLine="521"/>
        <w:jc w:val="both"/>
        <w:rPr>
          <w:rFonts w:cs="Arial"/>
          <w:sz w:val="22"/>
          <w:szCs w:val="22"/>
        </w:rPr>
      </w:pPr>
      <w:r w:rsidRPr="00073331">
        <w:rPr>
          <w:rFonts w:cs="Arial"/>
          <w:b/>
          <w:sz w:val="22"/>
          <w:szCs w:val="22"/>
        </w:rPr>
        <w:t>3.</w:t>
      </w:r>
      <w:r w:rsidRPr="00073331">
        <w:rPr>
          <w:rFonts w:cs="Arial"/>
          <w:sz w:val="22"/>
          <w:szCs w:val="22"/>
        </w:rPr>
        <w:t xml:space="preserve"> Орган, уполномоченный в области градостроительной деятельности, подготавливает заключение, состав и содержание которых определяются частью 14 пункта 8.5 настоящих Правил.</w:t>
      </w:r>
    </w:p>
    <w:p w:rsidR="00222EBC" w:rsidRPr="00073331" w:rsidRDefault="00222EBC" w:rsidP="00073331">
      <w:pPr>
        <w:pStyle w:val="a3"/>
        <w:ind w:firstLineChars="236" w:firstLine="521"/>
        <w:jc w:val="both"/>
        <w:rPr>
          <w:rFonts w:cs="Arial"/>
          <w:sz w:val="22"/>
          <w:szCs w:val="22"/>
        </w:rPr>
      </w:pPr>
      <w:r w:rsidRPr="00073331">
        <w:rPr>
          <w:rFonts w:cs="Arial"/>
          <w:b/>
          <w:sz w:val="22"/>
          <w:szCs w:val="22"/>
        </w:rPr>
        <w:t>4.</w:t>
      </w:r>
      <w:r w:rsidRPr="00073331">
        <w:rPr>
          <w:rFonts w:cs="Arial"/>
          <w:sz w:val="22"/>
          <w:szCs w:val="22"/>
        </w:rPr>
        <w:t xml:space="preserve"> Комиссия по землепользованию и застройке Администрации МР Дюртюлинский район Республики Башкортостан с учетом градостроительных заключений:</w:t>
      </w:r>
    </w:p>
    <w:p w:rsidR="00222EBC" w:rsidRPr="00073331" w:rsidRDefault="00222EBC" w:rsidP="00073331">
      <w:pPr>
        <w:pStyle w:val="a3"/>
        <w:ind w:firstLineChars="236" w:firstLine="519"/>
        <w:jc w:val="both"/>
        <w:rPr>
          <w:rFonts w:cs="Arial"/>
          <w:sz w:val="22"/>
          <w:szCs w:val="22"/>
        </w:rPr>
      </w:pPr>
      <w:r w:rsidRPr="00073331">
        <w:rPr>
          <w:rFonts w:cs="Arial"/>
          <w:sz w:val="22"/>
          <w:szCs w:val="22"/>
        </w:rPr>
        <w:t>1) рассматривает заявления о предоставлении разрешений на условно разрешенные виды использования земельных участков и объектов капитального строительства;</w:t>
      </w:r>
    </w:p>
    <w:p w:rsidR="00222EBC" w:rsidRPr="00073331" w:rsidRDefault="00222EBC" w:rsidP="00073331">
      <w:pPr>
        <w:pStyle w:val="a3"/>
        <w:ind w:firstLineChars="236" w:firstLine="519"/>
        <w:jc w:val="both"/>
        <w:rPr>
          <w:rFonts w:cs="Arial"/>
          <w:sz w:val="22"/>
          <w:szCs w:val="22"/>
        </w:rPr>
      </w:pPr>
      <w:r w:rsidRPr="00073331">
        <w:rPr>
          <w:rFonts w:cs="Arial"/>
          <w:sz w:val="22"/>
          <w:szCs w:val="22"/>
        </w:rPr>
        <w:t>2) сообщает о проведении публичных слушаний лицам, определенным частью 4 статьи 39 Градостроительного кодекса Российской Федерации;</w:t>
      </w:r>
    </w:p>
    <w:p w:rsidR="00222EBC" w:rsidRPr="00073331" w:rsidRDefault="00222EBC" w:rsidP="00073331">
      <w:pPr>
        <w:pStyle w:val="a3"/>
        <w:ind w:firstLineChars="236" w:firstLine="519"/>
        <w:jc w:val="both"/>
        <w:rPr>
          <w:rFonts w:cs="Arial"/>
          <w:sz w:val="22"/>
          <w:szCs w:val="22"/>
        </w:rPr>
      </w:pPr>
      <w:r w:rsidRPr="00073331">
        <w:rPr>
          <w:rFonts w:cs="Arial"/>
          <w:sz w:val="22"/>
          <w:szCs w:val="22"/>
        </w:rPr>
        <w:t>3) готовит сводное заключение, содержащее рекомендации главе Администрации МР Дюртюлинский район Республики Башкортостан о возможности предоставления разрешения.</w:t>
      </w:r>
    </w:p>
    <w:p w:rsidR="00222EBC" w:rsidRPr="00073331" w:rsidRDefault="00222EBC" w:rsidP="00073331">
      <w:pPr>
        <w:pStyle w:val="a3"/>
        <w:ind w:firstLineChars="236" w:firstLine="521"/>
        <w:jc w:val="both"/>
        <w:rPr>
          <w:rFonts w:cs="Arial"/>
          <w:sz w:val="22"/>
          <w:szCs w:val="22"/>
        </w:rPr>
      </w:pPr>
      <w:r w:rsidRPr="00073331">
        <w:rPr>
          <w:rFonts w:cs="Arial"/>
          <w:b/>
          <w:sz w:val="22"/>
          <w:szCs w:val="22"/>
        </w:rPr>
        <w:t>5.</w:t>
      </w:r>
      <w:r w:rsidRPr="00073331">
        <w:rPr>
          <w:rFonts w:cs="Arial"/>
          <w:sz w:val="22"/>
          <w:szCs w:val="22"/>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222EBC" w:rsidRPr="00073331" w:rsidRDefault="00222EBC" w:rsidP="00073331">
      <w:pPr>
        <w:pStyle w:val="a3"/>
        <w:ind w:firstLineChars="236" w:firstLine="521"/>
        <w:jc w:val="both"/>
        <w:rPr>
          <w:rFonts w:cs="Arial"/>
          <w:sz w:val="22"/>
          <w:szCs w:val="22"/>
        </w:rPr>
      </w:pPr>
      <w:r w:rsidRPr="00073331">
        <w:rPr>
          <w:rFonts w:cs="Arial"/>
          <w:b/>
          <w:sz w:val="22"/>
          <w:szCs w:val="22"/>
        </w:rPr>
        <w:t>6.</w:t>
      </w:r>
      <w:r w:rsidRPr="00073331">
        <w:rPr>
          <w:rFonts w:cs="Arial"/>
          <w:sz w:val="22"/>
          <w:szCs w:val="22"/>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222EBC" w:rsidRPr="00073331" w:rsidRDefault="00222EBC" w:rsidP="00073331">
      <w:pPr>
        <w:pStyle w:val="a3"/>
        <w:ind w:firstLineChars="236" w:firstLine="519"/>
        <w:jc w:val="both"/>
        <w:rPr>
          <w:rFonts w:cs="Arial"/>
          <w:sz w:val="22"/>
          <w:szCs w:val="22"/>
        </w:rPr>
      </w:pPr>
      <w:r w:rsidRPr="00073331">
        <w:rPr>
          <w:rFonts w:cs="Arial"/>
          <w:sz w:val="22"/>
          <w:szCs w:val="22"/>
        </w:rPr>
        <w:t>1) правообладатели земельных участков, имеющих общие границы с земельным участком, применительно к которому запрашивается разрешение;</w:t>
      </w:r>
    </w:p>
    <w:p w:rsidR="00222EBC" w:rsidRPr="00073331" w:rsidRDefault="00222EBC" w:rsidP="00073331">
      <w:pPr>
        <w:pStyle w:val="a3"/>
        <w:ind w:firstLineChars="236" w:firstLine="519"/>
        <w:jc w:val="both"/>
        <w:rPr>
          <w:rFonts w:cs="Arial"/>
          <w:sz w:val="22"/>
          <w:szCs w:val="22"/>
        </w:rPr>
      </w:pPr>
      <w:r w:rsidRPr="00073331">
        <w:rPr>
          <w:rFonts w:cs="Arial"/>
          <w:sz w:val="22"/>
          <w:szCs w:val="22"/>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222EBC" w:rsidRPr="00073331" w:rsidRDefault="00222EBC" w:rsidP="00073331">
      <w:pPr>
        <w:pStyle w:val="a3"/>
        <w:ind w:firstLineChars="236" w:firstLine="519"/>
        <w:jc w:val="both"/>
        <w:rPr>
          <w:rFonts w:cs="Arial"/>
          <w:sz w:val="22"/>
          <w:szCs w:val="22"/>
        </w:rPr>
      </w:pPr>
      <w:r w:rsidRPr="00073331">
        <w:rPr>
          <w:rFonts w:cs="Arial"/>
          <w:sz w:val="22"/>
          <w:szCs w:val="22"/>
        </w:rPr>
        <w:t>3) правообладатели помещений, являющихся частью объектов капитального строительства, применительно к которому запрашивается разрешение.</w:t>
      </w:r>
    </w:p>
    <w:p w:rsidR="00222EBC" w:rsidRPr="00073331" w:rsidRDefault="00222EBC" w:rsidP="00073331">
      <w:pPr>
        <w:pStyle w:val="a3"/>
        <w:ind w:firstLineChars="236" w:firstLine="521"/>
        <w:jc w:val="both"/>
        <w:rPr>
          <w:rFonts w:cs="Arial"/>
          <w:sz w:val="22"/>
          <w:szCs w:val="22"/>
        </w:rPr>
      </w:pPr>
      <w:r w:rsidRPr="00073331">
        <w:rPr>
          <w:rFonts w:cs="Arial"/>
          <w:b/>
          <w:sz w:val="22"/>
          <w:szCs w:val="22"/>
        </w:rPr>
        <w:t>7.</w:t>
      </w:r>
      <w:r w:rsidRPr="00073331">
        <w:rPr>
          <w:rFonts w:cs="Arial"/>
          <w:sz w:val="22"/>
          <w:szCs w:val="22"/>
        </w:rPr>
        <w:t xml:space="preserve">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1) заявлением заинтересованного лица с обосновывающими материалами, предоставленными в соответствии с требованиями, определенными частями 8 – 12 пункта 8.5 настоящих Правил;</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пункта 8.5 настоящих Правил.</w:t>
      </w:r>
    </w:p>
    <w:p w:rsidR="00222EBC" w:rsidRPr="00073331" w:rsidRDefault="00222EBC" w:rsidP="00073331">
      <w:pPr>
        <w:pStyle w:val="a3"/>
        <w:ind w:firstLineChars="235" w:firstLine="519"/>
        <w:jc w:val="both"/>
        <w:rPr>
          <w:rFonts w:cs="Arial"/>
          <w:sz w:val="22"/>
          <w:szCs w:val="22"/>
        </w:rPr>
      </w:pPr>
      <w:r w:rsidRPr="00073331">
        <w:rPr>
          <w:rFonts w:cs="Arial"/>
          <w:b/>
          <w:sz w:val="22"/>
          <w:szCs w:val="22"/>
        </w:rPr>
        <w:t>8.</w:t>
      </w:r>
      <w:r w:rsidRPr="00073331">
        <w:rPr>
          <w:rFonts w:cs="Arial"/>
          <w:sz w:val="22"/>
          <w:szCs w:val="22"/>
        </w:rPr>
        <w:t xml:space="preserve"> В заявлении и прилагаемых к нему материалах должна быть обоснована целесообразность намерений и доказано, что при выполнении определенных условий, которые должны быть изложены в заявлении, не будет оказано негативных воздействий на окружающую среду в объемах, превышающих пределы, определенные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 и градостроительными регламентами, определенными настоящими Правилами применительно к соответствующей территориальной зоне.</w:t>
      </w:r>
    </w:p>
    <w:p w:rsidR="00222EBC" w:rsidRPr="00073331" w:rsidRDefault="00222EBC" w:rsidP="00073331">
      <w:pPr>
        <w:pStyle w:val="a3"/>
        <w:ind w:firstLineChars="235" w:firstLine="519"/>
        <w:jc w:val="both"/>
        <w:rPr>
          <w:rFonts w:cs="Arial"/>
          <w:sz w:val="22"/>
          <w:szCs w:val="22"/>
        </w:rPr>
      </w:pPr>
      <w:r w:rsidRPr="00073331">
        <w:rPr>
          <w:rFonts w:cs="Arial"/>
          <w:b/>
          <w:sz w:val="22"/>
          <w:szCs w:val="22"/>
        </w:rPr>
        <w:t>9.</w:t>
      </w:r>
      <w:r w:rsidRPr="00073331">
        <w:rPr>
          <w:rFonts w:cs="Arial"/>
          <w:sz w:val="22"/>
          <w:szCs w:val="22"/>
        </w:rPr>
        <w:t xml:space="preserve"> В заявлении отражается содержание запроса и даются идентификационные сведения о заявителе. </w:t>
      </w:r>
    </w:p>
    <w:p w:rsidR="00222EBC" w:rsidRPr="00073331" w:rsidRDefault="00222EBC" w:rsidP="00073331">
      <w:pPr>
        <w:pStyle w:val="a3"/>
        <w:ind w:firstLineChars="235" w:firstLine="519"/>
        <w:jc w:val="both"/>
        <w:rPr>
          <w:rFonts w:cs="Arial"/>
          <w:sz w:val="22"/>
          <w:szCs w:val="22"/>
        </w:rPr>
      </w:pPr>
      <w:r w:rsidRPr="00073331">
        <w:rPr>
          <w:rFonts w:cs="Arial"/>
          <w:b/>
          <w:sz w:val="22"/>
          <w:szCs w:val="22"/>
        </w:rPr>
        <w:t xml:space="preserve">10. </w:t>
      </w:r>
      <w:r w:rsidRPr="00073331">
        <w:rPr>
          <w:rFonts w:cs="Arial"/>
          <w:sz w:val="22"/>
          <w:szCs w:val="22"/>
        </w:rPr>
        <w:t>Приложения к заявлению должны содержать идентификационные сведения о земельном участке и обосновывающие материалы.</w:t>
      </w:r>
    </w:p>
    <w:p w:rsidR="00222EBC" w:rsidRPr="00073331" w:rsidRDefault="00222EBC" w:rsidP="00073331">
      <w:pPr>
        <w:pStyle w:val="a3"/>
        <w:ind w:firstLineChars="235" w:firstLine="519"/>
        <w:jc w:val="both"/>
        <w:rPr>
          <w:rFonts w:cs="Arial"/>
          <w:sz w:val="22"/>
          <w:szCs w:val="22"/>
        </w:rPr>
      </w:pPr>
      <w:r w:rsidRPr="00073331">
        <w:rPr>
          <w:rFonts w:cs="Arial"/>
          <w:b/>
          <w:sz w:val="22"/>
          <w:szCs w:val="22"/>
        </w:rPr>
        <w:t>11</w:t>
      </w:r>
      <w:r w:rsidRPr="00073331">
        <w:rPr>
          <w:rFonts w:cs="Arial"/>
          <w:sz w:val="22"/>
          <w:szCs w:val="22"/>
        </w:rPr>
        <w:t>. Идентификационные сведения о земельном участке, в отношении которого подается заявление, включают:</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1) адрес расположения земельного участка, объектов капитального строительства;</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2) кадастровый номер земельного участка и его кадастровый план;</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3) свидетельство о государственной регистрации права на земельный участок, объекты капитального строительства;</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4) ситуационный план-распоряжение соседних земельных участков с указанием их кадастровых номеров, а также объектов капитального строительства, на них расположенных.</w:t>
      </w:r>
    </w:p>
    <w:p w:rsidR="00222EBC" w:rsidRPr="00073331" w:rsidRDefault="00222EBC" w:rsidP="00073331">
      <w:pPr>
        <w:pStyle w:val="a3"/>
        <w:ind w:firstLineChars="235" w:firstLine="519"/>
        <w:jc w:val="both"/>
        <w:rPr>
          <w:rFonts w:cs="Arial"/>
          <w:sz w:val="22"/>
          <w:szCs w:val="22"/>
        </w:rPr>
      </w:pPr>
      <w:r w:rsidRPr="00073331">
        <w:rPr>
          <w:rFonts w:cs="Arial"/>
          <w:b/>
          <w:sz w:val="22"/>
          <w:szCs w:val="22"/>
        </w:rPr>
        <w:t>12</w:t>
      </w:r>
      <w:r w:rsidRPr="00073331">
        <w:rPr>
          <w:rFonts w:cs="Arial"/>
          <w:sz w:val="22"/>
          <w:szCs w:val="22"/>
        </w:rPr>
        <w:t xml:space="preserve"> Обосновывающие материалы предъявляются в виде архитектурной концепции объекта капитального строительства (реконструкции), которую предлагается реализовать в случае </w:t>
      </w:r>
      <w:r w:rsidRPr="00073331">
        <w:rPr>
          <w:rFonts w:cs="Arial"/>
          <w:sz w:val="22"/>
          <w:szCs w:val="22"/>
        </w:rPr>
        <w:lastRenderedPageBreak/>
        <w:t>предоставления разрешения на условно разрешенный вид использования.</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Обосновывающие материалы включают:</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1) проект предложений к градостроительному плану земельного участка с отображением на нем позиций, относящихся к запросу, указанием мест расположения существующих и намечаемых к строительству строений и описание их характеристик (обща площадь, этажность, открытые пространства, существующие и планируемые места стоянок автомобилей и т.д.);</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 информацию о планируемых вместимости, мощности объекта, объемах ресурсов, необходимых для функционирования объекта (количество работающих и посетителей);</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 грузооборот (частота подъезда к объекту грузового автотранспорта);</w:t>
      </w:r>
      <w:r w:rsidRPr="00073331">
        <w:rPr>
          <w:rFonts w:cs="Arial"/>
          <w:sz w:val="22"/>
          <w:szCs w:val="22"/>
        </w:rPr>
        <w:tab/>
      </w:r>
      <w:r w:rsidRPr="00073331">
        <w:rPr>
          <w:rFonts w:cs="Arial"/>
          <w:sz w:val="22"/>
          <w:szCs w:val="22"/>
        </w:rPr>
        <w:tab/>
      </w:r>
      <w:r w:rsidRPr="00073331">
        <w:rPr>
          <w:rFonts w:cs="Arial"/>
          <w:sz w:val="22"/>
          <w:szCs w:val="22"/>
        </w:rPr>
        <w:tab/>
      </w:r>
    </w:p>
    <w:p w:rsidR="00222EBC" w:rsidRPr="00073331" w:rsidRDefault="00222EBC" w:rsidP="00073331">
      <w:pPr>
        <w:pStyle w:val="a3"/>
        <w:ind w:firstLineChars="235" w:firstLine="517"/>
        <w:jc w:val="both"/>
        <w:rPr>
          <w:rFonts w:cs="Arial"/>
          <w:sz w:val="22"/>
          <w:szCs w:val="22"/>
        </w:rPr>
      </w:pPr>
      <w:r w:rsidRPr="00073331">
        <w:rPr>
          <w:rFonts w:cs="Arial"/>
          <w:sz w:val="22"/>
          <w:szCs w:val="22"/>
        </w:rPr>
        <w:t>- объемы инженерных ресурсов (энергообеспечение, водоснабжение и т.д.);</w:t>
      </w:r>
    </w:p>
    <w:p w:rsidR="00222EBC" w:rsidRPr="00073331" w:rsidRDefault="00222EBC" w:rsidP="00073331">
      <w:pPr>
        <w:pStyle w:val="a3"/>
        <w:ind w:firstLineChars="235" w:firstLine="517"/>
        <w:jc w:val="both"/>
        <w:rPr>
          <w:rFonts w:cs="Arial"/>
          <w:sz w:val="22"/>
          <w:szCs w:val="22"/>
        </w:rPr>
      </w:pPr>
      <w:r w:rsidRPr="00073331">
        <w:rPr>
          <w:rFonts w:cs="Arial"/>
          <w:sz w:val="22"/>
          <w:szCs w:val="22"/>
        </w:rPr>
        <w:t>- документы, подтверждающие возможность получения таких ресурсов в необходимом объеме (технические условия, предоставленные уполномоченными организациями);</w:t>
      </w:r>
    </w:p>
    <w:p w:rsidR="000E7FF3" w:rsidRPr="00073331" w:rsidRDefault="000E7FF3" w:rsidP="00073331">
      <w:pPr>
        <w:pStyle w:val="a3"/>
        <w:ind w:firstLineChars="235" w:firstLine="517"/>
        <w:jc w:val="both"/>
        <w:rPr>
          <w:rFonts w:cs="Arial"/>
          <w:sz w:val="22"/>
          <w:szCs w:val="22"/>
        </w:rPr>
      </w:pPr>
      <w:r w:rsidRPr="00073331">
        <w:rPr>
          <w:rFonts w:cs="Arial"/>
          <w:sz w:val="22"/>
          <w:szCs w:val="22"/>
        </w:rPr>
        <w:t>2) информацию о предполагаемом уровне воздействия на окружающую среду (объем и характер выбросов в атмосферу, количество отходов производства и степень их вредности)  – обоснование того, что реализацией данных предложений не будет оказано негативное воздействие на окружающую среду в объемах, превышающих допустимые пределы.</w:t>
      </w:r>
    </w:p>
    <w:p w:rsidR="000E7FF3" w:rsidRPr="00073331" w:rsidRDefault="000E7FF3" w:rsidP="00073331">
      <w:pPr>
        <w:pStyle w:val="a3"/>
        <w:ind w:firstLineChars="235" w:firstLine="517"/>
        <w:jc w:val="both"/>
        <w:rPr>
          <w:rFonts w:cs="Arial"/>
          <w:sz w:val="22"/>
          <w:szCs w:val="22"/>
        </w:rPr>
      </w:pPr>
      <w:r w:rsidRPr="00073331">
        <w:rPr>
          <w:rFonts w:cs="Arial"/>
          <w:sz w:val="22"/>
          <w:szCs w:val="22"/>
        </w:rPr>
        <w:t>Могут представляться и другие материалы, обосновывающие целесообразность, возможность и допустимость реализации предложений.</w:t>
      </w:r>
    </w:p>
    <w:p w:rsidR="000E7FF3" w:rsidRPr="00073331" w:rsidRDefault="000E7FF3" w:rsidP="00073331">
      <w:pPr>
        <w:pStyle w:val="a3"/>
        <w:ind w:firstLineChars="235" w:firstLine="519"/>
        <w:jc w:val="both"/>
        <w:rPr>
          <w:rFonts w:cs="Arial"/>
          <w:sz w:val="22"/>
          <w:szCs w:val="22"/>
        </w:rPr>
      </w:pPr>
      <w:r w:rsidRPr="00073331">
        <w:rPr>
          <w:rFonts w:cs="Arial"/>
          <w:b/>
          <w:sz w:val="22"/>
          <w:szCs w:val="22"/>
        </w:rPr>
        <w:t>13.</w:t>
      </w:r>
      <w:r w:rsidRPr="00073331">
        <w:rPr>
          <w:rFonts w:cs="Arial"/>
          <w:sz w:val="22"/>
          <w:szCs w:val="22"/>
        </w:rPr>
        <w:t xml:space="preserve"> Заявление должно содержать также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условно разрешенный вид использования.</w:t>
      </w:r>
    </w:p>
    <w:p w:rsidR="000E7FF3" w:rsidRPr="00073331" w:rsidRDefault="000E7FF3" w:rsidP="00073331">
      <w:pPr>
        <w:pStyle w:val="a3"/>
        <w:ind w:firstLineChars="235" w:firstLine="519"/>
        <w:jc w:val="both"/>
        <w:rPr>
          <w:rFonts w:cs="Arial"/>
          <w:sz w:val="22"/>
          <w:szCs w:val="22"/>
        </w:rPr>
      </w:pPr>
      <w:r w:rsidRPr="00073331">
        <w:rPr>
          <w:rFonts w:cs="Arial"/>
          <w:b/>
          <w:sz w:val="22"/>
          <w:szCs w:val="22"/>
        </w:rPr>
        <w:t>14.</w:t>
      </w:r>
      <w:r w:rsidRPr="00073331">
        <w:rPr>
          <w:rFonts w:cs="Arial"/>
          <w:sz w:val="22"/>
          <w:szCs w:val="22"/>
        </w:rPr>
        <w:t xml:space="preserve"> Заключение органа, уполномоченного в области градостроительной деятельности, на представленное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содержать: </w:t>
      </w:r>
    </w:p>
    <w:p w:rsidR="000E7FF3" w:rsidRPr="00073331" w:rsidRDefault="000E7FF3" w:rsidP="00073331">
      <w:pPr>
        <w:pStyle w:val="a3"/>
        <w:ind w:firstLineChars="235" w:firstLine="517"/>
        <w:jc w:val="both"/>
        <w:rPr>
          <w:rFonts w:cs="Arial"/>
          <w:sz w:val="22"/>
          <w:szCs w:val="22"/>
        </w:rPr>
      </w:pPr>
      <w:r w:rsidRPr="00073331">
        <w:rPr>
          <w:rFonts w:cs="Arial"/>
          <w:sz w:val="22"/>
          <w:szCs w:val="22"/>
        </w:rPr>
        <w:t>1) предложения о том, что в заявлении и прилагаемых к нему обосновывающих материалах выполнены или не выполнены все установленные требования, которые подлежат выполнению:</w:t>
      </w:r>
    </w:p>
    <w:p w:rsidR="000E7FF3" w:rsidRPr="00073331" w:rsidRDefault="000E7FF3" w:rsidP="00073331">
      <w:pPr>
        <w:pStyle w:val="a3"/>
        <w:ind w:firstLineChars="235" w:firstLine="517"/>
        <w:jc w:val="both"/>
        <w:rPr>
          <w:rFonts w:cs="Arial"/>
          <w:sz w:val="22"/>
          <w:szCs w:val="22"/>
        </w:rPr>
      </w:pPr>
      <w:r w:rsidRPr="00073331">
        <w:rPr>
          <w:rFonts w:cs="Arial"/>
          <w:sz w:val="22"/>
          <w:szCs w:val="22"/>
        </w:rPr>
        <w:t>а) подтверждение информации, отраженной в заявлении о предоставлении разрешения на условно разрешенный вид использования земельного участка, объектов капитального строительства и прилагаемых к заявлению обосновывающих материалов;</w:t>
      </w:r>
    </w:p>
    <w:p w:rsidR="000E7FF3" w:rsidRPr="00073331" w:rsidRDefault="000E7FF3" w:rsidP="00073331">
      <w:pPr>
        <w:pStyle w:val="a3"/>
        <w:ind w:firstLineChars="235" w:firstLine="517"/>
        <w:jc w:val="both"/>
        <w:rPr>
          <w:rFonts w:cs="Arial"/>
          <w:sz w:val="22"/>
          <w:szCs w:val="22"/>
        </w:rPr>
      </w:pPr>
      <w:r w:rsidRPr="00073331">
        <w:rPr>
          <w:rFonts w:cs="Arial"/>
          <w:sz w:val="22"/>
          <w:szCs w:val="22"/>
        </w:rPr>
        <w:t xml:space="preserve">б) подтверждение соответствия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условно разрешенный вид использования земельного участка, объекта капитального строительства и прилагаемых к заявлению обосновывающих материалов;  </w:t>
      </w:r>
    </w:p>
    <w:p w:rsidR="000E7FF3" w:rsidRPr="00073331" w:rsidRDefault="000E7FF3" w:rsidP="00073331">
      <w:pPr>
        <w:pStyle w:val="a3"/>
        <w:ind w:firstLineChars="235" w:firstLine="517"/>
        <w:jc w:val="both"/>
        <w:rPr>
          <w:rFonts w:cs="Arial"/>
          <w:sz w:val="22"/>
          <w:szCs w:val="22"/>
        </w:rPr>
      </w:pPr>
      <w:r w:rsidRPr="00073331">
        <w:rPr>
          <w:rFonts w:cs="Arial"/>
          <w:sz w:val="22"/>
          <w:szCs w:val="22"/>
        </w:rPr>
        <w:t>в) подтверждение выполнения процедурных требований;</w:t>
      </w:r>
    </w:p>
    <w:p w:rsidR="000E7FF3" w:rsidRPr="00073331" w:rsidRDefault="000E7FF3" w:rsidP="00073331">
      <w:pPr>
        <w:pStyle w:val="a3"/>
        <w:ind w:firstLineChars="235" w:firstLine="517"/>
        <w:jc w:val="both"/>
        <w:rPr>
          <w:rFonts w:cs="Arial"/>
          <w:sz w:val="22"/>
          <w:szCs w:val="22"/>
        </w:rPr>
      </w:pPr>
      <w:r w:rsidRPr="00073331">
        <w:rPr>
          <w:rFonts w:cs="Arial"/>
          <w:sz w:val="22"/>
          <w:szCs w:val="22"/>
        </w:rPr>
        <w:t>2) положения о том, что в заявлении и прилагаемых к заявлению обосновывающих материалах вопросы, требующие разрешения решены не рационально, поскольку:</w:t>
      </w:r>
    </w:p>
    <w:p w:rsidR="000E7FF3" w:rsidRPr="00073331" w:rsidRDefault="000E7FF3" w:rsidP="00073331">
      <w:pPr>
        <w:pStyle w:val="a3"/>
        <w:ind w:firstLineChars="235" w:firstLine="517"/>
        <w:jc w:val="both"/>
        <w:rPr>
          <w:rFonts w:cs="Arial"/>
          <w:sz w:val="22"/>
          <w:szCs w:val="22"/>
        </w:rPr>
      </w:pPr>
      <w:r w:rsidRPr="00073331">
        <w:rPr>
          <w:rFonts w:cs="Arial"/>
          <w:sz w:val="22"/>
          <w:szCs w:val="22"/>
        </w:rPr>
        <w:t>а)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для последующей подготовки проектной документации и осуществления строительства;</w:t>
      </w:r>
      <w:r w:rsidRPr="00073331">
        <w:rPr>
          <w:rFonts w:cs="Arial"/>
          <w:sz w:val="22"/>
          <w:szCs w:val="22"/>
        </w:rPr>
        <w:tab/>
        <w:t xml:space="preserve"> документации и </w:t>
      </w:r>
      <w:proofErr w:type="spellStart"/>
      <w:r w:rsidRPr="00073331">
        <w:rPr>
          <w:rFonts w:cs="Arial"/>
          <w:sz w:val="22"/>
          <w:szCs w:val="22"/>
        </w:rPr>
        <w:t>осущесьвлениястроительстваУ</w:t>
      </w:r>
      <w:proofErr w:type="spellEnd"/>
    </w:p>
    <w:p w:rsidR="000E7FF3" w:rsidRPr="00073331" w:rsidRDefault="000E7FF3" w:rsidP="00073331">
      <w:pPr>
        <w:pStyle w:val="a3"/>
        <w:ind w:firstLineChars="235" w:firstLine="517"/>
        <w:jc w:val="both"/>
        <w:rPr>
          <w:rFonts w:cs="Arial"/>
          <w:sz w:val="22"/>
          <w:szCs w:val="22"/>
        </w:rPr>
      </w:pPr>
      <w:r w:rsidRPr="00073331">
        <w:rPr>
          <w:rFonts w:cs="Arial"/>
          <w:sz w:val="22"/>
          <w:szCs w:val="22"/>
        </w:rPr>
        <w:t xml:space="preserve">б) не окажут негативного воздействия на окружающую среду и будут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выполненного уполномоченной на то организацией, но только при выполнении условий, связанных с внесением в проект такого плана соответствующих изменений. </w:t>
      </w:r>
    </w:p>
    <w:p w:rsidR="000E7FF3" w:rsidRPr="00073331" w:rsidRDefault="000E7FF3" w:rsidP="00073331">
      <w:pPr>
        <w:pStyle w:val="a3"/>
        <w:ind w:firstLineChars="235" w:firstLine="517"/>
        <w:jc w:val="both"/>
        <w:rPr>
          <w:rFonts w:cs="Arial"/>
          <w:sz w:val="22"/>
          <w:szCs w:val="22"/>
        </w:rPr>
      </w:pPr>
      <w:r w:rsidRPr="00073331">
        <w:rPr>
          <w:rFonts w:cs="Arial"/>
          <w:sz w:val="22"/>
          <w:szCs w:val="22"/>
        </w:rPr>
        <w:t>В этом случае в заключении должны быть представлены конкретные предложения по внесению изменений в проект градостроительного плана земельного участка, например, такие как:</w:t>
      </w:r>
    </w:p>
    <w:p w:rsidR="000E7FF3" w:rsidRPr="00073331" w:rsidRDefault="000E7FF3" w:rsidP="00073331">
      <w:pPr>
        <w:pStyle w:val="a3"/>
        <w:ind w:firstLineChars="235" w:firstLine="517"/>
        <w:jc w:val="both"/>
        <w:rPr>
          <w:rFonts w:cs="Arial"/>
          <w:sz w:val="22"/>
          <w:szCs w:val="22"/>
        </w:rPr>
      </w:pPr>
      <w:r w:rsidRPr="00073331">
        <w:rPr>
          <w:rFonts w:cs="Arial"/>
          <w:sz w:val="22"/>
          <w:szCs w:val="22"/>
        </w:rPr>
        <w:t>- изменение (уточнение) границ зон действия публичных сервитутов для обеспечения прохода, проезда;</w:t>
      </w:r>
    </w:p>
    <w:p w:rsidR="000E7FF3" w:rsidRPr="00073331" w:rsidRDefault="000E7FF3" w:rsidP="00073331">
      <w:pPr>
        <w:pStyle w:val="a3"/>
        <w:ind w:firstLineChars="235" w:firstLine="517"/>
        <w:jc w:val="both"/>
        <w:rPr>
          <w:rFonts w:cs="Arial"/>
          <w:sz w:val="22"/>
          <w:szCs w:val="22"/>
        </w:rPr>
      </w:pPr>
      <w:r w:rsidRPr="00073331">
        <w:rPr>
          <w:rFonts w:cs="Arial"/>
          <w:sz w:val="22"/>
          <w:szCs w:val="22"/>
        </w:rPr>
        <w:lastRenderedPageBreak/>
        <w:t>- изменение (уточнение) отступов планируемых к размещению строений, частей строений от границ земельного участка;</w:t>
      </w:r>
    </w:p>
    <w:p w:rsidR="000E7FF3" w:rsidRPr="00073331" w:rsidRDefault="000E7FF3" w:rsidP="00073331">
      <w:pPr>
        <w:pStyle w:val="a3"/>
        <w:ind w:firstLineChars="235" w:firstLine="517"/>
        <w:jc w:val="both"/>
        <w:rPr>
          <w:rFonts w:cs="Arial"/>
          <w:sz w:val="22"/>
          <w:szCs w:val="22"/>
        </w:rPr>
      </w:pPr>
      <w:r w:rsidRPr="00073331">
        <w:rPr>
          <w:rFonts w:cs="Arial"/>
          <w:sz w:val="22"/>
          <w:szCs w:val="22"/>
        </w:rPr>
        <w:t>- изменение (уточнение) параметров объекта капитального строительства (общая площадь, этажность, открытые пространства, планируемые места стоянок автомобилей);</w:t>
      </w:r>
    </w:p>
    <w:p w:rsidR="000E7FF3" w:rsidRPr="00073331" w:rsidRDefault="000E7FF3" w:rsidP="00073331">
      <w:pPr>
        <w:pStyle w:val="a3"/>
        <w:ind w:firstLineChars="235" w:firstLine="517"/>
        <w:jc w:val="both"/>
        <w:rPr>
          <w:rFonts w:cs="Arial"/>
          <w:sz w:val="22"/>
          <w:szCs w:val="22"/>
        </w:rPr>
      </w:pPr>
      <w:r w:rsidRPr="00073331">
        <w:rPr>
          <w:rFonts w:cs="Arial"/>
          <w:sz w:val="22"/>
          <w:szCs w:val="22"/>
        </w:rPr>
        <w:t>- показателей о планируемых вместимости, мощности объекта, объемах ресурсов, необходимых для функционирования объект, грузооборота (частота подъезда к объекту грузового автотранспорта);</w:t>
      </w:r>
    </w:p>
    <w:p w:rsidR="000E7FF3" w:rsidRPr="00073331" w:rsidRDefault="000E7FF3" w:rsidP="00073331">
      <w:pPr>
        <w:pStyle w:val="a3"/>
        <w:ind w:firstLineChars="235" w:firstLine="517"/>
        <w:jc w:val="both"/>
        <w:rPr>
          <w:rFonts w:cs="Arial"/>
          <w:sz w:val="22"/>
          <w:szCs w:val="22"/>
        </w:rPr>
      </w:pPr>
      <w:r w:rsidRPr="00073331">
        <w:rPr>
          <w:rFonts w:cs="Arial"/>
          <w:sz w:val="22"/>
          <w:szCs w:val="22"/>
        </w:rPr>
        <w:t>- объемов инженерных ресурсов (энергообеспечение, водоснабжение) и т.д.</w:t>
      </w:r>
    </w:p>
    <w:p w:rsidR="000E7FF3" w:rsidRPr="00073331" w:rsidRDefault="000E7FF3" w:rsidP="00073331">
      <w:pPr>
        <w:pStyle w:val="a3"/>
        <w:ind w:firstLineChars="235" w:firstLine="517"/>
        <w:jc w:val="both"/>
        <w:rPr>
          <w:rFonts w:cs="Arial"/>
          <w:sz w:val="22"/>
          <w:szCs w:val="22"/>
        </w:rPr>
      </w:pPr>
      <w:r w:rsidRPr="00073331">
        <w:rPr>
          <w:rFonts w:cs="Arial"/>
          <w:sz w:val="22"/>
          <w:szCs w:val="22"/>
        </w:rPr>
        <w:t>в) окажут негативное воздействие на окружающую среду, а потому рекомендуется принять решение об отказе в предоставлении заявителю запрашиваемого разрешения;</w:t>
      </w:r>
    </w:p>
    <w:p w:rsidR="000E7FF3" w:rsidRPr="00073331" w:rsidRDefault="000E7FF3" w:rsidP="00073331">
      <w:pPr>
        <w:pStyle w:val="a3"/>
        <w:ind w:firstLineChars="235" w:firstLine="517"/>
        <w:jc w:val="both"/>
        <w:rPr>
          <w:rFonts w:cs="Arial"/>
          <w:sz w:val="22"/>
          <w:szCs w:val="22"/>
        </w:rPr>
      </w:pPr>
      <w:r w:rsidRPr="00073331">
        <w:rPr>
          <w:rFonts w:cs="Arial"/>
          <w:sz w:val="22"/>
          <w:szCs w:val="22"/>
        </w:rPr>
        <w:t>г) неправомерна в силу соответствия земельного участка критериям, установленным частью 4 статьи 39 Градостроительного кодекса Российской Федерации, а потому рекомендуется принять решение об отказе в предоставлении заявителю запрашиваемого разрешения.</w:t>
      </w:r>
    </w:p>
    <w:p w:rsidR="000E7FF3" w:rsidRPr="00073331" w:rsidRDefault="000E7FF3" w:rsidP="00073331">
      <w:pPr>
        <w:pStyle w:val="a3"/>
        <w:ind w:firstLineChars="235" w:firstLine="519"/>
        <w:jc w:val="both"/>
        <w:rPr>
          <w:rFonts w:cs="Arial"/>
          <w:sz w:val="22"/>
          <w:szCs w:val="22"/>
        </w:rPr>
      </w:pPr>
      <w:r w:rsidRPr="00073331">
        <w:rPr>
          <w:rFonts w:cs="Arial"/>
          <w:b/>
          <w:sz w:val="22"/>
          <w:szCs w:val="22"/>
        </w:rPr>
        <w:t>15.</w:t>
      </w:r>
      <w:r w:rsidRPr="00073331">
        <w:rPr>
          <w:rFonts w:cs="Arial"/>
          <w:sz w:val="22"/>
          <w:szCs w:val="22"/>
        </w:rPr>
        <w:t xml:space="preserve"> Предметом публичных слушаний о предоставлении разрешения на условно разрешенный вид использования земельного участка, объекта капитального строительства являются вопросы, установленные частью 14 пункта 8.5 настоящих Правил.</w:t>
      </w:r>
    </w:p>
    <w:p w:rsidR="000E7FF3" w:rsidRPr="00073331" w:rsidRDefault="000E7FF3" w:rsidP="00073331">
      <w:pPr>
        <w:pStyle w:val="a3"/>
        <w:ind w:firstLineChars="235" w:firstLine="519"/>
        <w:jc w:val="both"/>
        <w:rPr>
          <w:rFonts w:cs="Arial"/>
          <w:sz w:val="22"/>
          <w:szCs w:val="22"/>
        </w:rPr>
      </w:pPr>
      <w:r w:rsidRPr="00073331">
        <w:rPr>
          <w:rFonts w:cs="Arial"/>
          <w:b/>
          <w:sz w:val="22"/>
          <w:szCs w:val="22"/>
        </w:rPr>
        <w:t>16.</w:t>
      </w:r>
      <w:r w:rsidRPr="00073331">
        <w:rPr>
          <w:rFonts w:cs="Arial"/>
          <w:sz w:val="22"/>
          <w:szCs w:val="22"/>
        </w:rPr>
        <w:t xml:space="preserve">  Местом проведения публичных слушаний является Администрация </w:t>
      </w:r>
      <w:proofErr w:type="spellStart"/>
      <w:r w:rsidR="00003691">
        <w:rPr>
          <w:rFonts w:cs="Arial"/>
          <w:sz w:val="22"/>
          <w:szCs w:val="22"/>
        </w:rPr>
        <w:t>Асяновского</w:t>
      </w:r>
      <w:proofErr w:type="spellEnd"/>
      <w:r w:rsidRPr="00073331">
        <w:rPr>
          <w:rFonts w:cs="Arial"/>
          <w:sz w:val="22"/>
          <w:szCs w:val="22"/>
        </w:rPr>
        <w:t xml:space="preserve"> сельсовета МР Дюртюлинский район Республики Башкортостан. </w:t>
      </w:r>
    </w:p>
    <w:p w:rsidR="000E7FF3" w:rsidRPr="00073331" w:rsidRDefault="000E7FF3" w:rsidP="00073331">
      <w:pPr>
        <w:pStyle w:val="a3"/>
        <w:ind w:firstLineChars="235" w:firstLine="519"/>
        <w:jc w:val="both"/>
        <w:rPr>
          <w:rFonts w:cs="Arial"/>
          <w:sz w:val="22"/>
          <w:szCs w:val="22"/>
        </w:rPr>
      </w:pPr>
      <w:r w:rsidRPr="00073331">
        <w:rPr>
          <w:rFonts w:cs="Arial"/>
          <w:b/>
          <w:sz w:val="22"/>
          <w:szCs w:val="22"/>
        </w:rPr>
        <w:t>17.</w:t>
      </w:r>
      <w:r w:rsidRPr="00073331">
        <w:rPr>
          <w:rFonts w:cs="Arial"/>
          <w:sz w:val="22"/>
          <w:szCs w:val="22"/>
        </w:rPr>
        <w:t xml:space="preserve">  После проведения публичных слушаний о предоставлении разрешения на условно разрешенный вид использования земельного участка, объектов капитального строительства Комиссия по землепользованию и застройке Администрации МР Дюртюлинский район Республики Башкортостан направляет главе Администрации МР Дюртюлинский район Республики Башкортостан следующие документы и материалы:</w:t>
      </w:r>
    </w:p>
    <w:p w:rsidR="000E7FF3" w:rsidRPr="00073331" w:rsidRDefault="000E7FF3" w:rsidP="00073331">
      <w:pPr>
        <w:pStyle w:val="a3"/>
        <w:ind w:firstLineChars="235" w:firstLine="517"/>
        <w:jc w:val="both"/>
        <w:rPr>
          <w:rFonts w:cs="Arial"/>
          <w:sz w:val="22"/>
          <w:szCs w:val="22"/>
        </w:rPr>
      </w:pPr>
      <w:r w:rsidRPr="00073331">
        <w:rPr>
          <w:rFonts w:cs="Arial"/>
          <w:sz w:val="22"/>
          <w:szCs w:val="22"/>
        </w:rPr>
        <w:t>1) сводное заключение с рекомендациями Комиссии;</w:t>
      </w:r>
    </w:p>
    <w:p w:rsidR="000E7FF3" w:rsidRPr="00073331" w:rsidRDefault="000E7FF3" w:rsidP="00073331">
      <w:pPr>
        <w:pStyle w:val="a3"/>
        <w:ind w:firstLineChars="235" w:firstLine="517"/>
        <w:jc w:val="both"/>
        <w:rPr>
          <w:rFonts w:cs="Arial"/>
          <w:sz w:val="22"/>
          <w:szCs w:val="22"/>
        </w:rPr>
      </w:pPr>
      <w:r w:rsidRPr="00073331">
        <w:rPr>
          <w:rFonts w:cs="Arial"/>
          <w:sz w:val="22"/>
          <w:szCs w:val="22"/>
        </w:rPr>
        <w:t>2)заключение о результатах публичных слушаний, подготовленное Комиссией по сельскому хозяйству, земельным и имущественным отношениям Совета МР Дюртюлинский район Республики Башкортостан (после согласования текста протокола со всеми членами Комиссии) и опубликованное в соответствии с требованиями части 6 статьи 39 Градостроительного кодекса Российской Федерации;</w:t>
      </w:r>
    </w:p>
    <w:p w:rsidR="000E7FF3" w:rsidRPr="00073331" w:rsidRDefault="000E7FF3" w:rsidP="00073331">
      <w:pPr>
        <w:pStyle w:val="a3"/>
        <w:ind w:firstLineChars="235" w:firstLine="517"/>
        <w:jc w:val="both"/>
        <w:rPr>
          <w:rFonts w:cs="Arial"/>
          <w:sz w:val="22"/>
          <w:szCs w:val="22"/>
        </w:rPr>
      </w:pPr>
      <w:r w:rsidRPr="00073331">
        <w:rPr>
          <w:rFonts w:cs="Arial"/>
          <w:sz w:val="22"/>
          <w:szCs w:val="22"/>
        </w:rPr>
        <w:t>3) протокол (протоколы) публичных слушаний;</w:t>
      </w:r>
    </w:p>
    <w:p w:rsidR="000E7FF3" w:rsidRPr="00073331" w:rsidRDefault="000E7FF3" w:rsidP="00073331">
      <w:pPr>
        <w:pStyle w:val="a3"/>
        <w:ind w:firstLineChars="235" w:firstLine="517"/>
        <w:jc w:val="both"/>
        <w:rPr>
          <w:rFonts w:cs="Arial"/>
          <w:sz w:val="22"/>
          <w:szCs w:val="22"/>
        </w:rPr>
      </w:pPr>
      <w:r w:rsidRPr="00073331">
        <w:rPr>
          <w:rFonts w:cs="Arial"/>
          <w:sz w:val="22"/>
          <w:szCs w:val="22"/>
        </w:rPr>
        <w:t>4)заявление с обосновывающими материалами, которое обсуждалось на публичных слушаниях.</w:t>
      </w:r>
    </w:p>
    <w:p w:rsidR="000E7FF3" w:rsidRPr="00073331" w:rsidRDefault="000E7FF3" w:rsidP="00073331">
      <w:pPr>
        <w:pStyle w:val="a3"/>
        <w:ind w:firstLineChars="235" w:firstLine="519"/>
        <w:jc w:val="both"/>
        <w:rPr>
          <w:rFonts w:cs="Arial"/>
          <w:sz w:val="22"/>
          <w:szCs w:val="22"/>
        </w:rPr>
      </w:pPr>
      <w:r w:rsidRPr="00073331">
        <w:rPr>
          <w:rFonts w:cs="Arial"/>
          <w:b/>
          <w:sz w:val="22"/>
          <w:szCs w:val="22"/>
        </w:rPr>
        <w:t>18.</w:t>
      </w:r>
      <w:r w:rsidRPr="00073331">
        <w:rPr>
          <w:rFonts w:cs="Arial"/>
          <w:sz w:val="22"/>
          <w:szCs w:val="22"/>
        </w:rPr>
        <w:t xml:space="preserve"> Глава Администрации МР Дюртюлинский район Республики Башкортостан с учетом представленных ему документов, определенных частью 17 пункта 8.5 настоящих Правил, принимает решение о предоставлении разрешения или об  отказе в предоставлении такого разрешения.</w:t>
      </w:r>
    </w:p>
    <w:p w:rsidR="000E7FF3" w:rsidRPr="00073331" w:rsidRDefault="000E7FF3" w:rsidP="00073331">
      <w:pPr>
        <w:pStyle w:val="a3"/>
        <w:ind w:firstLineChars="235" w:firstLine="519"/>
        <w:jc w:val="both"/>
        <w:rPr>
          <w:rFonts w:cs="Arial"/>
          <w:sz w:val="22"/>
          <w:szCs w:val="22"/>
        </w:rPr>
      </w:pPr>
      <w:r w:rsidRPr="00073331">
        <w:rPr>
          <w:rFonts w:cs="Arial"/>
          <w:b/>
          <w:sz w:val="22"/>
          <w:szCs w:val="22"/>
        </w:rPr>
        <w:t>19.</w:t>
      </w:r>
      <w:r w:rsidRPr="00073331">
        <w:rPr>
          <w:rFonts w:cs="Arial"/>
          <w:sz w:val="22"/>
          <w:szCs w:val="22"/>
        </w:rPr>
        <w:t xml:space="preserve"> Решение о предоставлении разрешения на условно разрешенный вид использования земельного участка, объектов капитального строительства:</w:t>
      </w:r>
    </w:p>
    <w:p w:rsidR="000E7FF3" w:rsidRPr="00073331" w:rsidRDefault="000E7FF3" w:rsidP="00073331">
      <w:pPr>
        <w:pStyle w:val="a3"/>
        <w:ind w:firstLineChars="236" w:firstLine="519"/>
        <w:jc w:val="both"/>
        <w:rPr>
          <w:rFonts w:cs="Arial"/>
          <w:sz w:val="22"/>
          <w:szCs w:val="22"/>
        </w:rPr>
      </w:pPr>
      <w:r w:rsidRPr="00073331">
        <w:rPr>
          <w:rFonts w:cs="Arial"/>
          <w:sz w:val="22"/>
          <w:szCs w:val="22"/>
        </w:rPr>
        <w:t>1)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МР Дюртюлинский район Республики Башкортостан в сети Интернет;</w:t>
      </w:r>
    </w:p>
    <w:p w:rsidR="000E7FF3" w:rsidRPr="00073331" w:rsidRDefault="000E7FF3" w:rsidP="00073331">
      <w:pPr>
        <w:pStyle w:val="a3"/>
        <w:ind w:firstLineChars="236" w:firstLine="519"/>
        <w:jc w:val="both"/>
        <w:rPr>
          <w:rFonts w:cs="Arial"/>
          <w:sz w:val="22"/>
          <w:szCs w:val="22"/>
        </w:rPr>
      </w:pPr>
      <w:r w:rsidRPr="00073331">
        <w:rPr>
          <w:rFonts w:cs="Arial"/>
          <w:sz w:val="22"/>
          <w:szCs w:val="22"/>
        </w:rPr>
        <w:t>2) в соответствии с требованиями части 2 статьи 57 Градостроительного кодекса Российской Федерации подлежит:</w:t>
      </w:r>
    </w:p>
    <w:p w:rsidR="000E7FF3" w:rsidRPr="00073331" w:rsidRDefault="000E7FF3" w:rsidP="00073331">
      <w:pPr>
        <w:pStyle w:val="a3"/>
        <w:ind w:firstLineChars="236" w:firstLine="519"/>
        <w:jc w:val="both"/>
        <w:rPr>
          <w:rFonts w:cs="Arial"/>
          <w:sz w:val="22"/>
          <w:szCs w:val="22"/>
        </w:rPr>
      </w:pPr>
      <w:r w:rsidRPr="00073331">
        <w:rPr>
          <w:rFonts w:cs="Arial"/>
          <w:sz w:val="22"/>
          <w:szCs w:val="22"/>
        </w:rPr>
        <w:t>а) в течение семи дней со дня принятия направлению в информационную систему обеспечения градостроительной деятельности  МР Дюртюлинский район Республики Башкортостан;</w:t>
      </w:r>
    </w:p>
    <w:p w:rsidR="000E7FF3" w:rsidRPr="00073331" w:rsidRDefault="000E7FF3" w:rsidP="00073331">
      <w:pPr>
        <w:pStyle w:val="a3"/>
        <w:ind w:firstLineChars="236" w:firstLine="519"/>
        <w:jc w:val="both"/>
        <w:rPr>
          <w:rFonts w:cs="Arial"/>
          <w:sz w:val="22"/>
          <w:szCs w:val="22"/>
        </w:rPr>
      </w:pPr>
      <w:r w:rsidRPr="00073331">
        <w:rPr>
          <w:rFonts w:cs="Arial"/>
          <w:sz w:val="22"/>
          <w:szCs w:val="22"/>
        </w:rPr>
        <w:t>б) в течение четырнадцати дне со дня получения копии документа размещению в информационной системе обеспечения градостроительной деятельности МР Дюртюлинский район Республики Башкортостан.</w:t>
      </w:r>
    </w:p>
    <w:p w:rsidR="000E7FF3" w:rsidRPr="00073331" w:rsidRDefault="000E7FF3" w:rsidP="00073331">
      <w:pPr>
        <w:pStyle w:val="a3"/>
        <w:ind w:firstLineChars="236" w:firstLine="519"/>
        <w:jc w:val="both"/>
        <w:rPr>
          <w:rFonts w:cs="Arial"/>
          <w:sz w:val="22"/>
          <w:szCs w:val="22"/>
        </w:rPr>
      </w:pPr>
      <w:r w:rsidRPr="00073331">
        <w:rPr>
          <w:rFonts w:cs="Arial"/>
          <w:sz w:val="22"/>
          <w:szCs w:val="22"/>
        </w:rPr>
        <w:t>Решение об отказе в предоставлении такого разрешения с указанием причин его принятия направляется инициатору разработки проектной документации.</w:t>
      </w:r>
    </w:p>
    <w:p w:rsidR="000E7FF3" w:rsidRPr="00073331" w:rsidRDefault="000E7FF3" w:rsidP="00073331">
      <w:pPr>
        <w:pStyle w:val="a3"/>
        <w:ind w:firstLineChars="236" w:firstLine="521"/>
        <w:jc w:val="both"/>
        <w:rPr>
          <w:rFonts w:cs="Arial"/>
          <w:b/>
          <w:sz w:val="22"/>
          <w:szCs w:val="22"/>
        </w:rPr>
      </w:pPr>
    </w:p>
    <w:p w:rsidR="000E7FF3" w:rsidRPr="00073331" w:rsidRDefault="000E7FF3" w:rsidP="00073331">
      <w:pPr>
        <w:pStyle w:val="a3"/>
        <w:ind w:firstLineChars="236" w:firstLine="521"/>
        <w:jc w:val="both"/>
        <w:rPr>
          <w:rFonts w:cs="Arial"/>
          <w:b/>
          <w:sz w:val="22"/>
          <w:szCs w:val="22"/>
        </w:rPr>
      </w:pPr>
      <w:r w:rsidRPr="00073331">
        <w:rPr>
          <w:rFonts w:cs="Arial"/>
          <w:b/>
          <w:sz w:val="22"/>
          <w:szCs w:val="22"/>
        </w:rPr>
        <w:t>7.6 Особенности проведения публичных слушаний по предоставлению разрешений на отклонение от предельных параметров разрешенного строительства</w:t>
      </w:r>
    </w:p>
    <w:p w:rsidR="000E7FF3" w:rsidRPr="00073331" w:rsidRDefault="000E7FF3" w:rsidP="00073331">
      <w:pPr>
        <w:autoSpaceDE w:val="0"/>
        <w:ind w:firstLineChars="236" w:firstLine="521"/>
        <w:jc w:val="both"/>
        <w:rPr>
          <w:rFonts w:ascii="Arial" w:eastAsia="Arial CYR" w:hAnsi="Arial" w:cs="Arial"/>
          <w:b/>
          <w:sz w:val="22"/>
          <w:szCs w:val="22"/>
        </w:rPr>
      </w:pPr>
    </w:p>
    <w:p w:rsidR="000E7FF3" w:rsidRPr="00073331" w:rsidRDefault="000E7FF3"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lastRenderedPageBreak/>
        <w:t xml:space="preserve">1. </w:t>
      </w:r>
      <w:r w:rsidRPr="00073331">
        <w:rPr>
          <w:rFonts w:ascii="Arial" w:eastAsia="Arial CYR" w:hAnsi="Arial" w:cs="Arial"/>
          <w:sz w:val="22"/>
          <w:szCs w:val="22"/>
        </w:rPr>
        <w:t>Инициаторами подготовки проектов документов, обсуждаемых на публичных слушаниях по предоставлению разрешений на отклонение от предельных параметров разрешенного строительства могут быть заинтересованы физические или юридические лица, предприниматели, подавшие заявление о предоставлении разрешений на отклонение от параллельных параметров разрешенного строительства.</w:t>
      </w:r>
    </w:p>
    <w:p w:rsidR="000E7FF3" w:rsidRPr="00073331" w:rsidRDefault="000E7FF3"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2</w:t>
      </w:r>
      <w:r w:rsidRPr="00073331">
        <w:rPr>
          <w:rFonts w:ascii="Arial" w:eastAsia="Arial CYR" w:hAnsi="Arial" w:cs="Arial"/>
          <w:sz w:val="22"/>
          <w:szCs w:val="22"/>
        </w:rPr>
        <w:t>. Право, определенное  частью 1 пункта 8.6 настоящих Правил, может быть реализовано только в случаях, когда:</w:t>
      </w:r>
    </w:p>
    <w:p w:rsidR="000E7FF3" w:rsidRPr="00073331" w:rsidRDefault="000E7FF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1) применительно к соответствующей территории действуют настоящие Правила;</w:t>
      </w:r>
    </w:p>
    <w:p w:rsidR="000E7FF3" w:rsidRPr="00073331" w:rsidRDefault="000E7FF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2)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0E7FF3" w:rsidRPr="00073331" w:rsidRDefault="000E7FF3"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3.</w:t>
      </w:r>
      <w:r w:rsidRPr="00073331">
        <w:rPr>
          <w:rFonts w:ascii="Arial" w:eastAsia="Arial CYR" w:hAnsi="Arial" w:cs="Arial"/>
          <w:sz w:val="22"/>
          <w:szCs w:val="22"/>
        </w:rPr>
        <w:t xml:space="preserve"> Орган, уполномоченный в области градостроительной деятельности, подготавливает заключение, состав и содержание которых определяется  частью 14 пункта 8.6 настоящих Правил.</w:t>
      </w:r>
    </w:p>
    <w:p w:rsidR="000E7FF3" w:rsidRPr="00073331" w:rsidRDefault="000E7FF3"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4.</w:t>
      </w:r>
      <w:r w:rsidRPr="00073331">
        <w:rPr>
          <w:rFonts w:ascii="Arial" w:eastAsia="Arial CYR" w:hAnsi="Arial" w:cs="Arial"/>
          <w:sz w:val="22"/>
          <w:szCs w:val="22"/>
        </w:rPr>
        <w:t xml:space="preserve"> Комиссия по землепользованию и застройке Администрации МР Дюртюлинский район Республики Башкортостан с учетом градостроительных заключений:</w:t>
      </w:r>
    </w:p>
    <w:p w:rsidR="000E7FF3" w:rsidRPr="00073331" w:rsidRDefault="000E7FF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1) рассматривает заявление о предоставлении разрешений на отклонение от предельных параметров разрешенного строительства;</w:t>
      </w:r>
    </w:p>
    <w:p w:rsidR="000E7FF3" w:rsidRPr="00073331" w:rsidRDefault="000E7FF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2) сообщает о проведении публичных слушаний лицам, определенным частью 1 статьи 40 Градостроительного кодекса Российской Федерации.</w:t>
      </w:r>
    </w:p>
    <w:p w:rsidR="000E7FF3" w:rsidRPr="00073331" w:rsidRDefault="000E7FF3"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5.</w:t>
      </w:r>
      <w:r w:rsidRPr="00073331">
        <w:rPr>
          <w:rFonts w:ascii="Arial" w:eastAsia="Arial CYR" w:hAnsi="Arial" w:cs="Arial"/>
          <w:sz w:val="22"/>
          <w:szCs w:val="22"/>
        </w:rPr>
        <w:t xml:space="preserve"> Орган, уполномоченный в области градостроительной деятельности, обеспечивает подготовку документов и материалов к публичным слушаниям.</w:t>
      </w:r>
    </w:p>
    <w:p w:rsidR="000E7FF3" w:rsidRPr="00073331" w:rsidRDefault="000E7FF3"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6.</w:t>
      </w:r>
      <w:r w:rsidRPr="00073331">
        <w:rPr>
          <w:rFonts w:ascii="Arial" w:eastAsia="Arial CYR" w:hAnsi="Arial" w:cs="Arial"/>
          <w:sz w:val="22"/>
          <w:szCs w:val="22"/>
        </w:rPr>
        <w:t xml:space="preserve"> Участниками публичных слушаний по предоставлению разрешений на условно разрешенные виды использования земельных участков и объектов капитального строительства являются:</w:t>
      </w:r>
    </w:p>
    <w:p w:rsidR="000E7FF3" w:rsidRPr="00073331" w:rsidRDefault="000E7FF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1) правообладатели земельных участков, имеющих общие границы с земельным участком, применительно к которому запрашивается разрешение;</w:t>
      </w:r>
    </w:p>
    <w:p w:rsidR="000E7FF3" w:rsidRPr="00073331" w:rsidRDefault="000E7FF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2) правообладатели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w:t>
      </w:r>
    </w:p>
    <w:p w:rsidR="000E7FF3" w:rsidRPr="00073331" w:rsidRDefault="000E7FF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3) правообладатели помещений, являющихся частью объекта капитального строительства, применительно к которому запрашивается разрешение. </w:t>
      </w:r>
    </w:p>
    <w:p w:rsidR="000E7FF3" w:rsidRPr="00073331" w:rsidRDefault="000E7FF3"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7</w:t>
      </w:r>
      <w:r w:rsidRPr="00073331">
        <w:rPr>
          <w:rFonts w:ascii="Arial" w:eastAsia="Arial CYR" w:hAnsi="Arial" w:cs="Arial"/>
          <w:sz w:val="22"/>
          <w:szCs w:val="22"/>
        </w:rPr>
        <w:t>. Участникам публичных слушаний по обсуждению заявлений о предоставлении разрешений на условно разрешенные виды использования земельных участков и объектов капитального строительства обеспечивается возможность ознакомления с:</w:t>
      </w:r>
    </w:p>
    <w:p w:rsidR="000E7FF3" w:rsidRPr="00073331" w:rsidRDefault="000E7FF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1) заявлением заинтересованного лица с обосновывающими материалами, предоставленными в соответствии с требованием определенными частям 8-12 пункта 8.6 настоящих Правил;</w:t>
      </w:r>
    </w:p>
    <w:p w:rsidR="000E7FF3" w:rsidRPr="00073331" w:rsidRDefault="000E7FF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2) заключением органа, уполномоченного в области градостроительной деятельности, на предоставленное заявление и обосновывающими материалами к нему, составленными в соответствии с требованиями части 14 пункта 8.6 настоящих Правил;</w:t>
      </w:r>
    </w:p>
    <w:p w:rsidR="000E7FF3" w:rsidRPr="00073331" w:rsidRDefault="000E7FF3"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8.</w:t>
      </w:r>
      <w:r w:rsidRPr="00073331">
        <w:rPr>
          <w:rFonts w:ascii="Arial" w:eastAsia="Arial CYR" w:hAnsi="Arial" w:cs="Arial"/>
          <w:sz w:val="22"/>
          <w:szCs w:val="22"/>
        </w:rPr>
        <w:t xml:space="preserve"> В заявлении и прилагаемых к нему материалах должна быть обоснована правомерность намерений и доказано, что;</w:t>
      </w:r>
    </w:p>
    <w:p w:rsidR="000E7FF3" w:rsidRPr="00073331" w:rsidRDefault="000E7FF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1) в отношении соответствующего земельного участка его правообладатель вправе подать заявление – выполняются обязательные условия, определенные частью 1 статьи 40 Градостроительного кодекса Российской Федерации;</w:t>
      </w:r>
    </w:p>
    <w:p w:rsidR="000E7FF3" w:rsidRPr="00073331" w:rsidRDefault="000E7FF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2) в случае предоставления разрешения на отклонение от предельных параметров разрешенного строительства такое отклонение будет реализовано при соблюдении требований технических регламентов (а вплоть до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w:t>
      </w:r>
    </w:p>
    <w:p w:rsidR="000E7FF3" w:rsidRPr="00073331" w:rsidRDefault="000E7FF3"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 xml:space="preserve">9. </w:t>
      </w:r>
      <w:r w:rsidRPr="00073331">
        <w:rPr>
          <w:rFonts w:ascii="Arial" w:eastAsia="Arial CYR" w:hAnsi="Arial" w:cs="Arial"/>
          <w:sz w:val="22"/>
          <w:szCs w:val="22"/>
        </w:rPr>
        <w:t>В заявлении отражается содержание запроса  и даются идентификационные сведения о заявителе-правообладателе земельного участка.</w:t>
      </w:r>
    </w:p>
    <w:p w:rsidR="000E7FF3" w:rsidRPr="00073331" w:rsidRDefault="000E7FF3"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10</w:t>
      </w:r>
      <w:r w:rsidRPr="00073331">
        <w:rPr>
          <w:rFonts w:ascii="Arial" w:eastAsia="Arial CYR" w:hAnsi="Arial" w:cs="Arial"/>
          <w:sz w:val="22"/>
          <w:szCs w:val="22"/>
        </w:rPr>
        <w:t>. Приложения к заявлению должны содержать идентификационные сведения о земельном участке и обосновывающие материалы.</w:t>
      </w:r>
    </w:p>
    <w:p w:rsidR="000E7FF3" w:rsidRPr="00073331" w:rsidRDefault="000E7FF3"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11.</w:t>
      </w:r>
      <w:r w:rsidRPr="00073331">
        <w:rPr>
          <w:rFonts w:ascii="Arial" w:eastAsia="Arial CYR" w:hAnsi="Arial" w:cs="Arial"/>
          <w:sz w:val="22"/>
          <w:szCs w:val="22"/>
        </w:rPr>
        <w:t xml:space="preserve"> Идентификационные сведения о земельном участке, в отношении которого подается заявление, включают сведения, указанные в части 10 пункта          настоящих Правил.</w:t>
      </w:r>
    </w:p>
    <w:p w:rsidR="000E7FF3" w:rsidRPr="00073331" w:rsidRDefault="000E7FF3"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lastRenderedPageBreak/>
        <w:t>12.</w:t>
      </w:r>
      <w:r w:rsidRPr="00073331">
        <w:rPr>
          <w:rFonts w:ascii="Arial" w:eastAsia="Arial CYR" w:hAnsi="Arial" w:cs="Arial"/>
          <w:sz w:val="22"/>
          <w:szCs w:val="22"/>
        </w:rPr>
        <w:t xml:space="preserve"> Обосновывающие материалы предъявляются в виде архитектурной концепции объектов капитального строительства (реконструкции), которую предлагается реализовать в случае предоставления разрешения на отклонение от предельных параметров разрешенного строительства, реконструкции, включающего в себя:</w:t>
      </w:r>
    </w:p>
    <w:p w:rsidR="000E7FF3" w:rsidRPr="00073331" w:rsidRDefault="000E7FF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1) обоснование наличия предусмотренного частью  1 статьи 40 Градостроительного кодекса Российской Федерации права у заявителя обратиться с заявлением;</w:t>
      </w:r>
    </w:p>
    <w:p w:rsidR="000E7FF3" w:rsidRPr="00073331" w:rsidRDefault="000E7FF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2) проект предложений по градостроительному плану земельного участка с указанием конкретных параметров, являющихся отклонением от предельных параметров разрешенного строительства, реконструкции;</w:t>
      </w:r>
    </w:p>
    <w:p w:rsidR="000E7FF3" w:rsidRPr="00073331" w:rsidRDefault="000E7FF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3) расчеты и обоснование того, что предполагаемая постройка не превысит по объему (площади) аналогичную постройку, выполненную без отклонений.</w:t>
      </w:r>
    </w:p>
    <w:p w:rsidR="000E7FF3" w:rsidRPr="00073331" w:rsidRDefault="000E7FF3"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13.</w:t>
      </w:r>
      <w:r w:rsidRPr="00073331">
        <w:rPr>
          <w:rFonts w:ascii="Arial" w:eastAsia="Arial CYR" w:hAnsi="Arial" w:cs="Arial"/>
          <w:sz w:val="22"/>
          <w:szCs w:val="22"/>
        </w:rPr>
        <w:t xml:space="preserve"> Заявление должно содержать обязательство заинтересованного лица нести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w:t>
      </w:r>
    </w:p>
    <w:p w:rsidR="000E7FF3" w:rsidRPr="00073331" w:rsidRDefault="000E7FF3"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14</w:t>
      </w:r>
      <w:r w:rsidRPr="00073331">
        <w:rPr>
          <w:rFonts w:ascii="Arial" w:eastAsia="Arial CYR" w:hAnsi="Arial" w:cs="Arial"/>
          <w:sz w:val="22"/>
          <w:szCs w:val="22"/>
        </w:rPr>
        <w:t>. Заключение органа, уполномоченного в области градостроительной деятельности, на предоставленное  заявление и обосновывающие материалы к нему составляется в соответствии с предметом рассмотрения заявления на публичных слушаниях и должно включать:</w:t>
      </w:r>
    </w:p>
    <w:p w:rsidR="000E7FF3" w:rsidRPr="00073331" w:rsidRDefault="000E7FF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1) позиции о том, что в заявлении и прилагаемых к нему обосновывающих материалах выполнены или не выполнены все установленные обязательные требования;</w:t>
      </w:r>
    </w:p>
    <w:p w:rsidR="000E7FF3" w:rsidRPr="00073331" w:rsidRDefault="000E7FF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а) подтверждение информации, отраженной в заявлении по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000F63" w:rsidRPr="00073331" w:rsidRDefault="00000F6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б) подтверждение соответствия требованиям требований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отраженных в заявлении о предоставлении разрешения на отклонение от предельных параметров разрешенного строительства, реконструкции и в прилагаемых к заявлению обосновывающих материалах;</w:t>
      </w:r>
    </w:p>
    <w:p w:rsidR="00000F63" w:rsidRPr="00073331" w:rsidRDefault="00000F6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в) подтверждение выполнения процедурных требований;</w:t>
      </w:r>
    </w:p>
    <w:p w:rsidR="00000F63" w:rsidRPr="00073331" w:rsidRDefault="00000F6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2) положения о том, что в заявлении и прилагаемых к заявлению обосновывающих материалах вопросы, требующие размещения, решены рационально либо нерационально. В проекте заключения результатах публичных слушаний указывается одна из следующих позиций о том, что реализация намерений заявителя:</w:t>
      </w:r>
    </w:p>
    <w:p w:rsidR="00000F63" w:rsidRPr="00073331" w:rsidRDefault="00000F6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а)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для последующей подготовки проектной документации осуществления строительства, реконструкции;</w:t>
      </w:r>
    </w:p>
    <w:p w:rsidR="00000F63" w:rsidRPr="00073331" w:rsidRDefault="00000F6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б) правомерна в силу соответствия земельного участка критериям, предусмотренным частью 1 статьи 40 Градостроительного кодекса Российской Федерации, не окажет негативного воздействия  на окружающую  среду и будет способствовать  ее улучшению, а потому рекомендуется принять решение о предоставлении заявителю запрашиваемого разрешения, а также решение об утверждении предложенного заявителем проекта градостроительного плана земельного участка, но только при выполнении условий, связанных с внесением в проект такого плана соответствующих изменений. В этом случае в заключении должно быть представлены конкретные предложения по внесению изменений в проект градостроительного плана земельного участка, например, такие как:</w:t>
      </w:r>
    </w:p>
    <w:p w:rsidR="00000F63" w:rsidRPr="00073331" w:rsidRDefault="00000F6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изменение (уточнение) границ зон действия публичных сервитутов для обеспечения прохода, проезда;</w:t>
      </w:r>
    </w:p>
    <w:p w:rsidR="00000F63" w:rsidRPr="00073331" w:rsidRDefault="00000F6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изменение (уточнение) отступов планируемого к размещению строений, частей строений от границ земельного участка.</w:t>
      </w:r>
    </w:p>
    <w:p w:rsidR="00222EBC" w:rsidRDefault="00222EBC" w:rsidP="00222EBC">
      <w:pPr>
        <w:ind w:firstLine="567"/>
        <w:jc w:val="both"/>
        <w:rPr>
          <w:rFonts w:ascii="Arial" w:hAnsi="Arial" w:cs="Arial"/>
          <w:sz w:val="22"/>
          <w:szCs w:val="22"/>
        </w:rPr>
      </w:pPr>
    </w:p>
    <w:p w:rsidR="005F5169" w:rsidRDefault="005F5169" w:rsidP="00222EBC">
      <w:pPr>
        <w:ind w:firstLine="567"/>
        <w:jc w:val="both"/>
        <w:rPr>
          <w:rFonts w:ascii="Arial" w:hAnsi="Arial" w:cs="Arial"/>
          <w:sz w:val="22"/>
          <w:szCs w:val="22"/>
        </w:rPr>
      </w:pPr>
    </w:p>
    <w:p w:rsidR="00000F63" w:rsidRPr="00073331" w:rsidRDefault="00000F63" w:rsidP="00954B90">
      <w:pPr>
        <w:autoSpaceDE w:val="0"/>
        <w:ind w:firstLineChars="236" w:firstLine="521"/>
        <w:jc w:val="center"/>
        <w:rPr>
          <w:rFonts w:ascii="Arial" w:eastAsia="Arial CYR" w:hAnsi="Arial" w:cs="Arial"/>
          <w:b/>
          <w:sz w:val="22"/>
          <w:szCs w:val="22"/>
        </w:rPr>
      </w:pPr>
      <w:r w:rsidRPr="00073331">
        <w:rPr>
          <w:rFonts w:ascii="Arial" w:eastAsia="Arial CYR" w:hAnsi="Arial" w:cs="Arial"/>
          <w:b/>
          <w:sz w:val="22"/>
          <w:szCs w:val="22"/>
        </w:rPr>
        <w:lastRenderedPageBreak/>
        <w:t xml:space="preserve">Глава </w:t>
      </w:r>
      <w:r w:rsidR="00223CFB">
        <w:rPr>
          <w:rFonts w:ascii="Arial" w:eastAsia="Arial CYR" w:hAnsi="Arial" w:cs="Arial"/>
          <w:b/>
          <w:sz w:val="22"/>
          <w:szCs w:val="22"/>
        </w:rPr>
        <w:t>7</w:t>
      </w:r>
      <w:r w:rsidRPr="00073331">
        <w:rPr>
          <w:rFonts w:ascii="Arial" w:eastAsia="Arial CYR" w:hAnsi="Arial" w:cs="Arial"/>
          <w:b/>
          <w:sz w:val="22"/>
          <w:szCs w:val="22"/>
        </w:rPr>
        <w:t xml:space="preserve">. ПОРЯДОК ВНЕСЕНИЯ ИЗМЕНЕНИЙ В ПРАВИЛА ЗЕМЛЕПОЛЬЗОВАНИЯ И ЗАСТРОЙКИ СЕЛЬСКОГО ПОСЕЛЕНИЯ </w:t>
      </w:r>
      <w:r w:rsidR="00003691">
        <w:rPr>
          <w:rFonts w:ascii="Arial" w:eastAsia="Arial CYR" w:hAnsi="Arial" w:cs="Arial"/>
          <w:b/>
          <w:sz w:val="22"/>
          <w:szCs w:val="22"/>
        </w:rPr>
        <w:t>АСЯНОВСКИЙ</w:t>
      </w:r>
      <w:r w:rsidRPr="00073331">
        <w:rPr>
          <w:rFonts w:ascii="Arial" w:eastAsia="Arial CYR" w:hAnsi="Arial" w:cs="Arial"/>
          <w:b/>
          <w:sz w:val="22"/>
          <w:szCs w:val="22"/>
        </w:rPr>
        <w:t xml:space="preserve"> СЕЛЬСОВЕТ МР ДЮРТЮЛИНСКИЙ РАЙОН РЕСПУБЛИКИ БАШКОРТОСТАН</w:t>
      </w:r>
    </w:p>
    <w:p w:rsidR="00000F63" w:rsidRPr="00073331" w:rsidRDefault="00000F63" w:rsidP="00073331">
      <w:pPr>
        <w:autoSpaceDE w:val="0"/>
        <w:ind w:firstLineChars="236" w:firstLine="521"/>
        <w:jc w:val="both"/>
        <w:rPr>
          <w:rFonts w:ascii="Arial" w:eastAsia="Arial CYR" w:hAnsi="Arial" w:cs="Arial"/>
          <w:b/>
          <w:sz w:val="22"/>
          <w:szCs w:val="22"/>
        </w:rPr>
      </w:pPr>
    </w:p>
    <w:p w:rsidR="00000F63" w:rsidRPr="00073331" w:rsidRDefault="00223CFB" w:rsidP="00073331">
      <w:pPr>
        <w:autoSpaceDE w:val="0"/>
        <w:ind w:firstLineChars="236" w:firstLine="521"/>
        <w:jc w:val="both"/>
        <w:rPr>
          <w:rFonts w:ascii="Arial" w:eastAsia="Arial CYR" w:hAnsi="Arial" w:cs="Arial"/>
          <w:b/>
          <w:sz w:val="22"/>
          <w:szCs w:val="22"/>
        </w:rPr>
      </w:pPr>
      <w:r>
        <w:rPr>
          <w:rFonts w:ascii="Arial" w:eastAsia="Arial CYR" w:hAnsi="Arial" w:cs="Arial"/>
          <w:b/>
          <w:sz w:val="22"/>
          <w:szCs w:val="22"/>
        </w:rPr>
        <w:t>7</w:t>
      </w:r>
      <w:r w:rsidR="00000F63" w:rsidRPr="00073331">
        <w:rPr>
          <w:rFonts w:ascii="Arial" w:eastAsia="Arial CYR" w:hAnsi="Arial" w:cs="Arial"/>
          <w:b/>
          <w:sz w:val="22"/>
          <w:szCs w:val="22"/>
        </w:rPr>
        <w:t xml:space="preserve">.1 Порядок внесения изменений в Правила землепользования и застройки </w:t>
      </w:r>
    </w:p>
    <w:p w:rsidR="00000F63" w:rsidRPr="00073331" w:rsidRDefault="00000F63" w:rsidP="00073331">
      <w:pPr>
        <w:autoSpaceDE w:val="0"/>
        <w:ind w:firstLineChars="236" w:firstLine="519"/>
        <w:jc w:val="both"/>
        <w:rPr>
          <w:rFonts w:ascii="Arial" w:eastAsia="Arial CYR" w:hAnsi="Arial" w:cs="Arial"/>
          <w:sz w:val="22"/>
          <w:szCs w:val="22"/>
        </w:rPr>
      </w:pPr>
    </w:p>
    <w:p w:rsidR="00000F63" w:rsidRPr="00073331" w:rsidRDefault="00000F63"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w:t>
      </w:r>
      <w:r w:rsidRPr="00073331">
        <w:rPr>
          <w:rFonts w:ascii="Arial" w:eastAsia="Arial CYR" w:hAnsi="Arial" w:cs="Arial"/>
          <w:sz w:val="22"/>
          <w:szCs w:val="22"/>
        </w:rPr>
        <w:t xml:space="preserve"> Подготовка и утверждение вносимых в действующие Правила изменений осуществляются в порядке, предусмотренном ст. ст.  31, 32 Градостроительного кодекса Российской Федерации.</w:t>
      </w:r>
    </w:p>
    <w:p w:rsidR="00000F63" w:rsidRPr="00073331" w:rsidRDefault="00000F63"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2.</w:t>
      </w:r>
      <w:r w:rsidRPr="00073331">
        <w:rPr>
          <w:rFonts w:ascii="Arial" w:eastAsia="Arial CYR" w:hAnsi="Arial" w:cs="Arial"/>
          <w:sz w:val="22"/>
          <w:szCs w:val="22"/>
        </w:rPr>
        <w:t xml:space="preserve"> В соответствии со статьей  33 Градостроительного кодекса Российской Федерации основаниями для рассмотрения главой Администрации МР Дюртюлинский район Республики Башкортостан вопроса о внесении изменений в Правила землепользования и застройки являются: </w:t>
      </w:r>
    </w:p>
    <w:p w:rsidR="00000F63" w:rsidRPr="00073331" w:rsidRDefault="00000F6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1) несоответствие Правил землепользования и застройки Генеральному плану </w:t>
      </w:r>
      <w:r w:rsidRPr="00073331">
        <w:rPr>
          <w:rFonts w:ascii="Arial" w:hAnsi="Arial" w:cs="Arial"/>
          <w:sz w:val="22"/>
          <w:szCs w:val="22"/>
        </w:rPr>
        <w:t xml:space="preserve">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w:t>
      </w:r>
      <w:r w:rsidRPr="00073331">
        <w:rPr>
          <w:rFonts w:ascii="Arial" w:hAnsi="Arial" w:cs="Arial"/>
          <w:bCs/>
          <w:sz w:val="22"/>
          <w:szCs w:val="22"/>
        </w:rPr>
        <w:t xml:space="preserve"> Республики Башкортостан</w:t>
      </w:r>
      <w:r w:rsidRPr="00073331">
        <w:rPr>
          <w:rFonts w:ascii="Arial" w:eastAsia="Arial CYR" w:hAnsi="Arial" w:cs="Arial"/>
          <w:sz w:val="22"/>
          <w:szCs w:val="22"/>
        </w:rPr>
        <w:t xml:space="preserve">,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изменений; </w:t>
      </w:r>
    </w:p>
    <w:p w:rsidR="00000F63" w:rsidRPr="00073331" w:rsidRDefault="00000F6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2) поступление предложений об изменении границ территориальных зон, изменении градостроительных регламентов.</w:t>
      </w:r>
    </w:p>
    <w:p w:rsidR="00000F63" w:rsidRPr="00073331" w:rsidRDefault="00000F63"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3.</w:t>
      </w:r>
      <w:r w:rsidRPr="00073331">
        <w:rPr>
          <w:rFonts w:ascii="Arial" w:eastAsia="Arial CYR" w:hAnsi="Arial" w:cs="Arial"/>
          <w:sz w:val="22"/>
          <w:szCs w:val="22"/>
        </w:rPr>
        <w:t xml:space="preserve"> Предложения о внесении изменений в Правила направляются в Комиссию, указанную в пункте 2.2 главы 2 раздела I настоящих Правил: </w:t>
      </w:r>
    </w:p>
    <w:p w:rsidR="00000F63" w:rsidRPr="00073331" w:rsidRDefault="00000F6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1)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 </w:t>
      </w:r>
    </w:p>
    <w:p w:rsidR="00000F63" w:rsidRPr="00073331" w:rsidRDefault="00000F6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2) органами исполнительной власти Республики Башкортостан - в случаях, если Правила могут воспрепятствовать функционированию, размещению объектов капитального строительства регионального значения; </w:t>
      </w:r>
    </w:p>
    <w:p w:rsidR="00000F63" w:rsidRPr="00073331" w:rsidRDefault="00000F6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3) органами местного самоуправления - в случаях, если необходимо совершенствовать порядок регулирования землепользования и застройки на территории </w:t>
      </w:r>
      <w:r w:rsidRPr="00073331">
        <w:rPr>
          <w:rFonts w:ascii="Arial" w:hAnsi="Arial" w:cs="Arial"/>
          <w:sz w:val="22"/>
          <w:szCs w:val="22"/>
        </w:rPr>
        <w:t xml:space="preserve">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w:t>
      </w:r>
      <w:r w:rsidRPr="00073331">
        <w:rPr>
          <w:rFonts w:ascii="Arial" w:eastAsia="Arial CYR" w:hAnsi="Arial" w:cs="Arial"/>
          <w:sz w:val="22"/>
          <w:szCs w:val="22"/>
        </w:rPr>
        <w:t>;</w:t>
      </w:r>
    </w:p>
    <w:p w:rsidR="00000F63" w:rsidRPr="00073331" w:rsidRDefault="00000F6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4) органами местного самоуправления на территории - в случаях, если Правила могут воспрепятствовать функционированию, размещению объектов капитального строительства местного значения; </w:t>
      </w:r>
    </w:p>
    <w:p w:rsidR="00000F63" w:rsidRPr="00073331" w:rsidRDefault="00000F6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5)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00F63" w:rsidRPr="00073331" w:rsidRDefault="00000F63"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4.</w:t>
      </w:r>
      <w:r w:rsidRPr="00073331">
        <w:rPr>
          <w:rFonts w:ascii="Arial" w:eastAsia="Arial CYR" w:hAnsi="Arial" w:cs="Arial"/>
          <w:sz w:val="22"/>
          <w:szCs w:val="22"/>
        </w:rPr>
        <w:t xml:space="preserve"> Комиссия 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Администрации МР Дюртюлинский район Республики Башкортостан.</w:t>
      </w:r>
    </w:p>
    <w:p w:rsidR="00000F63" w:rsidRPr="00073331" w:rsidRDefault="00000F6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xml:space="preserve">Для подготовки своего заключения Комиссия по землепользованию и застройке может запросить заключения отдела архитектуры и </w:t>
      </w:r>
      <w:r w:rsidR="00C44718">
        <w:rPr>
          <w:rFonts w:ascii="Arial" w:eastAsia="Arial CYR" w:hAnsi="Arial" w:cs="Arial"/>
          <w:sz w:val="22"/>
          <w:szCs w:val="22"/>
        </w:rPr>
        <w:t>строительства</w:t>
      </w:r>
      <w:r w:rsidRPr="00073331">
        <w:rPr>
          <w:rFonts w:ascii="Arial" w:eastAsia="Arial CYR" w:hAnsi="Arial" w:cs="Arial"/>
          <w:sz w:val="22"/>
          <w:szCs w:val="22"/>
        </w:rPr>
        <w:t xml:space="preserve"> Администрации МР Дюртюлинский район Республики Башкортостан, уполномоченных органов в сфере охраны окружающей среды, санитарно-эпидемиологического надзора, по охране и использованию объектов культурного наследия и иных органов по предмету предлагаемых изменений. Письменные заключения указанных уполномоченных органов предоставляются в Комиссию по землепользованию и застройке.</w:t>
      </w:r>
    </w:p>
    <w:p w:rsidR="00000F63" w:rsidRPr="00073331" w:rsidRDefault="00000F63" w:rsidP="00000F63">
      <w:pPr>
        <w:ind w:firstLine="567"/>
        <w:jc w:val="both"/>
        <w:rPr>
          <w:rFonts w:ascii="Arial" w:hAnsi="Arial" w:cs="Arial"/>
          <w:sz w:val="22"/>
          <w:szCs w:val="22"/>
        </w:rPr>
      </w:pPr>
      <w:r w:rsidRPr="00073331">
        <w:rPr>
          <w:rFonts w:ascii="Arial" w:eastAsia="Arial CYR" w:hAnsi="Arial" w:cs="Arial"/>
          <w:sz w:val="22"/>
          <w:szCs w:val="22"/>
        </w:rPr>
        <w:t>Глава Администрации МР Дюртюлинский район Республики Башкортостан  с учетом рекомендаций, содержащихся в заключении Комиссии по землепользованию и застройки, в течении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настоящие Правила с указанием причин отклонения и направляет копию такого решения заявителям.</w:t>
      </w:r>
    </w:p>
    <w:p w:rsidR="00000F63" w:rsidRPr="00073331" w:rsidRDefault="00000F63" w:rsidP="00073331">
      <w:pPr>
        <w:ind w:firstLineChars="236" w:firstLine="521"/>
        <w:jc w:val="both"/>
        <w:rPr>
          <w:rFonts w:ascii="Arial" w:eastAsia="Arial CYR" w:hAnsi="Arial" w:cs="Arial"/>
          <w:b/>
          <w:sz w:val="22"/>
          <w:szCs w:val="22"/>
        </w:rPr>
      </w:pPr>
    </w:p>
    <w:p w:rsidR="00000F63" w:rsidRPr="00073331" w:rsidRDefault="00000F63" w:rsidP="00954B90">
      <w:pPr>
        <w:ind w:firstLineChars="236" w:firstLine="521"/>
        <w:jc w:val="both"/>
        <w:rPr>
          <w:rFonts w:ascii="Arial" w:eastAsia="Arial CYR" w:hAnsi="Arial" w:cs="Arial"/>
          <w:b/>
          <w:sz w:val="22"/>
          <w:szCs w:val="22"/>
        </w:rPr>
      </w:pPr>
      <w:r w:rsidRPr="00073331">
        <w:rPr>
          <w:rFonts w:ascii="Arial" w:eastAsia="Arial CYR" w:hAnsi="Arial" w:cs="Arial"/>
          <w:b/>
          <w:sz w:val="22"/>
          <w:szCs w:val="22"/>
        </w:rPr>
        <w:lastRenderedPageBreak/>
        <w:t xml:space="preserve">Глава </w:t>
      </w:r>
      <w:r w:rsidR="00223CFB">
        <w:rPr>
          <w:rFonts w:ascii="Arial" w:eastAsia="Arial CYR" w:hAnsi="Arial" w:cs="Arial"/>
          <w:b/>
          <w:sz w:val="22"/>
          <w:szCs w:val="22"/>
        </w:rPr>
        <w:t>8</w:t>
      </w:r>
      <w:r w:rsidRPr="00073331">
        <w:rPr>
          <w:rFonts w:ascii="Arial" w:eastAsia="Arial CYR" w:hAnsi="Arial" w:cs="Arial"/>
          <w:b/>
          <w:sz w:val="22"/>
          <w:szCs w:val="22"/>
        </w:rPr>
        <w:t xml:space="preserve">. Архитектурно-строительное проектирование, строительство, реконструкция объектов капитального строительства на </w:t>
      </w:r>
      <w:r w:rsidRPr="00073331">
        <w:rPr>
          <w:rFonts w:ascii="Arial" w:eastAsia="Arial CYR" w:hAnsi="Arial" w:cs="Arial"/>
          <w:b/>
          <w:bCs/>
          <w:sz w:val="22"/>
          <w:szCs w:val="22"/>
        </w:rPr>
        <w:t xml:space="preserve">территории </w:t>
      </w:r>
      <w:r w:rsidRPr="00073331">
        <w:rPr>
          <w:rFonts w:ascii="Arial" w:hAnsi="Arial" w:cs="Arial"/>
          <w:b/>
          <w:sz w:val="22"/>
          <w:szCs w:val="22"/>
        </w:rPr>
        <w:t xml:space="preserve">сельского поселения </w:t>
      </w:r>
      <w:proofErr w:type="spellStart"/>
      <w:r w:rsidR="00003691">
        <w:rPr>
          <w:rFonts w:ascii="Arial" w:hAnsi="Arial" w:cs="Arial"/>
          <w:b/>
          <w:sz w:val="22"/>
          <w:szCs w:val="22"/>
        </w:rPr>
        <w:t>Асяновский</w:t>
      </w:r>
      <w:proofErr w:type="spellEnd"/>
      <w:r w:rsidRPr="00073331">
        <w:rPr>
          <w:rFonts w:ascii="Arial" w:hAnsi="Arial" w:cs="Arial"/>
          <w:b/>
          <w:sz w:val="22"/>
          <w:szCs w:val="22"/>
        </w:rPr>
        <w:t xml:space="preserve"> сельсовет МР Дюртюлинский район</w:t>
      </w:r>
      <w:r w:rsidRPr="00073331">
        <w:rPr>
          <w:rFonts w:ascii="Arial" w:eastAsia="Arial CYR" w:hAnsi="Arial" w:cs="Arial"/>
          <w:b/>
          <w:bCs/>
          <w:sz w:val="22"/>
          <w:szCs w:val="22"/>
        </w:rPr>
        <w:t xml:space="preserve"> Республики Башкортостан</w:t>
      </w:r>
    </w:p>
    <w:p w:rsidR="00000F63" w:rsidRPr="00073331" w:rsidRDefault="00000F63" w:rsidP="00073331">
      <w:pPr>
        <w:ind w:firstLineChars="236" w:firstLine="521"/>
        <w:jc w:val="both"/>
        <w:rPr>
          <w:rFonts w:ascii="Arial" w:hAnsi="Arial" w:cs="Arial"/>
          <w:b/>
          <w:bCs/>
          <w:sz w:val="22"/>
          <w:szCs w:val="22"/>
        </w:rPr>
      </w:pPr>
    </w:p>
    <w:p w:rsidR="00000F63" w:rsidRPr="00073331" w:rsidRDefault="00223CFB" w:rsidP="00073331">
      <w:pPr>
        <w:autoSpaceDE w:val="0"/>
        <w:ind w:firstLineChars="236" w:firstLine="521"/>
        <w:jc w:val="both"/>
        <w:rPr>
          <w:rFonts w:ascii="Arial" w:eastAsia="Arial CYR" w:hAnsi="Arial" w:cs="Arial"/>
          <w:sz w:val="22"/>
          <w:szCs w:val="22"/>
        </w:rPr>
      </w:pPr>
      <w:r>
        <w:rPr>
          <w:rFonts w:ascii="Arial" w:eastAsia="Arial CYR" w:hAnsi="Arial" w:cs="Arial"/>
          <w:b/>
          <w:sz w:val="22"/>
          <w:szCs w:val="22"/>
        </w:rPr>
        <w:t>8</w:t>
      </w:r>
      <w:r w:rsidR="00000F63" w:rsidRPr="00073331">
        <w:rPr>
          <w:rFonts w:ascii="Arial" w:eastAsia="Arial CYR" w:hAnsi="Arial" w:cs="Arial"/>
          <w:b/>
          <w:sz w:val="22"/>
          <w:szCs w:val="22"/>
        </w:rPr>
        <w:t>.1. Осуществление строительства, реконструкции объектов капитального строительства</w:t>
      </w:r>
    </w:p>
    <w:p w:rsidR="00000F63" w:rsidRPr="00073331" w:rsidRDefault="00000F63" w:rsidP="00073331">
      <w:pPr>
        <w:autoSpaceDE w:val="0"/>
        <w:ind w:firstLineChars="236" w:firstLine="519"/>
        <w:jc w:val="both"/>
        <w:rPr>
          <w:rFonts w:ascii="Arial" w:eastAsia="Arial CYR" w:hAnsi="Arial" w:cs="Arial"/>
          <w:sz w:val="22"/>
          <w:szCs w:val="22"/>
        </w:rPr>
      </w:pPr>
    </w:p>
    <w:p w:rsidR="00000F63" w:rsidRPr="00073331" w:rsidRDefault="00000F63"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w:t>
      </w:r>
      <w:r w:rsidRPr="00073331">
        <w:rPr>
          <w:rFonts w:ascii="Arial" w:eastAsia="Arial CYR" w:hAnsi="Arial" w:cs="Arial"/>
          <w:sz w:val="22"/>
          <w:szCs w:val="22"/>
        </w:rPr>
        <w:t xml:space="preserve"> Строительство, реконструкцию объектов капитального строительства на территории </w:t>
      </w:r>
      <w:r w:rsidRPr="00073331">
        <w:rPr>
          <w:rFonts w:ascii="Arial" w:hAnsi="Arial" w:cs="Arial"/>
          <w:sz w:val="22"/>
          <w:szCs w:val="22"/>
        </w:rPr>
        <w:t xml:space="preserve">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w:t>
      </w:r>
      <w:r w:rsidRPr="00073331">
        <w:rPr>
          <w:rFonts w:ascii="Arial" w:eastAsia="Arial CYR" w:hAnsi="Arial" w:cs="Arial"/>
          <w:sz w:val="22"/>
          <w:szCs w:val="22"/>
        </w:rPr>
        <w:t xml:space="preserve"> Республики Башкортостан, а также их капитальный ремонт, если при его проведении затрагиваются конструктивные и другие характеристики надежности и безопасности таких объектов, регулируется статьей 52  Градостроительного кодекса Российской Федерации, другими федеральными законами и иными нормативными правовыми актами, настоящими Правилами. </w:t>
      </w:r>
    </w:p>
    <w:p w:rsidR="00000F63" w:rsidRPr="00073331" w:rsidRDefault="00000F63"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2.</w:t>
      </w:r>
      <w:r w:rsidRPr="00073331">
        <w:rPr>
          <w:rFonts w:ascii="Arial" w:eastAsia="Arial CYR" w:hAnsi="Arial" w:cs="Arial"/>
          <w:sz w:val="22"/>
          <w:szCs w:val="22"/>
        </w:rPr>
        <w:t xml:space="preserve"> Строительство, реконструкцию объектов капитального строительства на территории </w:t>
      </w:r>
      <w:r w:rsidRPr="00073331">
        <w:rPr>
          <w:rFonts w:ascii="Arial" w:hAnsi="Arial" w:cs="Arial"/>
          <w:sz w:val="22"/>
          <w:szCs w:val="22"/>
        </w:rPr>
        <w:t xml:space="preserve">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w:t>
      </w:r>
      <w:r w:rsidRPr="00073331">
        <w:rPr>
          <w:rFonts w:ascii="Arial" w:eastAsia="Arial CYR" w:hAnsi="Arial" w:cs="Arial"/>
          <w:sz w:val="22"/>
          <w:szCs w:val="22"/>
        </w:rPr>
        <w:t xml:space="preserve"> Республики Башкортостан, а также их капитальный ремонт, могут осуществлять правообладатели земельных участков в границах принадлежащих им земельных участков при условии, что указанные земельные участки сформированы и зарегистрированы в соответствии с требованиями федерального законодательства.</w:t>
      </w:r>
    </w:p>
    <w:p w:rsidR="00000F63" w:rsidRPr="00073331" w:rsidRDefault="00000F63"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3.</w:t>
      </w:r>
      <w:r w:rsidRPr="00073331">
        <w:rPr>
          <w:rFonts w:ascii="Arial" w:eastAsia="Arial CYR" w:hAnsi="Arial" w:cs="Arial"/>
          <w:sz w:val="22"/>
          <w:szCs w:val="22"/>
        </w:rPr>
        <w:t xml:space="preserve"> Строительство, реконструкцию объектов капитального строительства на территории </w:t>
      </w:r>
      <w:r w:rsidRPr="00073331">
        <w:rPr>
          <w:rFonts w:ascii="Arial" w:hAnsi="Arial" w:cs="Arial"/>
          <w:sz w:val="22"/>
          <w:szCs w:val="22"/>
        </w:rPr>
        <w:t xml:space="preserve">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w:t>
      </w:r>
      <w:r w:rsidRPr="00073331">
        <w:rPr>
          <w:rFonts w:ascii="Arial" w:eastAsia="Arial CYR" w:hAnsi="Arial" w:cs="Arial"/>
          <w:sz w:val="22"/>
          <w:szCs w:val="22"/>
        </w:rPr>
        <w:t xml:space="preserve"> Республики Башкортостан может осуществляться физическими и юридическими лицами, которые соответствуют требованиям законодательства Российской Федерации, предъявляемым к лицам, осуществляющим строительство (далее – лица, осуществляющие строительство). </w:t>
      </w:r>
    </w:p>
    <w:p w:rsidR="00000F63" w:rsidRPr="00073331" w:rsidRDefault="00000F63"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4.</w:t>
      </w:r>
      <w:r w:rsidRPr="00073331">
        <w:rPr>
          <w:rFonts w:ascii="Arial" w:eastAsia="Arial CYR" w:hAnsi="Arial" w:cs="Arial"/>
          <w:sz w:val="22"/>
          <w:szCs w:val="22"/>
        </w:rPr>
        <w:t xml:space="preserve">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w:t>
      </w:r>
    </w:p>
    <w:p w:rsidR="00000F63" w:rsidRPr="00073331" w:rsidRDefault="00000F63"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5.</w:t>
      </w:r>
      <w:r w:rsidRPr="00073331">
        <w:rPr>
          <w:rFonts w:ascii="Arial" w:eastAsia="Arial CYR" w:hAnsi="Arial" w:cs="Arial"/>
          <w:sz w:val="22"/>
          <w:szCs w:val="22"/>
        </w:rPr>
        <w:t xml:space="preserve">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000F63" w:rsidRPr="00073331" w:rsidRDefault="00000F63"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6.</w:t>
      </w:r>
      <w:r w:rsidRPr="00073331">
        <w:rPr>
          <w:rFonts w:ascii="Arial" w:eastAsia="Arial CYR" w:hAnsi="Arial" w:cs="Arial"/>
          <w:sz w:val="22"/>
          <w:szCs w:val="22"/>
        </w:rPr>
        <w:t xml:space="preserve"> Для осуществления строительства, реконструкции объектов капитального строительства, а также их капитального ремонта, если при их проведении затрагиваются конструктивные и другие характеристики надежности и безопасности таких объектов, требуется оформление следующей разрешительной документации:</w:t>
      </w:r>
    </w:p>
    <w:p w:rsidR="00000F63" w:rsidRPr="00073331" w:rsidRDefault="00000F6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правоустанавливающих документов на земельный участок;</w:t>
      </w:r>
    </w:p>
    <w:p w:rsidR="00000F63" w:rsidRPr="00073331" w:rsidRDefault="00000F6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градостроительного плана земельного участка;</w:t>
      </w:r>
    </w:p>
    <w:p w:rsidR="00000F63" w:rsidRPr="00073331" w:rsidRDefault="00000F6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проектной документации, за исключением строительства, реконструкции, капитального ремонта объектов индивидуального жилищного строительства (отдельно стоящих жилых домов с количеством этажей не более чем три, предназначенных для проживания одной семьи), а также объектов, не являющихся объектами капитального строительства (остановочных павильонов, киосков, навесов, металлических гаражей, рекламных установок), объектов вспомогательного назначения;</w:t>
      </w:r>
    </w:p>
    <w:p w:rsidR="00000F63" w:rsidRPr="00073331" w:rsidRDefault="00000F6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положительного заключения государственной экспертизы проектной документации (кроме случаев, если для строительства, реконструкции, капитального ремонта не требуется получение разрешения на строительство, а также в случае проведения такой экспертизы в отношении проектной документации объектов капитального строительства, получивших положительные заключения государственной экспертизы и применяемые повторно, или модификации такой проектной документации, не затрагивающей конструктивных и других характеристик надежности и безопасности объектов капитального строительства);</w:t>
      </w:r>
    </w:p>
    <w:p w:rsidR="00000F63" w:rsidRPr="00073331" w:rsidRDefault="00000F6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разрешения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000F63" w:rsidRPr="00073331" w:rsidRDefault="00000F6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lastRenderedPageBreak/>
        <w:t>- согласия всех правообладателей объекта капитального строительства в случае реконструкции такого объекта;</w:t>
      </w:r>
    </w:p>
    <w:p w:rsidR="00000F63" w:rsidRPr="00073331" w:rsidRDefault="00000F6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разрешения на строительство (за исключением случаев, предусмотренных законодательством Российской Федерации).</w:t>
      </w:r>
    </w:p>
    <w:p w:rsidR="00000F63" w:rsidRPr="00073331" w:rsidRDefault="00000F63"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7.</w:t>
      </w:r>
      <w:r w:rsidRPr="00073331">
        <w:rPr>
          <w:rFonts w:ascii="Arial" w:eastAsia="Arial CYR" w:hAnsi="Arial" w:cs="Arial"/>
          <w:sz w:val="22"/>
          <w:szCs w:val="22"/>
        </w:rPr>
        <w:t xml:space="preserve"> Порядок оформления разрешительной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МР Дюртюлинский район Республики Башкортостан, а до их утверждения - соответствующими временными положениями, утвержденными постановлениями главы Администрации МР Дюртюлинский район Республики Башкортостан в развитие настоящих Правил.</w:t>
      </w:r>
    </w:p>
    <w:p w:rsidR="00000F63" w:rsidRPr="00073331" w:rsidRDefault="00000F63" w:rsidP="00073331">
      <w:pPr>
        <w:pStyle w:val="ConsPlusNormal"/>
        <w:widowControl/>
        <w:ind w:firstLineChars="235" w:firstLine="519"/>
        <w:jc w:val="both"/>
        <w:rPr>
          <w:sz w:val="22"/>
          <w:szCs w:val="22"/>
        </w:rPr>
      </w:pPr>
      <w:r w:rsidRPr="00073331">
        <w:rPr>
          <w:rFonts w:eastAsia="Arial CYR"/>
          <w:b/>
          <w:sz w:val="22"/>
          <w:szCs w:val="22"/>
        </w:rPr>
        <w:t>8.</w:t>
      </w:r>
      <w:r w:rsidRPr="00073331">
        <w:rPr>
          <w:sz w:val="22"/>
          <w:szCs w:val="22"/>
        </w:rPr>
        <w:t>Порядок предоставления земельных участков для строительства из земель, находящихся в государственной или муниципальной собственности регламентируется Земельным кодексом Российской Федерации.</w:t>
      </w:r>
    </w:p>
    <w:p w:rsidR="00000F63" w:rsidRPr="00073331" w:rsidRDefault="00000F63" w:rsidP="00073331">
      <w:pPr>
        <w:pStyle w:val="ConsPlusNormal"/>
        <w:widowControl/>
        <w:ind w:firstLineChars="235" w:firstLine="517"/>
        <w:jc w:val="both"/>
        <w:rPr>
          <w:sz w:val="22"/>
          <w:szCs w:val="22"/>
        </w:rPr>
      </w:pPr>
      <w:r w:rsidRPr="00073331">
        <w:rPr>
          <w:sz w:val="22"/>
          <w:szCs w:val="22"/>
        </w:rPr>
        <w:t>Предоставление земельных участков для строительства из земель, находящихся в государственной или муниципальной собственности, осуществляется с проведением работ по их формированию  без предварительного согласования мест размещения объектов или  с предварительным согласованием мест размещения объектов в соответствии со статьями 30,30,30,31,32,33 Земельного кодекса Российской Федерации.</w:t>
      </w:r>
    </w:p>
    <w:p w:rsidR="00000F63" w:rsidRPr="00073331" w:rsidRDefault="00000F63" w:rsidP="00073331">
      <w:pPr>
        <w:autoSpaceDE w:val="0"/>
        <w:ind w:firstLineChars="236" w:firstLine="519"/>
        <w:jc w:val="both"/>
        <w:rPr>
          <w:rFonts w:ascii="Arial" w:eastAsia="Arial CYR" w:hAnsi="Arial" w:cs="Arial"/>
          <w:sz w:val="22"/>
          <w:szCs w:val="22"/>
        </w:rPr>
      </w:pPr>
      <w:r w:rsidRPr="00073331">
        <w:rPr>
          <w:rFonts w:ascii="Arial" w:hAnsi="Arial" w:cs="Arial"/>
          <w:sz w:val="22"/>
          <w:szCs w:val="22"/>
        </w:rPr>
        <w:t>Предоставление земельных участков для строительства в собственность без предварительного согласования мест размещения объектов осуществляется исключительно на торгах (конкурсах, аукционах) в соответствии со статьей 38 Земельного кодекса Российской Федерации.</w:t>
      </w:r>
    </w:p>
    <w:p w:rsidR="00000F63" w:rsidRPr="00073331" w:rsidRDefault="00000F63" w:rsidP="00073331">
      <w:pPr>
        <w:pStyle w:val="ConsPlusNormal"/>
        <w:widowControl/>
        <w:ind w:firstLineChars="235" w:firstLine="519"/>
        <w:jc w:val="both"/>
        <w:rPr>
          <w:sz w:val="22"/>
          <w:szCs w:val="22"/>
        </w:rPr>
      </w:pPr>
      <w:r w:rsidRPr="00073331">
        <w:rPr>
          <w:b/>
          <w:sz w:val="22"/>
          <w:szCs w:val="22"/>
        </w:rPr>
        <w:t>9.</w:t>
      </w:r>
      <w:r w:rsidRPr="00073331">
        <w:rPr>
          <w:sz w:val="22"/>
          <w:szCs w:val="22"/>
        </w:rPr>
        <w:t xml:space="preserve"> В случае, если  в соответствии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уполномоченный на осуществление государственного строительного надзора орган извещение о начале таких работ, к которому прилагаются следующие документы:</w:t>
      </w:r>
    </w:p>
    <w:p w:rsidR="00000F63" w:rsidRPr="00073331" w:rsidRDefault="00000F63" w:rsidP="00073331">
      <w:pPr>
        <w:pStyle w:val="ConsPlusNormal"/>
        <w:widowControl/>
        <w:ind w:firstLineChars="235" w:firstLine="517"/>
        <w:jc w:val="both"/>
        <w:rPr>
          <w:sz w:val="22"/>
          <w:szCs w:val="22"/>
        </w:rPr>
      </w:pPr>
      <w:r w:rsidRPr="00073331">
        <w:rPr>
          <w:sz w:val="22"/>
          <w:szCs w:val="22"/>
        </w:rPr>
        <w:t>1) копия разрешения на строительство;</w:t>
      </w:r>
    </w:p>
    <w:p w:rsidR="00000F63" w:rsidRPr="00073331" w:rsidRDefault="00000F63" w:rsidP="00073331">
      <w:pPr>
        <w:pStyle w:val="ConsPlusNormal"/>
        <w:widowControl/>
        <w:ind w:firstLineChars="235" w:firstLine="517"/>
        <w:jc w:val="both"/>
        <w:rPr>
          <w:sz w:val="22"/>
          <w:szCs w:val="22"/>
        </w:rPr>
      </w:pPr>
      <w:r w:rsidRPr="00073331">
        <w:rPr>
          <w:sz w:val="22"/>
          <w:szCs w:val="22"/>
        </w:rPr>
        <w:t>2) проектная документация в полном объеме, а в случае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000F63" w:rsidRPr="00073331" w:rsidRDefault="00000F63" w:rsidP="00073331">
      <w:pPr>
        <w:pStyle w:val="ConsPlusNormal"/>
        <w:widowControl/>
        <w:ind w:firstLineChars="235" w:firstLine="517"/>
        <w:jc w:val="both"/>
        <w:rPr>
          <w:sz w:val="22"/>
          <w:szCs w:val="22"/>
        </w:rPr>
      </w:pPr>
      <w:r w:rsidRPr="00073331">
        <w:rPr>
          <w:sz w:val="22"/>
          <w:szCs w:val="22"/>
        </w:rPr>
        <w:t>3) копия документа о вынесении на местность линий отступа от красных линий;</w:t>
      </w:r>
    </w:p>
    <w:p w:rsidR="00000F63" w:rsidRPr="00073331" w:rsidRDefault="00000F63" w:rsidP="00073331">
      <w:pPr>
        <w:pStyle w:val="ConsPlusNormal"/>
        <w:widowControl/>
        <w:ind w:firstLineChars="235" w:firstLine="517"/>
        <w:jc w:val="both"/>
        <w:rPr>
          <w:sz w:val="22"/>
          <w:szCs w:val="22"/>
        </w:rPr>
      </w:pPr>
      <w:r w:rsidRPr="00073331">
        <w:rPr>
          <w:sz w:val="22"/>
          <w:szCs w:val="22"/>
        </w:rPr>
        <w:t>4) общий и специальные журналы, в которых ведется учет выполнения работ;</w:t>
      </w:r>
    </w:p>
    <w:p w:rsidR="00000F63" w:rsidRPr="00073331" w:rsidRDefault="00000F63" w:rsidP="00073331">
      <w:pPr>
        <w:pStyle w:val="ConsPlusNormal"/>
        <w:widowControl/>
        <w:ind w:firstLineChars="235" w:firstLine="517"/>
        <w:jc w:val="both"/>
        <w:rPr>
          <w:sz w:val="22"/>
          <w:szCs w:val="22"/>
        </w:rPr>
      </w:pPr>
      <w:r w:rsidRPr="00073331">
        <w:rPr>
          <w:sz w:val="22"/>
          <w:szCs w:val="22"/>
        </w:rPr>
        <w:t>5) 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 в соответствии со статьей 49 Градостроительного кодекса Российской Федерации.</w:t>
      </w:r>
    </w:p>
    <w:p w:rsidR="00000F63" w:rsidRPr="00073331" w:rsidRDefault="00000F63" w:rsidP="00073331">
      <w:pPr>
        <w:pStyle w:val="ConsPlusNormal"/>
        <w:widowControl/>
        <w:ind w:firstLineChars="235" w:firstLine="519"/>
        <w:jc w:val="both"/>
        <w:rPr>
          <w:sz w:val="22"/>
          <w:szCs w:val="22"/>
        </w:rPr>
      </w:pPr>
      <w:r w:rsidRPr="00073331">
        <w:rPr>
          <w:b/>
          <w:sz w:val="22"/>
          <w:szCs w:val="22"/>
        </w:rPr>
        <w:t>10.</w:t>
      </w:r>
      <w:r w:rsidRPr="00073331">
        <w:rPr>
          <w:sz w:val="22"/>
          <w:szCs w:val="22"/>
        </w:rPr>
        <w:t xml:space="preserve">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w:t>
      </w:r>
    </w:p>
    <w:p w:rsidR="00000F63" w:rsidRPr="00073331" w:rsidRDefault="00000F63" w:rsidP="00073331">
      <w:pPr>
        <w:pStyle w:val="ConsPlusNormal"/>
        <w:widowControl/>
        <w:ind w:firstLineChars="235" w:firstLine="517"/>
        <w:jc w:val="both"/>
        <w:rPr>
          <w:sz w:val="22"/>
          <w:szCs w:val="22"/>
        </w:rPr>
      </w:pPr>
      <w:r w:rsidRPr="00073331">
        <w:rPr>
          <w:sz w:val="22"/>
          <w:szCs w:val="22"/>
        </w:rPr>
        <w:t>Лицо, осуществляющее строительство,  также обязано:</w:t>
      </w:r>
    </w:p>
    <w:p w:rsidR="00000F63" w:rsidRPr="00073331" w:rsidRDefault="00000F63" w:rsidP="00073331">
      <w:pPr>
        <w:pStyle w:val="ConsPlusNormal"/>
        <w:widowControl/>
        <w:ind w:firstLineChars="235" w:firstLine="517"/>
        <w:jc w:val="both"/>
        <w:rPr>
          <w:sz w:val="22"/>
          <w:szCs w:val="22"/>
        </w:rPr>
      </w:pPr>
      <w:r w:rsidRPr="00073331">
        <w:rPr>
          <w:sz w:val="22"/>
          <w:szCs w:val="22"/>
        </w:rPr>
        <w:t xml:space="preserve">- обеспечивать доступ на территорию, на которой осуществляются строительства, реконструкции, капитального ремонта объекта капитального строительства, представителей застройщика или заказчика, органов государственного строительного надзора, </w:t>
      </w:r>
    </w:p>
    <w:p w:rsidR="00000F63" w:rsidRPr="00073331" w:rsidRDefault="00000F63" w:rsidP="00073331">
      <w:pPr>
        <w:pStyle w:val="ConsPlusNormal"/>
        <w:widowControl/>
        <w:ind w:firstLineChars="235" w:firstLine="517"/>
        <w:jc w:val="both"/>
        <w:rPr>
          <w:sz w:val="22"/>
          <w:szCs w:val="22"/>
        </w:rPr>
      </w:pPr>
      <w:r w:rsidRPr="00073331">
        <w:rPr>
          <w:sz w:val="22"/>
          <w:szCs w:val="22"/>
        </w:rPr>
        <w:t xml:space="preserve">- предоставлять им необходимую документацию, </w:t>
      </w:r>
    </w:p>
    <w:p w:rsidR="00000F63" w:rsidRPr="00073331" w:rsidRDefault="00000F63" w:rsidP="00073331">
      <w:pPr>
        <w:pStyle w:val="ConsPlusNormal"/>
        <w:widowControl/>
        <w:ind w:firstLineChars="235" w:firstLine="517"/>
        <w:jc w:val="both"/>
        <w:rPr>
          <w:sz w:val="22"/>
          <w:szCs w:val="22"/>
        </w:rPr>
      </w:pPr>
      <w:r w:rsidRPr="00073331">
        <w:rPr>
          <w:sz w:val="22"/>
          <w:szCs w:val="22"/>
        </w:rPr>
        <w:t xml:space="preserve">- проводить строительный контроль, </w:t>
      </w:r>
    </w:p>
    <w:p w:rsidR="00000F63" w:rsidRPr="00073331" w:rsidRDefault="00000F63" w:rsidP="00073331">
      <w:pPr>
        <w:pStyle w:val="ConsPlusNormal"/>
        <w:widowControl/>
        <w:ind w:firstLineChars="235" w:firstLine="517"/>
        <w:jc w:val="both"/>
        <w:rPr>
          <w:sz w:val="22"/>
          <w:szCs w:val="22"/>
        </w:rPr>
      </w:pPr>
      <w:r w:rsidRPr="00073331">
        <w:rPr>
          <w:sz w:val="22"/>
          <w:szCs w:val="22"/>
        </w:rPr>
        <w:t xml:space="preserve">- обеспечивать ведение исполнительной документации, </w:t>
      </w:r>
    </w:p>
    <w:p w:rsidR="00000F63" w:rsidRPr="00073331" w:rsidRDefault="00000F63" w:rsidP="00073331">
      <w:pPr>
        <w:pStyle w:val="ConsPlusNormal"/>
        <w:widowControl/>
        <w:ind w:firstLineChars="235" w:firstLine="517"/>
        <w:jc w:val="both"/>
        <w:rPr>
          <w:sz w:val="22"/>
          <w:szCs w:val="22"/>
        </w:rPr>
      </w:pPr>
      <w:r w:rsidRPr="00073331">
        <w:rPr>
          <w:sz w:val="22"/>
          <w:szCs w:val="22"/>
        </w:rPr>
        <w:t>-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w:t>
      </w:r>
    </w:p>
    <w:p w:rsidR="00000F63" w:rsidRPr="00073331" w:rsidRDefault="00000F63" w:rsidP="00073331">
      <w:pPr>
        <w:pStyle w:val="ConsPlusNormal"/>
        <w:widowControl/>
        <w:ind w:firstLineChars="235" w:firstLine="517"/>
        <w:jc w:val="both"/>
        <w:rPr>
          <w:sz w:val="22"/>
          <w:szCs w:val="22"/>
        </w:rPr>
      </w:pPr>
      <w:r w:rsidRPr="00073331">
        <w:rPr>
          <w:sz w:val="22"/>
          <w:szCs w:val="22"/>
        </w:rPr>
        <w:lastRenderedPageBreak/>
        <w:t>- обеспечивать устранение выявленных недостатков и не приступать к продолжению работ до составления актов об устранении выявленных недостатков,</w:t>
      </w:r>
    </w:p>
    <w:p w:rsidR="00000F63" w:rsidRPr="00073331" w:rsidRDefault="00000F63" w:rsidP="00073331">
      <w:pPr>
        <w:pStyle w:val="ConsPlusNormal"/>
        <w:widowControl/>
        <w:ind w:firstLineChars="235" w:firstLine="517"/>
        <w:jc w:val="both"/>
        <w:rPr>
          <w:sz w:val="22"/>
          <w:szCs w:val="22"/>
        </w:rPr>
      </w:pPr>
      <w:r w:rsidRPr="00073331">
        <w:rPr>
          <w:sz w:val="22"/>
          <w:szCs w:val="22"/>
        </w:rPr>
        <w:t>- обеспечивать контроль за качеством применяемых строительных материалов.</w:t>
      </w:r>
    </w:p>
    <w:p w:rsidR="00000F63" w:rsidRPr="00073331" w:rsidRDefault="00000F63" w:rsidP="00073331">
      <w:pPr>
        <w:pStyle w:val="ConsPlusNormal"/>
        <w:widowControl/>
        <w:ind w:firstLineChars="236" w:firstLine="521"/>
        <w:jc w:val="both"/>
        <w:rPr>
          <w:sz w:val="22"/>
          <w:szCs w:val="22"/>
        </w:rPr>
      </w:pPr>
      <w:r w:rsidRPr="00073331">
        <w:rPr>
          <w:b/>
          <w:sz w:val="22"/>
          <w:szCs w:val="22"/>
        </w:rPr>
        <w:t>11.</w:t>
      </w:r>
      <w:r w:rsidRPr="00073331">
        <w:rPr>
          <w:sz w:val="22"/>
          <w:szCs w:val="22"/>
        </w:rPr>
        <w:t xml:space="preserve">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000F63" w:rsidRPr="00073331" w:rsidRDefault="00000F63" w:rsidP="00073331">
      <w:pPr>
        <w:pStyle w:val="ConsPlusNormal"/>
        <w:widowControl/>
        <w:ind w:firstLineChars="236" w:firstLine="521"/>
        <w:jc w:val="both"/>
        <w:rPr>
          <w:sz w:val="22"/>
          <w:szCs w:val="22"/>
        </w:rPr>
      </w:pPr>
      <w:r w:rsidRPr="00073331">
        <w:rPr>
          <w:b/>
          <w:sz w:val="22"/>
          <w:szCs w:val="22"/>
        </w:rPr>
        <w:t>12.</w:t>
      </w:r>
      <w:r w:rsidRPr="00073331">
        <w:rPr>
          <w:sz w:val="22"/>
          <w:szCs w:val="22"/>
        </w:rPr>
        <w:t xml:space="preserve">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000F63" w:rsidRPr="00073331" w:rsidRDefault="00000F63" w:rsidP="00073331">
      <w:pPr>
        <w:pStyle w:val="ConsPlusNormal"/>
        <w:widowControl/>
        <w:ind w:firstLineChars="236" w:firstLine="521"/>
        <w:jc w:val="both"/>
        <w:rPr>
          <w:sz w:val="22"/>
          <w:szCs w:val="22"/>
        </w:rPr>
      </w:pPr>
      <w:r w:rsidRPr="00073331">
        <w:rPr>
          <w:b/>
          <w:sz w:val="22"/>
          <w:szCs w:val="22"/>
        </w:rPr>
        <w:t xml:space="preserve">13. </w:t>
      </w:r>
      <w:r w:rsidRPr="00073331">
        <w:rPr>
          <w:sz w:val="22"/>
          <w:szCs w:val="22"/>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000F63" w:rsidRPr="00073331" w:rsidRDefault="00000F63" w:rsidP="00073331">
      <w:pPr>
        <w:pStyle w:val="ConsPlusNormal"/>
        <w:widowControl/>
        <w:ind w:firstLineChars="236" w:firstLine="521"/>
        <w:jc w:val="both"/>
        <w:rPr>
          <w:sz w:val="22"/>
          <w:szCs w:val="22"/>
        </w:rPr>
      </w:pPr>
      <w:r w:rsidRPr="00073331">
        <w:rPr>
          <w:b/>
          <w:sz w:val="22"/>
          <w:szCs w:val="22"/>
        </w:rPr>
        <w:t>14.</w:t>
      </w:r>
      <w:r w:rsidRPr="00073331">
        <w:rPr>
          <w:sz w:val="22"/>
          <w:szCs w:val="22"/>
        </w:rPr>
        <w:t xml:space="preserve"> Использование в процессе строительства, реконструкции, капитального ремонта смежно-расположенных земельных участков либо территорий общего пользования возможно на основании договора, а также частного сервитута, если постановлением главы Администрации МР Дюртюлинский район Республики Башкортостан не установлен публичный сервитут с описанием содержания такого сервитута.</w:t>
      </w:r>
    </w:p>
    <w:p w:rsidR="00000F63" w:rsidRPr="00073331" w:rsidRDefault="00000F63" w:rsidP="00073331">
      <w:pPr>
        <w:pStyle w:val="ConsPlusNormal"/>
        <w:widowControl/>
        <w:ind w:firstLineChars="236" w:firstLine="521"/>
        <w:jc w:val="both"/>
        <w:rPr>
          <w:sz w:val="22"/>
          <w:szCs w:val="22"/>
        </w:rPr>
      </w:pPr>
      <w:r w:rsidRPr="00073331">
        <w:rPr>
          <w:b/>
          <w:sz w:val="22"/>
          <w:szCs w:val="22"/>
        </w:rPr>
        <w:t>15.</w:t>
      </w:r>
      <w:r w:rsidRPr="00073331">
        <w:rPr>
          <w:sz w:val="22"/>
          <w:szCs w:val="22"/>
        </w:rPr>
        <w:t xml:space="preserve"> в процессе строительства, реконструкции, капитального ремонта проводятся:</w:t>
      </w:r>
    </w:p>
    <w:p w:rsidR="00000F63" w:rsidRPr="00073331" w:rsidRDefault="00000F63" w:rsidP="00073331">
      <w:pPr>
        <w:pStyle w:val="ConsPlusNormal"/>
        <w:widowControl/>
        <w:ind w:firstLineChars="236" w:firstLine="519"/>
        <w:jc w:val="both"/>
        <w:rPr>
          <w:sz w:val="22"/>
          <w:szCs w:val="22"/>
        </w:rPr>
      </w:pPr>
      <w:r w:rsidRPr="00073331">
        <w:rPr>
          <w:sz w:val="22"/>
          <w:szCs w:val="22"/>
        </w:rPr>
        <w:t>- государственный строительный надзор применительно к объектам, проектная документация которых в соответствии с Градостроительным кодексом  Российской Федерации подлежит государственной экспертизе, а также применительно к объектам, проектная документация которых является типовой проектной документацией или ее модификацией;</w:t>
      </w:r>
    </w:p>
    <w:p w:rsidR="00000F63" w:rsidRPr="00073331" w:rsidRDefault="00000F63" w:rsidP="00073331">
      <w:pPr>
        <w:pStyle w:val="ConsPlusNormal"/>
        <w:widowControl/>
        <w:ind w:firstLineChars="236" w:firstLine="519"/>
        <w:jc w:val="both"/>
        <w:rPr>
          <w:sz w:val="22"/>
          <w:szCs w:val="22"/>
        </w:rPr>
      </w:pPr>
      <w:r w:rsidRPr="00073331">
        <w:rPr>
          <w:sz w:val="22"/>
          <w:szCs w:val="22"/>
        </w:rPr>
        <w:t>- строительный контроль применительно ко всем объектов капитального строительства.</w:t>
      </w:r>
    </w:p>
    <w:p w:rsidR="00000F63" w:rsidRPr="00073331" w:rsidRDefault="00000F63" w:rsidP="00073331">
      <w:pPr>
        <w:pStyle w:val="ConsPlusNormal"/>
        <w:widowControl/>
        <w:ind w:firstLineChars="236" w:firstLine="519"/>
        <w:jc w:val="both"/>
        <w:rPr>
          <w:sz w:val="22"/>
          <w:szCs w:val="22"/>
        </w:rPr>
      </w:pPr>
      <w:r w:rsidRPr="00073331">
        <w:rPr>
          <w:sz w:val="22"/>
          <w:szCs w:val="22"/>
        </w:rPr>
        <w:t>В процессе строительства, реконструкции, капитального ремонта лицо, осуществившее подготовку проектной документации строящегося, реконструируемого, ремонтируемого объектов капитального строительства, вправе осуществлять авторский надзор в соответствии с законодательством Российской Федерации.</w:t>
      </w:r>
    </w:p>
    <w:p w:rsidR="00000F63" w:rsidRPr="00073331" w:rsidRDefault="00000F63" w:rsidP="00073331">
      <w:pPr>
        <w:pStyle w:val="ConsPlusNormal"/>
        <w:widowControl/>
        <w:ind w:firstLineChars="236" w:firstLine="521"/>
        <w:jc w:val="both"/>
        <w:rPr>
          <w:sz w:val="22"/>
          <w:szCs w:val="22"/>
        </w:rPr>
      </w:pPr>
      <w:r w:rsidRPr="00073331">
        <w:rPr>
          <w:b/>
          <w:sz w:val="22"/>
          <w:szCs w:val="22"/>
        </w:rPr>
        <w:t>16.</w:t>
      </w:r>
      <w:r w:rsidRPr="00073331">
        <w:rPr>
          <w:sz w:val="22"/>
          <w:szCs w:val="22"/>
        </w:rPr>
        <w:t xml:space="preserve"> Государственный строительный надзор осуществляется в соответствии с законодательством Российской Федерации.</w:t>
      </w:r>
    </w:p>
    <w:p w:rsidR="00000F63" w:rsidRPr="00073331" w:rsidRDefault="00000F63" w:rsidP="00073331">
      <w:pPr>
        <w:pStyle w:val="ConsPlusNormal"/>
        <w:widowControl/>
        <w:ind w:firstLineChars="236" w:firstLine="521"/>
        <w:jc w:val="both"/>
        <w:rPr>
          <w:sz w:val="22"/>
          <w:szCs w:val="22"/>
        </w:rPr>
      </w:pPr>
      <w:r w:rsidRPr="00073331">
        <w:rPr>
          <w:b/>
          <w:sz w:val="22"/>
          <w:szCs w:val="22"/>
        </w:rPr>
        <w:t>17.</w:t>
      </w:r>
      <w:r w:rsidRPr="00073331">
        <w:rPr>
          <w:sz w:val="22"/>
          <w:szCs w:val="22"/>
        </w:rPr>
        <w:t xml:space="preserve">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000F63" w:rsidRPr="00073331" w:rsidRDefault="00000F63" w:rsidP="00073331">
      <w:pPr>
        <w:autoSpaceDE w:val="0"/>
        <w:ind w:firstLineChars="235" w:firstLine="519"/>
        <w:jc w:val="both"/>
        <w:rPr>
          <w:rFonts w:ascii="Arial" w:eastAsia="Arial CYR" w:hAnsi="Arial" w:cs="Arial"/>
          <w:b/>
          <w:sz w:val="22"/>
          <w:szCs w:val="22"/>
        </w:rPr>
      </w:pPr>
    </w:p>
    <w:p w:rsidR="00000F63" w:rsidRPr="00073331" w:rsidRDefault="00223CFB" w:rsidP="00073331">
      <w:pPr>
        <w:autoSpaceDE w:val="0"/>
        <w:ind w:firstLineChars="235" w:firstLine="519"/>
        <w:jc w:val="both"/>
        <w:rPr>
          <w:rFonts w:ascii="Arial" w:eastAsia="Arial CYR" w:hAnsi="Arial" w:cs="Arial"/>
          <w:b/>
          <w:sz w:val="22"/>
          <w:szCs w:val="22"/>
        </w:rPr>
      </w:pPr>
      <w:r>
        <w:rPr>
          <w:rFonts w:ascii="Arial" w:eastAsia="Arial CYR" w:hAnsi="Arial" w:cs="Arial"/>
          <w:b/>
          <w:sz w:val="22"/>
          <w:szCs w:val="22"/>
        </w:rPr>
        <w:t>8</w:t>
      </w:r>
      <w:r w:rsidR="00000F63" w:rsidRPr="00073331">
        <w:rPr>
          <w:rFonts w:ascii="Arial" w:eastAsia="Arial CYR" w:hAnsi="Arial" w:cs="Arial"/>
          <w:b/>
          <w:sz w:val="22"/>
          <w:szCs w:val="22"/>
        </w:rPr>
        <w:t>.2. Инженерные изыскания для подготовки проектной документации. Архитектурно-строительное проектирование</w:t>
      </w:r>
    </w:p>
    <w:p w:rsidR="00000F63" w:rsidRPr="00073331" w:rsidRDefault="00000F63" w:rsidP="00073331">
      <w:pPr>
        <w:autoSpaceDE w:val="0"/>
        <w:ind w:firstLineChars="235" w:firstLine="517"/>
        <w:jc w:val="both"/>
        <w:rPr>
          <w:rFonts w:ascii="Arial" w:eastAsia="Arial CYR" w:hAnsi="Arial" w:cs="Arial"/>
          <w:sz w:val="22"/>
          <w:szCs w:val="22"/>
        </w:rPr>
      </w:pPr>
    </w:p>
    <w:p w:rsidR="00000F63" w:rsidRPr="00073331" w:rsidRDefault="00000F63"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 xml:space="preserve">1. </w:t>
      </w:r>
      <w:r w:rsidRPr="00073331">
        <w:rPr>
          <w:rFonts w:ascii="Arial" w:eastAsia="Arial CYR" w:hAnsi="Arial" w:cs="Arial"/>
          <w:sz w:val="22"/>
          <w:szCs w:val="22"/>
        </w:rPr>
        <w:t xml:space="preserve">Результаты инженерных изысканий представляют собой документ о выполнении инженерных изысканий, содержащий материалы в текстовой форме и в виде карт (схем)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из завершения и о результатах оценки влияния строительства, реконструкции такого объекта на другие объекты капитального строительства.  </w:t>
      </w:r>
    </w:p>
    <w:p w:rsidR="00000F63" w:rsidRPr="00073331" w:rsidRDefault="00000F6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lastRenderedPageBreak/>
        <w:t>Инженерные изыскания выполняются для подготовки проектной документации, строительства, реконструкции, объектов капитального строительства. Не допускаются подготовка  и реализация проектной документации без выполнения соответствующих инженерных изысканий.</w:t>
      </w:r>
    </w:p>
    <w:p w:rsidR="00000F63" w:rsidRPr="00073331" w:rsidRDefault="00000F63"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2.</w:t>
      </w:r>
      <w:r w:rsidRPr="00073331">
        <w:rPr>
          <w:rFonts w:ascii="Arial" w:eastAsia="Arial CYR" w:hAnsi="Arial" w:cs="Arial"/>
          <w:sz w:val="22"/>
          <w:szCs w:val="22"/>
        </w:rPr>
        <w:t xml:space="preserve"> Инженерные изыскания могут  выполняться физическими или юридическими лицами, которые соответствуют требованиям законодательства Российской Федерации, предъявляемые к лицам, выполняющим инженерные изыскания (далее – лица, выполняющие инженерные изыскания).</w:t>
      </w:r>
    </w:p>
    <w:p w:rsidR="00000F63" w:rsidRPr="00073331" w:rsidRDefault="00000F63"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3.</w:t>
      </w:r>
      <w:r w:rsidRPr="00073331">
        <w:rPr>
          <w:rFonts w:ascii="Arial" w:eastAsia="Arial CYR" w:hAnsi="Arial" w:cs="Arial"/>
          <w:sz w:val="22"/>
          <w:szCs w:val="22"/>
        </w:rPr>
        <w:t xml:space="preserve"> Лицами, выполняющими инженерные изыскания, являются застройщик</w:t>
      </w:r>
      <w:r w:rsidR="007C59E6">
        <w:rPr>
          <w:rFonts w:ascii="Arial" w:eastAsia="Arial CYR" w:hAnsi="Arial" w:cs="Arial"/>
          <w:sz w:val="22"/>
          <w:szCs w:val="22"/>
        </w:rPr>
        <w:t>, лицо,</w:t>
      </w:r>
      <w:r w:rsidRPr="00073331">
        <w:rPr>
          <w:rFonts w:ascii="Arial" w:eastAsia="Arial CYR" w:hAnsi="Arial" w:cs="Arial"/>
          <w:sz w:val="22"/>
          <w:szCs w:val="22"/>
        </w:rPr>
        <w:t xml:space="preserve"> </w:t>
      </w:r>
      <w:r w:rsidR="007C59E6">
        <w:rPr>
          <w:rFonts w:ascii="Arial" w:eastAsia="Arial CYR" w:hAnsi="Arial" w:cs="Arial"/>
          <w:sz w:val="22"/>
          <w:szCs w:val="22"/>
        </w:rPr>
        <w:t xml:space="preserve">получившее в соответствии с Земельным кодексом Российской Федерации разрешение на использование земель или земельного участка находящегося в государственной или муниципальной собственности, для выполнения  инженерных изысканий, либо привлекаемые </w:t>
      </w:r>
      <w:r w:rsidR="00974EE1">
        <w:rPr>
          <w:rFonts w:ascii="Arial" w:eastAsia="Arial CYR" w:hAnsi="Arial" w:cs="Arial"/>
          <w:sz w:val="22"/>
          <w:szCs w:val="22"/>
        </w:rPr>
        <w:t>ими</w:t>
      </w:r>
      <w:r w:rsidR="007C59E6">
        <w:rPr>
          <w:rFonts w:ascii="Arial" w:eastAsia="Arial CYR" w:hAnsi="Arial" w:cs="Arial"/>
          <w:sz w:val="22"/>
          <w:szCs w:val="22"/>
        </w:rPr>
        <w:t xml:space="preserve"> или техническим заказчиком</w:t>
      </w:r>
      <w:r w:rsidR="00974EE1">
        <w:rPr>
          <w:rFonts w:ascii="Arial" w:eastAsia="Arial CYR" w:hAnsi="Arial" w:cs="Arial"/>
          <w:sz w:val="22"/>
          <w:szCs w:val="22"/>
        </w:rPr>
        <w:t xml:space="preserve"> на основании договора физическое лицо или юридическое лицо, которые соответствуют требованиям, предусмотренные частью 2 ст. 47 Градостроительного кодекса Российской Федерации. </w:t>
      </w:r>
    </w:p>
    <w:p w:rsidR="00000F63" w:rsidRPr="00073331" w:rsidRDefault="00000F63"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4.</w:t>
      </w:r>
      <w:r w:rsidRPr="00073331">
        <w:rPr>
          <w:rFonts w:ascii="Arial" w:eastAsia="Arial CYR" w:hAnsi="Arial" w:cs="Arial"/>
          <w:sz w:val="22"/>
          <w:szCs w:val="22"/>
        </w:rPr>
        <w:t xml:space="preserve"> Инженерные изыскания для подготовки проектной документации, строительства, реконструкции, капитального ремонта объекта капитального строительства, реконструкции объектов капитального строительства выполняются в целях получения:</w:t>
      </w:r>
    </w:p>
    <w:p w:rsidR="00000F63" w:rsidRPr="00073331" w:rsidRDefault="00000F6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1) материалов о природных условиях территории, на которой будут осуществляться строительство, реконструкция объектов капитального строительства, и факторах техногенного воздействия на окружающую среду, о прогнозе их изменения, необходимых для разработки решений относительно такой территории;</w:t>
      </w:r>
    </w:p>
    <w:p w:rsidR="00000F63" w:rsidRPr="00073331" w:rsidRDefault="00000F6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2) материалов, необходимых для обоснования компоновки зданий, строений, сооружений, принятия конструктивных и объемно-планировочных решений в отношении этих зданий, строений, сооружений, проектирования инженерной защиты таких объектов, разработки мероприятий по охране окружающей среды, проекта организации, строительства, реконструкции объектов капитального строительства;</w:t>
      </w:r>
    </w:p>
    <w:p w:rsidR="00000F63" w:rsidRPr="00073331" w:rsidRDefault="00000F6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3) материалов, необходимых для проведения расчетов оснований, фундаментов и конструкций зданий, строений, сооружений, их инженерной защиты, разработки решений о проведении профилактических и других необходимых мероприятий, выполнения земляных работ, а также для подготовки решений по вопросам, возникшим при подготовке проектной документации, ее согласовании или утверждении.</w:t>
      </w:r>
    </w:p>
    <w:p w:rsidR="00D76294" w:rsidRPr="00073331" w:rsidRDefault="00D76294"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5.</w:t>
      </w:r>
      <w:r w:rsidRPr="00073331">
        <w:rPr>
          <w:rFonts w:ascii="Arial" w:eastAsia="Arial CYR" w:hAnsi="Arial" w:cs="Arial"/>
          <w:sz w:val="22"/>
          <w:szCs w:val="22"/>
        </w:rPr>
        <w:t xml:space="preserve"> Необходимость выполнения отдельных видов инженерных изысканий, состав, объем и метод их выполнения устанавливаются с учетом требований технических регламентов программой инженерных изысканий, разработанной на основе задания застройщика или заказчика, в зависимости от вида и назначения объектов капитального строительства, их конструктивных особенностей, технической сложности и потенциальной опасности, стадии архитектурно-строительного проектирования, а  также от сложности топографических, инженерно-геологических, экологических, гидрологических, метеорологических, и климатических условий территории, на которой будут осуществляться строительство, реконструкция объектов капитального строительства, степени изученности указанных условий.</w:t>
      </w:r>
    </w:p>
    <w:p w:rsidR="00D76294" w:rsidRPr="00073331" w:rsidRDefault="00D76294"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6.</w:t>
      </w:r>
      <w:r w:rsidRPr="00073331">
        <w:rPr>
          <w:rFonts w:ascii="Arial" w:eastAsia="Arial CYR" w:hAnsi="Arial" w:cs="Arial"/>
          <w:sz w:val="22"/>
          <w:szCs w:val="22"/>
        </w:rPr>
        <w:t xml:space="preserve"> Виды инженерных изысканий, порядок их выполнения для подготовки проектной документации, строительства, реконструкции объектов капитального строительства, а также состав, форма материалов и результатов инженерных изысканий, порядок формирования и ведения государственного фонда материалов и данных инженерных изысканий с учетом потребностей информационных систем обеспечения градостроительной деятельности устанавливаются Правительством Российской Федерации. </w:t>
      </w:r>
    </w:p>
    <w:p w:rsidR="00D76294" w:rsidRPr="00073331" w:rsidRDefault="00D76294"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7.</w:t>
      </w:r>
      <w:r w:rsidRPr="00073331">
        <w:rPr>
          <w:rFonts w:ascii="Arial" w:eastAsia="Arial CYR" w:hAnsi="Arial" w:cs="Arial"/>
          <w:sz w:val="22"/>
          <w:szCs w:val="22"/>
        </w:rPr>
        <w:t xml:space="preserve"> Архитектурно-строительное проектирование осуществляется путем подготовки проектной документации применительно к объектам капитального строительства и их частям, строящимся, реконструируемым в границах принадлежащего застройщику земельного участка, а также в случаях проведения капитального ремонта объектов капитального строительства, если при его проведении затрагиваются конструктивные и другие характеристики надежности и безопасности таких объектов (далее – капитальный ремонт).</w:t>
      </w:r>
    </w:p>
    <w:p w:rsidR="00D76294" w:rsidRPr="00073331" w:rsidRDefault="00D76294"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8.</w:t>
      </w:r>
      <w:r w:rsidRPr="00073331">
        <w:rPr>
          <w:rFonts w:ascii="Arial" w:eastAsia="Arial CYR" w:hAnsi="Arial" w:cs="Arial"/>
          <w:sz w:val="22"/>
          <w:szCs w:val="22"/>
        </w:rPr>
        <w:t xml:space="preserve"> Проектная документация подготавливается застройщиком  либо физическим или юридическим лицом, привлекаемым на основании договора застройщиком или заказчиком, соответствующее требованиям, которые предъявляются в соответствии с градостроительным законодательством к лицам, осуществляющим архитектурно-строительное проектирование. </w:t>
      </w:r>
    </w:p>
    <w:p w:rsidR="00D76294" w:rsidRPr="00073331" w:rsidRDefault="00D76294"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lastRenderedPageBreak/>
        <w:t>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D76294" w:rsidRPr="00073331" w:rsidRDefault="00D76294"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9.</w:t>
      </w:r>
      <w:r w:rsidRPr="00073331">
        <w:rPr>
          <w:rFonts w:ascii="Arial" w:eastAsia="Arial CYR" w:hAnsi="Arial" w:cs="Arial"/>
          <w:sz w:val="22"/>
          <w:szCs w:val="22"/>
        </w:rPr>
        <w:t xml:space="preserve"> Осуществление подготовки проектной документации не требуется при строительстве, реконструкции, капитальном ремонте объектов индивидуального жилищного строительства (отдельно стоящих жилых домов с количеством этажей не более трех, предназначенных для проживания одной семьи). </w:t>
      </w:r>
    </w:p>
    <w:p w:rsidR="00D76294" w:rsidRPr="00073331" w:rsidRDefault="00D76294"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10.</w:t>
      </w:r>
      <w:r w:rsidRPr="00073331">
        <w:rPr>
          <w:rFonts w:ascii="Arial" w:eastAsia="Arial CYR" w:hAnsi="Arial" w:cs="Arial"/>
          <w:sz w:val="22"/>
          <w:szCs w:val="22"/>
        </w:rPr>
        <w:t xml:space="preserve"> В случае если подготовка проектной документации осуществляется физическим или юридическим лицом на основании договора с застройщиком или заказчиком, застройщик или заказчик обязан предоставить такому лицу:</w:t>
      </w:r>
    </w:p>
    <w:p w:rsidR="00D76294" w:rsidRPr="00073331" w:rsidRDefault="00D76294"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1) градостроительный план земельного участка;</w:t>
      </w:r>
    </w:p>
    <w:p w:rsidR="00D76294" w:rsidRPr="00073331" w:rsidRDefault="00D76294"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2) результаты инженерных изысканий (а если они отсутствуют, то договором должно быть предусмотрено задание на выполнения инженерных изысканий);</w:t>
      </w:r>
    </w:p>
    <w:p w:rsidR="00D76294" w:rsidRPr="00073331" w:rsidRDefault="00D76294"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3)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D76294" w:rsidRPr="00073331" w:rsidRDefault="00D76294"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11.</w:t>
      </w:r>
      <w:r w:rsidRPr="00073331">
        <w:rPr>
          <w:rFonts w:ascii="Arial" w:eastAsia="Arial CYR" w:hAnsi="Arial" w:cs="Arial"/>
          <w:sz w:val="22"/>
          <w:szCs w:val="22"/>
        </w:rPr>
        <w:t xml:space="preserve"> Отношения между застройщиками и лицами, осуществляющими подготовку проектной документации, регулируются гражданским законодательством. При этом застройщик обязан предоставить такому лицу:</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градостроительный план земельного участка;</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результаты инженерных изысканий (в случае, если они отсутствуют, договором должно быть предусмотрено задание на выполнение инженерных изысканий);</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технические условия (в случае, если функционирование проектируемого объекта капитального строительства невозможно обеспечить без подключения такого объекта к сетям инженерно-технического обеспечения).</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запросам органов местного самоуправления или правообладателей земельных участков.</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Российской Федерации.</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D76294" w:rsidRPr="00073331" w:rsidRDefault="00D76294"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12.</w:t>
      </w:r>
      <w:r w:rsidRPr="00073331">
        <w:rPr>
          <w:rFonts w:ascii="Arial" w:eastAsia="Arial CYR" w:hAnsi="Arial" w:cs="Arial"/>
          <w:sz w:val="22"/>
          <w:szCs w:val="22"/>
        </w:rPr>
        <w:t xml:space="preserve"> 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D76294" w:rsidRPr="00073331" w:rsidRDefault="00D76294"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13.</w:t>
      </w:r>
      <w:r w:rsidRPr="00073331">
        <w:rPr>
          <w:rFonts w:ascii="Arial" w:eastAsia="Arial CYR" w:hAnsi="Arial" w:cs="Arial"/>
          <w:sz w:val="22"/>
          <w:szCs w:val="22"/>
        </w:rPr>
        <w:t xml:space="preserve">Администрация </w:t>
      </w:r>
      <w:proofErr w:type="spellStart"/>
      <w:r w:rsidR="00003691">
        <w:rPr>
          <w:rFonts w:ascii="Arial" w:eastAsia="Arial CYR" w:hAnsi="Arial" w:cs="Arial"/>
          <w:sz w:val="22"/>
          <w:szCs w:val="22"/>
        </w:rPr>
        <w:t>Асяновского</w:t>
      </w:r>
      <w:proofErr w:type="spellEnd"/>
      <w:r w:rsidRPr="00073331">
        <w:rPr>
          <w:rFonts w:ascii="Arial" w:eastAsia="Arial CYR" w:hAnsi="Arial" w:cs="Arial"/>
          <w:sz w:val="22"/>
          <w:szCs w:val="22"/>
        </w:rPr>
        <w:t xml:space="preserve"> сельсовета МР Дюртюлинский район Республики Башкортостан не позднее чем за тридцать дней до дня проведения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либо до дня принятия решения о предварительном согласовании места размещения объекта капитального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информацию о плате за подключение, а также о плате за технологическое присоединение к электрическим сетям. </w:t>
      </w:r>
    </w:p>
    <w:p w:rsidR="00D76294" w:rsidRPr="00073331" w:rsidRDefault="00D76294"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lastRenderedPageBreak/>
        <w:t>14.</w:t>
      </w:r>
      <w:r w:rsidRPr="00073331">
        <w:rPr>
          <w:rFonts w:ascii="Arial" w:eastAsia="Arial CYR" w:hAnsi="Arial" w:cs="Arial"/>
          <w:sz w:val="22"/>
          <w:szCs w:val="22"/>
        </w:rPr>
        <w:t xml:space="preserve"> Подготовка проектной документации осуществляется на основании:</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задания застройщика;</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результатов инженерных изысканий в соответствии с градостроительным планом земельного участка;</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документов об использовании земельного участка для строительства (в случае, если на земельный участок не распространяется действие градостроительного регламента или для него не устанавливается градостроительный регламент);</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требований технических регламентов (до их принятия - строительными нормами и правилами, иными нормативно-техническими документами, действующими на момент подготовки проектной документации);</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технических условий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D76294" w:rsidRPr="00073331" w:rsidRDefault="00D76294"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15.</w:t>
      </w:r>
      <w:r w:rsidRPr="00073331">
        <w:rPr>
          <w:rFonts w:ascii="Arial" w:eastAsia="Arial CYR" w:hAnsi="Arial" w:cs="Arial"/>
          <w:sz w:val="22"/>
          <w:szCs w:val="22"/>
        </w:rPr>
        <w:t xml:space="preserve"> Проектная документация утверждается застройщиком или заказчиком. До ее утверждения проектная документация направляется застройщиком или заказчиком на государственную экспертизу (за исключением проектной документации, перечень которой установлен законодательством Российской Федерации). При этом проектная документация утверждается застройщиком или заказчиком при наличии положительного заключения государственной экспертизы проектной документации.</w:t>
      </w:r>
    </w:p>
    <w:p w:rsidR="00D76294" w:rsidRPr="00073331" w:rsidRDefault="00D76294"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16.</w:t>
      </w:r>
      <w:r w:rsidRPr="00073331">
        <w:rPr>
          <w:rFonts w:ascii="Arial" w:eastAsia="Arial CYR" w:hAnsi="Arial" w:cs="Arial"/>
          <w:sz w:val="22"/>
          <w:szCs w:val="22"/>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МР Дюртюлинский район Республики Башкортостан.</w:t>
      </w:r>
    </w:p>
    <w:p w:rsidR="00D76294" w:rsidRPr="00073331" w:rsidRDefault="00D76294" w:rsidP="00073331">
      <w:pPr>
        <w:autoSpaceDE w:val="0"/>
        <w:ind w:firstLineChars="236" w:firstLine="521"/>
        <w:jc w:val="both"/>
        <w:rPr>
          <w:rFonts w:ascii="Arial" w:eastAsia="Arial CYR" w:hAnsi="Arial" w:cs="Arial"/>
          <w:b/>
          <w:sz w:val="22"/>
          <w:szCs w:val="22"/>
        </w:rPr>
      </w:pPr>
    </w:p>
    <w:p w:rsidR="00D76294" w:rsidRPr="00073331" w:rsidRDefault="00223CFB" w:rsidP="00073331">
      <w:pPr>
        <w:autoSpaceDE w:val="0"/>
        <w:ind w:firstLineChars="236" w:firstLine="521"/>
        <w:jc w:val="both"/>
        <w:rPr>
          <w:rFonts w:ascii="Arial" w:eastAsia="Arial CYR" w:hAnsi="Arial" w:cs="Arial"/>
          <w:b/>
          <w:sz w:val="22"/>
          <w:szCs w:val="22"/>
        </w:rPr>
      </w:pPr>
      <w:r>
        <w:rPr>
          <w:rFonts w:ascii="Arial" w:eastAsia="Arial CYR" w:hAnsi="Arial" w:cs="Arial"/>
          <w:b/>
          <w:sz w:val="22"/>
          <w:szCs w:val="22"/>
        </w:rPr>
        <w:t>8</w:t>
      </w:r>
      <w:r w:rsidR="00D76294" w:rsidRPr="00073331">
        <w:rPr>
          <w:rFonts w:ascii="Arial" w:eastAsia="Arial CYR" w:hAnsi="Arial" w:cs="Arial"/>
          <w:b/>
          <w:sz w:val="22"/>
          <w:szCs w:val="22"/>
        </w:rPr>
        <w:t>.3.  Выдача разрешения на отклонение от предельных параметров разрешенного строительства, реконструкции объектов капитального строительства</w:t>
      </w:r>
    </w:p>
    <w:p w:rsidR="00D76294" w:rsidRPr="00073331" w:rsidRDefault="00D76294" w:rsidP="00073331">
      <w:pPr>
        <w:ind w:firstLineChars="236" w:firstLine="521"/>
        <w:jc w:val="both"/>
        <w:rPr>
          <w:rFonts w:ascii="Arial" w:eastAsia="Arial CYR" w:hAnsi="Arial" w:cs="Arial"/>
          <w:b/>
          <w:sz w:val="22"/>
          <w:szCs w:val="22"/>
        </w:rPr>
      </w:pPr>
    </w:p>
    <w:p w:rsidR="00D76294" w:rsidRPr="00073331" w:rsidRDefault="00D76294"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w:t>
      </w:r>
      <w:r w:rsidRPr="00073331">
        <w:rPr>
          <w:rFonts w:ascii="Arial" w:eastAsia="Arial CYR" w:hAnsi="Arial" w:cs="Arial"/>
          <w:sz w:val="22"/>
          <w:szCs w:val="22"/>
        </w:rPr>
        <w:t xml:space="preserve">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при соблюдении требований технических регламентов. Выдача указанного разрешения осуществляется главой Администрации МР Дюртюлинский район Республики Башкортостан.</w:t>
      </w:r>
    </w:p>
    <w:p w:rsidR="00D76294" w:rsidRPr="00073331" w:rsidRDefault="00D76294"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2.</w:t>
      </w:r>
      <w:r w:rsidRPr="00073331">
        <w:rPr>
          <w:rFonts w:ascii="Arial" w:eastAsia="Arial CYR" w:hAnsi="Arial" w:cs="Arial"/>
          <w:sz w:val="22"/>
          <w:szCs w:val="22"/>
        </w:rPr>
        <w:t xml:space="preserve">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 его предоставлении в Комиссию по застройке.</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К заявлению прилагаются материалы, подтверждающие наличие у земельного участка характеристик из числа указанных в подпункте 1 и препятствующих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w:t>
      </w:r>
    </w:p>
    <w:p w:rsidR="00D76294" w:rsidRPr="00073331" w:rsidRDefault="00D76294"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3.</w:t>
      </w:r>
      <w:r w:rsidRPr="00073331">
        <w:rPr>
          <w:rFonts w:ascii="Arial" w:eastAsia="Arial CYR" w:hAnsi="Arial" w:cs="Arial"/>
          <w:sz w:val="22"/>
          <w:szCs w:val="22"/>
        </w:rPr>
        <w:t xml:space="preserve"> Заявление о выдаче разрешения на отклонение от предельных параметров разрешенного строительства, реконструкции объектов капитального строительства рассматривается Комиссией по застройке. Порядок организации проведения публичных слушаний определен в главе 8 раздела I настоящих Правил.</w:t>
      </w:r>
    </w:p>
    <w:p w:rsidR="00D76294" w:rsidRPr="00073331" w:rsidRDefault="00D76294"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4.</w:t>
      </w:r>
      <w:r w:rsidRPr="00073331">
        <w:rPr>
          <w:rFonts w:ascii="Arial" w:eastAsia="Arial CYR" w:hAnsi="Arial" w:cs="Arial"/>
          <w:sz w:val="22"/>
          <w:szCs w:val="22"/>
        </w:rPr>
        <w:t xml:space="preserve"> Комиссия по застройке по результатам рассмотрения заявки на своем заседании с учетом заключения о результатах публичных слушаний осуществляет подготовку рекомендаций главе Администрации МР Дюртюлинский район Республики Башкортостан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МР Дюртюлинский район Республики Башкортостан.</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Для подготовки рекомендаций Комиссия может запросить заключения отдела архитектуры и </w:t>
      </w:r>
      <w:r w:rsidR="00C44718">
        <w:rPr>
          <w:rFonts w:ascii="Arial" w:eastAsia="Arial CYR" w:hAnsi="Arial" w:cs="Arial"/>
          <w:sz w:val="22"/>
          <w:szCs w:val="22"/>
        </w:rPr>
        <w:t>строительства</w:t>
      </w:r>
      <w:r w:rsidRPr="00073331">
        <w:rPr>
          <w:rFonts w:ascii="Arial" w:eastAsia="Arial CYR" w:hAnsi="Arial" w:cs="Arial"/>
          <w:sz w:val="22"/>
          <w:szCs w:val="22"/>
        </w:rPr>
        <w:t xml:space="preserve"> Администрации МР Дюртюлинский район Республики Башкортостан, уполномоченных органов в сфере охраны окружающей среды, санитарно-эпидемиологического </w:t>
      </w:r>
      <w:r w:rsidRPr="00073331">
        <w:rPr>
          <w:rFonts w:ascii="Arial" w:eastAsia="Arial CYR" w:hAnsi="Arial" w:cs="Arial"/>
          <w:sz w:val="22"/>
          <w:szCs w:val="22"/>
        </w:rPr>
        <w:lastRenderedPageBreak/>
        <w:t>надзора, по охране и использованию объектов культурного наследия и иных по предмету заявления. Письменные заключения указанных уполномоченных органов предоставляются в Комиссию по застройке.</w:t>
      </w:r>
    </w:p>
    <w:p w:rsidR="00D76294" w:rsidRPr="00073331" w:rsidRDefault="00D76294"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5.</w:t>
      </w:r>
      <w:r w:rsidRPr="00073331">
        <w:rPr>
          <w:rFonts w:ascii="Arial" w:eastAsia="Arial CYR" w:hAnsi="Arial" w:cs="Arial"/>
          <w:sz w:val="22"/>
          <w:szCs w:val="22"/>
        </w:rPr>
        <w:t xml:space="preserve"> Глава Администрации МР Дюртюлинский район Республики Башкортостан в течение семи дней со дня поступления указанных в подпункте 4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76294" w:rsidRPr="00073331" w:rsidRDefault="00D76294"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6.</w:t>
      </w:r>
      <w:r w:rsidRPr="00073331">
        <w:rPr>
          <w:rFonts w:ascii="Arial" w:eastAsia="Arial CYR" w:hAnsi="Arial" w:cs="Arial"/>
          <w:sz w:val="22"/>
          <w:szCs w:val="22"/>
        </w:rPr>
        <w:t xml:space="preserve"> 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D76294" w:rsidRPr="00073331" w:rsidRDefault="00D76294"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7.</w:t>
      </w:r>
      <w:r w:rsidRPr="00073331">
        <w:rPr>
          <w:rFonts w:ascii="Arial" w:eastAsia="Arial CYR" w:hAnsi="Arial" w:cs="Arial"/>
          <w:sz w:val="22"/>
          <w:szCs w:val="22"/>
        </w:rPr>
        <w:t xml:space="preserve">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D76294" w:rsidRPr="00073331" w:rsidRDefault="00D76294" w:rsidP="00073331">
      <w:pPr>
        <w:autoSpaceDE w:val="0"/>
        <w:ind w:firstLineChars="236" w:firstLine="521"/>
        <w:jc w:val="both"/>
        <w:rPr>
          <w:rFonts w:ascii="Arial" w:eastAsia="Arial CYR" w:hAnsi="Arial" w:cs="Arial"/>
          <w:b/>
          <w:sz w:val="22"/>
          <w:szCs w:val="22"/>
        </w:rPr>
      </w:pPr>
    </w:p>
    <w:p w:rsidR="00D76294" w:rsidRPr="00073331" w:rsidRDefault="00223CFB" w:rsidP="00073331">
      <w:pPr>
        <w:autoSpaceDE w:val="0"/>
        <w:ind w:firstLineChars="236" w:firstLine="521"/>
        <w:jc w:val="both"/>
        <w:rPr>
          <w:rFonts w:ascii="Arial" w:eastAsia="Arial CYR" w:hAnsi="Arial" w:cs="Arial"/>
          <w:b/>
          <w:sz w:val="22"/>
          <w:szCs w:val="22"/>
        </w:rPr>
      </w:pPr>
      <w:r>
        <w:rPr>
          <w:rFonts w:ascii="Arial" w:eastAsia="Arial CYR" w:hAnsi="Arial" w:cs="Arial"/>
          <w:b/>
          <w:sz w:val="22"/>
          <w:szCs w:val="22"/>
        </w:rPr>
        <w:t>8</w:t>
      </w:r>
      <w:r w:rsidR="00D76294" w:rsidRPr="00073331">
        <w:rPr>
          <w:rFonts w:ascii="Arial" w:eastAsia="Arial CYR" w:hAnsi="Arial" w:cs="Arial"/>
          <w:b/>
          <w:sz w:val="22"/>
          <w:szCs w:val="22"/>
        </w:rPr>
        <w:t>.4. Выдача разрешения на строительство</w:t>
      </w:r>
    </w:p>
    <w:p w:rsidR="00D76294" w:rsidRPr="00073331" w:rsidRDefault="00D76294" w:rsidP="00073331">
      <w:pPr>
        <w:autoSpaceDE w:val="0"/>
        <w:ind w:firstLineChars="236" w:firstLine="519"/>
        <w:jc w:val="both"/>
        <w:rPr>
          <w:rFonts w:ascii="Arial" w:eastAsia="Arial CYR" w:hAnsi="Arial" w:cs="Arial"/>
          <w:sz w:val="22"/>
          <w:szCs w:val="22"/>
        </w:rPr>
      </w:pPr>
    </w:p>
    <w:p w:rsidR="00D76294" w:rsidRPr="00073331" w:rsidRDefault="00D76294"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 xml:space="preserve">1. </w:t>
      </w:r>
      <w:r w:rsidRPr="00073331">
        <w:rPr>
          <w:rFonts w:ascii="Arial" w:eastAsia="Arial CYR" w:hAnsi="Arial" w:cs="Arial"/>
          <w:sz w:val="22"/>
          <w:szCs w:val="22"/>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капитальный ремонт, за исключением случаев, предусмотренных градостроительным кодексов Российской Федерации.</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Разрешение на строительство на земельном участке, расположенном на территории </w:t>
      </w:r>
      <w:r w:rsidRPr="00073331">
        <w:rPr>
          <w:rFonts w:ascii="Arial" w:hAnsi="Arial" w:cs="Arial"/>
          <w:sz w:val="22"/>
          <w:szCs w:val="22"/>
        </w:rPr>
        <w:t xml:space="preserve">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w:t>
      </w:r>
      <w:r w:rsidRPr="00073331">
        <w:rPr>
          <w:rFonts w:ascii="Arial" w:eastAsia="Arial CYR" w:hAnsi="Arial" w:cs="Arial"/>
          <w:sz w:val="22"/>
          <w:szCs w:val="22"/>
        </w:rPr>
        <w:t xml:space="preserve"> Республики Башкортостан  выдается отделом архитектуры и </w:t>
      </w:r>
      <w:r w:rsidR="00C44718">
        <w:rPr>
          <w:rFonts w:ascii="Arial" w:eastAsia="Arial CYR" w:hAnsi="Arial" w:cs="Arial"/>
          <w:sz w:val="22"/>
          <w:szCs w:val="22"/>
        </w:rPr>
        <w:t>строительства</w:t>
      </w:r>
      <w:r w:rsidRPr="00073331">
        <w:rPr>
          <w:rFonts w:ascii="Arial" w:eastAsia="Arial CYR" w:hAnsi="Arial" w:cs="Arial"/>
          <w:sz w:val="22"/>
          <w:szCs w:val="22"/>
        </w:rPr>
        <w:t xml:space="preserve"> Администрации МР Дюртюлинский район Республики Башкортостан (далее – уполномоченный орган).</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Разрешение на строительство на земельном участке, на который не распространяется действие градостроительного регламента или для которого не устанавливается градостроительный регламент, выдается федеральным органом исполнительной власти, органом исполнительной власти субъекта Российской Федерации или органом местного самоуправления в соответствии с их компетенцией. Разрешение на строительство на земельном участке в иных случаях выдается органом местного самоуправления по месту нахождения такого участка.</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Разрешение на строительство выдается уполномоченным федеральным органом исполнительной власти, органом исполнительной субъекта Российской Федерации или органом местного самоуправления для строительства, реконструкции, капитального ремонта объектов капитального строительства  федерального, регионального или местного значения, при размещении которых допускается изъятие, в том числе путем выкупа, земельных участков.</w:t>
      </w:r>
    </w:p>
    <w:p w:rsidR="00D76294" w:rsidRPr="00073331" w:rsidRDefault="00D76294"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2.</w:t>
      </w:r>
      <w:r w:rsidRPr="00073331">
        <w:rPr>
          <w:rFonts w:ascii="Arial" w:eastAsia="Arial CYR" w:hAnsi="Arial" w:cs="Arial"/>
          <w:sz w:val="22"/>
          <w:szCs w:val="22"/>
        </w:rPr>
        <w:t xml:space="preserve"> Строительство, реконструкция объектов капитального строительства, а также их капитальный ремонт, если при его проведении затрагиваются конструктивные и другие характеристики надежности и безопасности таких объектов, осуществляется на основании разрешения на строительство за исключением случаев, предусмотренных пунктом 2, статьи 51 Градостроительного кодекса РФ.</w:t>
      </w:r>
    </w:p>
    <w:p w:rsidR="005F5169" w:rsidRPr="005F5169" w:rsidRDefault="00D76294" w:rsidP="005F5169">
      <w:pPr>
        <w:ind w:firstLineChars="176" w:firstLine="389"/>
        <w:jc w:val="both"/>
        <w:rPr>
          <w:rFonts w:ascii="Arial" w:eastAsia="Arial" w:hAnsi="Arial" w:cs="Arial"/>
          <w:sz w:val="22"/>
          <w:szCs w:val="22"/>
        </w:rPr>
      </w:pPr>
      <w:r w:rsidRPr="00073331">
        <w:rPr>
          <w:rFonts w:ascii="Arial" w:eastAsia="Arial CYR" w:hAnsi="Arial" w:cs="Arial"/>
          <w:b/>
          <w:sz w:val="22"/>
          <w:szCs w:val="22"/>
        </w:rPr>
        <w:t>3</w:t>
      </w:r>
      <w:r w:rsidRPr="005F5169">
        <w:rPr>
          <w:rFonts w:ascii="Arial" w:eastAsia="Arial CYR" w:hAnsi="Arial" w:cs="Arial"/>
          <w:b/>
          <w:sz w:val="22"/>
          <w:szCs w:val="22"/>
        </w:rPr>
        <w:t>.</w:t>
      </w:r>
      <w:r w:rsidRPr="005F5169">
        <w:rPr>
          <w:rFonts w:ascii="Arial" w:eastAsia="Arial CYR" w:hAnsi="Arial" w:cs="Arial"/>
          <w:sz w:val="22"/>
          <w:szCs w:val="22"/>
        </w:rPr>
        <w:t xml:space="preserve"> </w:t>
      </w:r>
      <w:r w:rsidR="005F5169" w:rsidRPr="005F5169">
        <w:rPr>
          <w:rFonts w:ascii="Arial" w:eastAsia="Arial" w:hAnsi="Arial" w:cs="Arial"/>
          <w:sz w:val="22"/>
          <w:szCs w:val="22"/>
        </w:rPr>
        <w:t>Застройщик направляет в Администрацию муниципального района Дюртюлинский район Республики Башкортостан заявление о предоставлении разрешения на строительство. Заявление может быть направлено следующими способами:</w:t>
      </w:r>
    </w:p>
    <w:p w:rsidR="005F5169" w:rsidRPr="005F5169" w:rsidRDefault="005F5169" w:rsidP="005F5169">
      <w:pPr>
        <w:ind w:firstLineChars="176" w:firstLine="387"/>
        <w:jc w:val="both"/>
        <w:rPr>
          <w:rFonts w:ascii="Arial" w:eastAsia="Arial" w:hAnsi="Arial" w:cs="Arial"/>
          <w:sz w:val="22"/>
          <w:szCs w:val="22"/>
        </w:rPr>
      </w:pPr>
      <w:r w:rsidRPr="005F5169">
        <w:rPr>
          <w:rFonts w:ascii="Arial" w:eastAsia="Arial" w:hAnsi="Arial" w:cs="Arial"/>
          <w:sz w:val="22"/>
          <w:szCs w:val="22"/>
        </w:rPr>
        <w:t>-при личном обращении в Администрацию муниципального района Дюртюлинский район;</w:t>
      </w:r>
    </w:p>
    <w:p w:rsidR="005F5169" w:rsidRPr="005F5169" w:rsidRDefault="005F5169" w:rsidP="005F5169">
      <w:pPr>
        <w:ind w:firstLineChars="176" w:firstLine="387"/>
        <w:jc w:val="both"/>
        <w:rPr>
          <w:rFonts w:ascii="Arial" w:eastAsia="Arial" w:hAnsi="Arial" w:cs="Arial"/>
          <w:sz w:val="22"/>
          <w:szCs w:val="22"/>
        </w:rPr>
      </w:pPr>
      <w:r w:rsidRPr="005F5169">
        <w:rPr>
          <w:rFonts w:ascii="Arial" w:eastAsia="Arial" w:hAnsi="Arial" w:cs="Arial"/>
          <w:sz w:val="22"/>
          <w:szCs w:val="22"/>
        </w:rPr>
        <w:t>-по почте, в том числе на официальный адрес электронной почты Администрацию муниципального района Дюртюлинский район;</w:t>
      </w:r>
    </w:p>
    <w:p w:rsidR="005F5169" w:rsidRPr="005F5169" w:rsidRDefault="005F5169" w:rsidP="005F5169">
      <w:pPr>
        <w:ind w:firstLineChars="176" w:firstLine="387"/>
        <w:jc w:val="both"/>
        <w:rPr>
          <w:rFonts w:ascii="Arial" w:eastAsia="Arial" w:hAnsi="Arial" w:cs="Arial"/>
          <w:sz w:val="22"/>
          <w:szCs w:val="22"/>
        </w:rPr>
      </w:pPr>
      <w:r w:rsidRPr="005F5169">
        <w:rPr>
          <w:rFonts w:ascii="Arial" w:eastAsia="Arial" w:hAnsi="Arial" w:cs="Arial"/>
          <w:sz w:val="22"/>
          <w:szCs w:val="22"/>
        </w:rPr>
        <w:t>- при личном обращении в РГАУ МФЦ</w:t>
      </w:r>
      <w:r w:rsidRPr="005F5169">
        <w:rPr>
          <w:rFonts w:ascii="Arial" w:hAnsi="Arial" w:cs="Arial"/>
          <w:sz w:val="22"/>
          <w:szCs w:val="22"/>
        </w:rPr>
        <w:t xml:space="preserve"> (</w:t>
      </w:r>
      <w:r w:rsidRPr="005F5169">
        <w:rPr>
          <w:rFonts w:ascii="Arial" w:eastAsia="Arial" w:hAnsi="Arial" w:cs="Arial"/>
          <w:sz w:val="22"/>
          <w:szCs w:val="22"/>
        </w:rPr>
        <w:t>Многофункциональный центр предоставления государственных и муниципальных услуг);</w:t>
      </w:r>
    </w:p>
    <w:p w:rsidR="005F5169" w:rsidRPr="005F5169" w:rsidRDefault="005F5169" w:rsidP="005F5169">
      <w:pPr>
        <w:ind w:firstLineChars="176" w:firstLine="387"/>
        <w:jc w:val="both"/>
        <w:rPr>
          <w:rFonts w:ascii="Arial" w:eastAsia="Arial" w:hAnsi="Arial" w:cs="Arial"/>
          <w:b/>
          <w:sz w:val="22"/>
          <w:szCs w:val="22"/>
        </w:rPr>
      </w:pPr>
      <w:r w:rsidRPr="005F5169">
        <w:rPr>
          <w:rFonts w:ascii="Arial" w:eastAsia="Arial" w:hAnsi="Arial" w:cs="Arial"/>
          <w:sz w:val="22"/>
          <w:szCs w:val="22"/>
        </w:rPr>
        <w:t>- через ЕПГУ (Единый портал государственных услуг) и/или РПГУ (Региональный портал государственных услуг).</w:t>
      </w:r>
    </w:p>
    <w:p w:rsidR="005F5169" w:rsidRPr="005F5169" w:rsidRDefault="005F5169" w:rsidP="005F5169">
      <w:pPr>
        <w:ind w:firstLineChars="176" w:firstLine="387"/>
        <w:jc w:val="both"/>
        <w:rPr>
          <w:rFonts w:ascii="Arial" w:eastAsia="Arial" w:hAnsi="Arial" w:cs="Arial"/>
          <w:sz w:val="22"/>
          <w:szCs w:val="22"/>
        </w:rPr>
      </w:pPr>
      <w:r w:rsidRPr="005F5169">
        <w:rPr>
          <w:rFonts w:ascii="Arial" w:eastAsia="Arial" w:hAnsi="Arial" w:cs="Arial"/>
          <w:sz w:val="22"/>
          <w:szCs w:val="22"/>
        </w:rPr>
        <w:t>Застройщик, планирующий строительство, реконструкцию объекта капитального строительства, прилагает к заявлению о выдаче разрешения на строительство документы, согласно ч.7 ст.51 Градостроительного Кодекса Российской Федерации.</w:t>
      </w:r>
    </w:p>
    <w:p w:rsidR="00F8704C" w:rsidRPr="0027575A" w:rsidRDefault="00F8704C" w:rsidP="00F8704C">
      <w:pPr>
        <w:autoSpaceDE w:val="0"/>
        <w:ind w:firstLine="567"/>
        <w:jc w:val="both"/>
        <w:rPr>
          <w:rFonts w:ascii="Arial" w:eastAsia="Arial CYR" w:hAnsi="Arial" w:cs="Arial"/>
          <w:sz w:val="22"/>
          <w:szCs w:val="22"/>
        </w:rPr>
      </w:pPr>
      <w:r w:rsidRPr="0027575A">
        <w:rPr>
          <w:rFonts w:ascii="Arial" w:eastAsia="Arial CYR" w:hAnsi="Arial" w:cs="Arial"/>
          <w:sz w:val="22"/>
          <w:szCs w:val="22"/>
        </w:rPr>
        <w:lastRenderedPageBreak/>
        <w:t>Застройщик направляет в администрацию муниципального района Дюртюлинский район Республики Башкортостан заявление о предоставлении разрешения на строительство.</w:t>
      </w:r>
    </w:p>
    <w:p w:rsidR="00F8704C" w:rsidRPr="0027575A" w:rsidRDefault="00F8704C" w:rsidP="00F8704C">
      <w:pPr>
        <w:autoSpaceDE w:val="0"/>
        <w:ind w:firstLine="567"/>
        <w:jc w:val="both"/>
        <w:rPr>
          <w:rFonts w:ascii="Arial" w:eastAsia="Arial CYR" w:hAnsi="Arial" w:cs="Arial"/>
          <w:sz w:val="22"/>
          <w:szCs w:val="22"/>
        </w:rPr>
      </w:pPr>
      <w:r w:rsidRPr="0027575A">
        <w:rPr>
          <w:rFonts w:ascii="Arial" w:eastAsia="Arial CYR" w:hAnsi="Arial" w:cs="Arial"/>
          <w:sz w:val="22"/>
          <w:szCs w:val="22"/>
        </w:rPr>
        <w:t xml:space="preserve">Застройщик, планирующий строительство, реконструкцию объекта капитального строительства, прилагает к заявлению о выдаче разрешения на строительство документы, согласно ч.7 ст.51 </w:t>
      </w:r>
      <w:proofErr w:type="spellStart"/>
      <w:r w:rsidRPr="0027575A">
        <w:rPr>
          <w:rFonts w:ascii="Arial" w:eastAsia="Arial CYR" w:hAnsi="Arial" w:cs="Arial"/>
          <w:sz w:val="22"/>
          <w:szCs w:val="22"/>
        </w:rPr>
        <w:t>ГрК</w:t>
      </w:r>
      <w:proofErr w:type="spellEnd"/>
      <w:r w:rsidRPr="0027575A">
        <w:rPr>
          <w:rFonts w:ascii="Arial" w:eastAsia="Arial CYR" w:hAnsi="Arial" w:cs="Arial"/>
          <w:sz w:val="22"/>
          <w:szCs w:val="22"/>
        </w:rPr>
        <w:t xml:space="preserve"> РФ</w:t>
      </w:r>
      <w:r w:rsidRPr="0027575A">
        <w:rPr>
          <w:rFonts w:ascii="Arial" w:eastAsia="Arial CYR" w:hAnsi="Arial" w:cs="Arial"/>
          <w:sz w:val="22"/>
          <w:szCs w:val="22"/>
        </w:rPr>
        <w:tab/>
      </w:r>
    </w:p>
    <w:p w:rsidR="00F00967" w:rsidRPr="00F00967" w:rsidRDefault="00D76294" w:rsidP="00F00967">
      <w:pPr>
        <w:ind w:firstLine="422"/>
        <w:jc w:val="both"/>
        <w:rPr>
          <w:rFonts w:ascii="Arial" w:eastAsia="Arial" w:hAnsi="Arial" w:cs="Arial"/>
          <w:sz w:val="22"/>
          <w:szCs w:val="22"/>
        </w:rPr>
      </w:pPr>
      <w:r w:rsidRPr="00073331">
        <w:rPr>
          <w:rFonts w:ascii="Arial" w:eastAsia="Arial CYR" w:hAnsi="Arial" w:cs="Arial"/>
          <w:b/>
          <w:sz w:val="22"/>
          <w:szCs w:val="22"/>
        </w:rPr>
        <w:t>4</w:t>
      </w:r>
      <w:r w:rsidRPr="00073331">
        <w:rPr>
          <w:rFonts w:ascii="Arial" w:eastAsia="Arial CYR" w:hAnsi="Arial" w:cs="Arial"/>
          <w:sz w:val="22"/>
          <w:szCs w:val="22"/>
        </w:rPr>
        <w:t>.</w:t>
      </w:r>
      <w:r w:rsidR="00F00967" w:rsidRPr="00F00967">
        <w:rPr>
          <w:rFonts w:eastAsia="Arial"/>
        </w:rPr>
        <w:t xml:space="preserve"> </w:t>
      </w:r>
      <w:r w:rsidR="00F00967" w:rsidRPr="00F00967">
        <w:rPr>
          <w:rFonts w:ascii="Arial" w:eastAsia="Arial" w:hAnsi="Arial" w:cs="Arial"/>
          <w:sz w:val="22"/>
          <w:szCs w:val="22"/>
        </w:rPr>
        <w:t>В целях строительства, реконструкции, капитального ремонта объекта индивидуального жилищного строительства застройщик направляет в Администрацию муниципального района Дюртюлинский район Республики Башкортостан заявление о выдаче разрешения на строительство индивидуального жилого дома.</w:t>
      </w:r>
      <w:r w:rsidR="00F00967" w:rsidRPr="00F00967">
        <w:rPr>
          <w:rFonts w:ascii="Arial" w:eastAsia="Arial" w:hAnsi="Arial" w:cs="Arial"/>
          <w:b/>
          <w:sz w:val="22"/>
          <w:szCs w:val="22"/>
        </w:rPr>
        <w:t xml:space="preserve"> </w:t>
      </w:r>
      <w:r w:rsidR="00F00967" w:rsidRPr="00F00967">
        <w:rPr>
          <w:rFonts w:ascii="Arial" w:eastAsia="Arial" w:hAnsi="Arial" w:cs="Arial"/>
          <w:sz w:val="22"/>
          <w:szCs w:val="22"/>
        </w:rPr>
        <w:t>Заявление может быть направлено следующими способами:</w:t>
      </w:r>
    </w:p>
    <w:p w:rsidR="00F00967" w:rsidRPr="00F00967" w:rsidRDefault="00F00967" w:rsidP="00F00967">
      <w:pPr>
        <w:ind w:firstLine="422"/>
        <w:jc w:val="both"/>
        <w:rPr>
          <w:rFonts w:ascii="Arial" w:eastAsia="Arial" w:hAnsi="Arial" w:cs="Arial"/>
          <w:sz w:val="22"/>
          <w:szCs w:val="22"/>
        </w:rPr>
      </w:pPr>
      <w:r w:rsidRPr="00F00967">
        <w:rPr>
          <w:rFonts w:ascii="Arial" w:eastAsia="Arial" w:hAnsi="Arial" w:cs="Arial"/>
          <w:sz w:val="22"/>
          <w:szCs w:val="22"/>
        </w:rPr>
        <w:t>-при личном обращении в Администрацию муниципального района Дюртюлинский район;</w:t>
      </w:r>
    </w:p>
    <w:p w:rsidR="00F00967" w:rsidRPr="00F00967" w:rsidRDefault="00F00967" w:rsidP="00F00967">
      <w:pPr>
        <w:ind w:firstLine="422"/>
        <w:jc w:val="both"/>
        <w:rPr>
          <w:rFonts w:ascii="Arial" w:eastAsia="Arial" w:hAnsi="Arial" w:cs="Arial"/>
          <w:sz w:val="22"/>
          <w:szCs w:val="22"/>
        </w:rPr>
      </w:pPr>
      <w:r w:rsidRPr="00F00967">
        <w:rPr>
          <w:rFonts w:ascii="Arial" w:eastAsia="Arial" w:hAnsi="Arial" w:cs="Arial"/>
          <w:sz w:val="22"/>
          <w:szCs w:val="22"/>
        </w:rPr>
        <w:t>-по почте, в том числе на официальный адрес электронной почты Администрацию муниципального района Дюртюлинский район;</w:t>
      </w:r>
    </w:p>
    <w:p w:rsidR="00F00967" w:rsidRPr="00F00967" w:rsidRDefault="00F00967" w:rsidP="00F00967">
      <w:pPr>
        <w:ind w:firstLine="422"/>
        <w:jc w:val="both"/>
        <w:rPr>
          <w:rFonts w:ascii="Arial" w:eastAsia="Arial" w:hAnsi="Arial" w:cs="Arial"/>
          <w:sz w:val="22"/>
          <w:szCs w:val="22"/>
        </w:rPr>
      </w:pPr>
      <w:r w:rsidRPr="00F00967">
        <w:rPr>
          <w:rFonts w:ascii="Arial" w:eastAsia="Arial" w:hAnsi="Arial" w:cs="Arial"/>
          <w:sz w:val="22"/>
          <w:szCs w:val="22"/>
        </w:rPr>
        <w:t>- при личном обращении в РГАУ МФЦ (Многофункциональный центр предоставления государственных и муниципальных услуг);</w:t>
      </w:r>
    </w:p>
    <w:p w:rsidR="00F00967" w:rsidRPr="00F00967" w:rsidRDefault="00F00967" w:rsidP="00F00967">
      <w:pPr>
        <w:ind w:firstLine="422"/>
        <w:jc w:val="both"/>
        <w:rPr>
          <w:rFonts w:ascii="Arial" w:eastAsia="Arial" w:hAnsi="Arial" w:cs="Arial"/>
          <w:sz w:val="22"/>
          <w:szCs w:val="22"/>
        </w:rPr>
      </w:pPr>
      <w:r w:rsidRPr="00F00967">
        <w:rPr>
          <w:rFonts w:ascii="Arial" w:eastAsia="Arial" w:hAnsi="Arial" w:cs="Arial"/>
          <w:sz w:val="22"/>
          <w:szCs w:val="22"/>
        </w:rPr>
        <w:t>- через ЕПГУ (Единый портал государственных услуг) и/или РПГУ (Региональный портал государственных услуг).</w:t>
      </w:r>
    </w:p>
    <w:p w:rsidR="00F00967" w:rsidRPr="00F00967" w:rsidRDefault="00F00967" w:rsidP="00F00967">
      <w:pPr>
        <w:ind w:firstLineChars="176" w:firstLine="387"/>
        <w:jc w:val="both"/>
        <w:rPr>
          <w:rFonts w:ascii="Arial" w:eastAsia="Arial" w:hAnsi="Arial" w:cs="Arial"/>
          <w:sz w:val="22"/>
          <w:szCs w:val="22"/>
        </w:rPr>
      </w:pPr>
      <w:r w:rsidRPr="00F00967">
        <w:rPr>
          <w:rFonts w:ascii="Arial" w:eastAsia="Arial" w:hAnsi="Arial" w:cs="Arial"/>
          <w:sz w:val="22"/>
          <w:szCs w:val="22"/>
        </w:rPr>
        <w:t>К указанному заявлению прилагаются документы согласно ч.9 ст.51Градостроительного Кодекса Российской Федерации</w:t>
      </w:r>
    </w:p>
    <w:p w:rsidR="00D76294" w:rsidRPr="00073331" w:rsidRDefault="00D76294" w:rsidP="00F00967">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5.</w:t>
      </w:r>
      <w:r w:rsidRPr="00073331">
        <w:rPr>
          <w:rFonts w:ascii="Arial" w:eastAsia="Arial CYR" w:hAnsi="Arial" w:cs="Arial"/>
          <w:sz w:val="22"/>
          <w:szCs w:val="22"/>
        </w:rPr>
        <w:t xml:space="preserve"> Не допускается требовать иные документы для получения разрешения на строительство, за исключением указанных в пунктах 3 и 4 настоящих Правил.</w:t>
      </w:r>
    </w:p>
    <w:p w:rsidR="00D76294" w:rsidRPr="00073331" w:rsidRDefault="00D76294" w:rsidP="00F00967">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6.</w:t>
      </w:r>
      <w:r w:rsidRPr="00073331">
        <w:rPr>
          <w:rFonts w:ascii="Arial" w:eastAsia="Arial CYR" w:hAnsi="Arial" w:cs="Arial"/>
          <w:sz w:val="22"/>
          <w:szCs w:val="22"/>
        </w:rPr>
        <w:t xml:space="preserve"> Отдел архитектуры и </w:t>
      </w:r>
      <w:r w:rsidR="00C44718">
        <w:rPr>
          <w:rFonts w:ascii="Arial" w:eastAsia="Arial CYR" w:hAnsi="Arial" w:cs="Arial"/>
          <w:sz w:val="22"/>
          <w:szCs w:val="22"/>
        </w:rPr>
        <w:t>строительства</w:t>
      </w:r>
      <w:r w:rsidRPr="00073331">
        <w:rPr>
          <w:rFonts w:ascii="Arial" w:eastAsia="Arial CYR" w:hAnsi="Arial" w:cs="Arial"/>
          <w:sz w:val="22"/>
          <w:szCs w:val="22"/>
        </w:rPr>
        <w:t xml:space="preserve"> как уполномоченный орган Администрации МР Дюртюлинский район Республики Башкортостан в течение десяти дней со дня получения заявления о выдаче разрешения на строительство проводит проверку:- наличия необходимых документов, прилагаемых к заявлению;-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проектной документации (в случае выдачи лицу разрешения на отклонение от предельных параметров разрешенного строительства, реконструкции) на соответствие требованиям, установленным в разрешении на отклонение от предельных параметров разрешенного строительства, реконструкции, и выдает разрешение на строительство либо отказывает в выдаче такого разрешения с указанием причин отказа.</w:t>
      </w:r>
    </w:p>
    <w:p w:rsidR="00D76294" w:rsidRPr="00073331" w:rsidRDefault="005F5169" w:rsidP="00073331">
      <w:pPr>
        <w:autoSpaceDE w:val="0"/>
        <w:ind w:firstLineChars="236" w:firstLine="521"/>
        <w:jc w:val="both"/>
        <w:rPr>
          <w:rFonts w:ascii="Arial" w:eastAsia="Arial CYR" w:hAnsi="Arial" w:cs="Arial"/>
          <w:sz w:val="22"/>
          <w:szCs w:val="22"/>
        </w:rPr>
      </w:pPr>
      <w:r>
        <w:rPr>
          <w:rFonts w:ascii="Arial" w:eastAsia="Arial CYR" w:hAnsi="Arial" w:cs="Arial"/>
          <w:b/>
          <w:sz w:val="22"/>
          <w:szCs w:val="22"/>
        </w:rPr>
        <w:t>7</w:t>
      </w:r>
      <w:r w:rsidR="00D76294" w:rsidRPr="00073331">
        <w:rPr>
          <w:rFonts w:ascii="Arial" w:eastAsia="Arial CYR" w:hAnsi="Arial" w:cs="Arial"/>
          <w:b/>
          <w:sz w:val="22"/>
          <w:szCs w:val="22"/>
        </w:rPr>
        <w:t>.</w:t>
      </w:r>
      <w:r w:rsidR="00D76294" w:rsidRPr="00073331">
        <w:rPr>
          <w:rFonts w:ascii="Arial" w:eastAsia="Arial CYR" w:hAnsi="Arial" w:cs="Arial"/>
          <w:sz w:val="22"/>
          <w:szCs w:val="22"/>
        </w:rPr>
        <w:t xml:space="preserve"> Отказ в выдаче разрешения на строительство может быть оспорен застройщиком в судебном порядке.</w:t>
      </w:r>
    </w:p>
    <w:p w:rsidR="00D76294" w:rsidRPr="00073331" w:rsidRDefault="005F5169" w:rsidP="00073331">
      <w:pPr>
        <w:autoSpaceDE w:val="0"/>
        <w:ind w:firstLineChars="236" w:firstLine="521"/>
        <w:jc w:val="both"/>
        <w:rPr>
          <w:rFonts w:ascii="Arial" w:eastAsia="Arial CYR" w:hAnsi="Arial" w:cs="Arial"/>
          <w:sz w:val="22"/>
          <w:szCs w:val="22"/>
        </w:rPr>
      </w:pPr>
      <w:r>
        <w:rPr>
          <w:rFonts w:ascii="Arial" w:eastAsia="Arial CYR" w:hAnsi="Arial" w:cs="Arial"/>
          <w:b/>
          <w:sz w:val="22"/>
          <w:szCs w:val="22"/>
        </w:rPr>
        <w:t>8</w:t>
      </w:r>
      <w:r w:rsidR="00D76294" w:rsidRPr="00073331">
        <w:rPr>
          <w:rFonts w:ascii="Arial" w:eastAsia="Arial CYR" w:hAnsi="Arial" w:cs="Arial"/>
          <w:b/>
          <w:sz w:val="22"/>
          <w:szCs w:val="22"/>
        </w:rPr>
        <w:t>.</w:t>
      </w:r>
      <w:r w:rsidR="00D76294" w:rsidRPr="00073331">
        <w:rPr>
          <w:rFonts w:ascii="Arial" w:eastAsia="Arial CYR" w:hAnsi="Arial" w:cs="Arial"/>
          <w:sz w:val="22"/>
          <w:szCs w:val="22"/>
        </w:rPr>
        <w:t xml:space="preserve"> Выдача разрешения на строительство осуществляется  отделом архитектуры и </w:t>
      </w:r>
      <w:r w:rsidR="00C44718">
        <w:rPr>
          <w:rFonts w:ascii="Arial" w:eastAsia="Arial CYR" w:hAnsi="Arial" w:cs="Arial"/>
          <w:sz w:val="22"/>
          <w:szCs w:val="22"/>
        </w:rPr>
        <w:t>строительства</w:t>
      </w:r>
      <w:r w:rsidR="00D76294" w:rsidRPr="00073331">
        <w:rPr>
          <w:rFonts w:ascii="Arial" w:eastAsia="Arial CYR" w:hAnsi="Arial" w:cs="Arial"/>
          <w:sz w:val="22"/>
          <w:szCs w:val="22"/>
        </w:rPr>
        <w:t xml:space="preserve"> Администрации МР Дюртюлинский район Республики Башкортостан, т.е органами,  уполномоченными на выдачу разрешения на строительство федеральным органом исполнительной власти, органом исполнительной власти субъекта Российской Федерации, или органом местного самоуправления без взимания платы. В течение трех дней со дня выдачи разрешения на строительство указанные органы направляют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rsidR="00D76294" w:rsidRPr="00073331" w:rsidRDefault="005F5169" w:rsidP="00073331">
      <w:pPr>
        <w:autoSpaceDE w:val="0"/>
        <w:ind w:firstLineChars="236" w:firstLine="521"/>
        <w:jc w:val="both"/>
        <w:rPr>
          <w:rFonts w:ascii="Arial" w:eastAsia="Arial CYR" w:hAnsi="Arial" w:cs="Arial"/>
          <w:sz w:val="22"/>
          <w:szCs w:val="22"/>
        </w:rPr>
      </w:pPr>
      <w:r>
        <w:rPr>
          <w:rFonts w:ascii="Arial" w:eastAsia="Arial CYR" w:hAnsi="Arial" w:cs="Arial"/>
          <w:b/>
          <w:sz w:val="22"/>
          <w:szCs w:val="22"/>
        </w:rPr>
        <w:t>9</w:t>
      </w:r>
      <w:r w:rsidR="00D76294" w:rsidRPr="00073331">
        <w:rPr>
          <w:rFonts w:ascii="Arial" w:eastAsia="Arial CYR" w:hAnsi="Arial" w:cs="Arial"/>
          <w:b/>
          <w:sz w:val="22"/>
          <w:szCs w:val="22"/>
        </w:rPr>
        <w:t>.</w:t>
      </w:r>
      <w:r w:rsidR="00D76294" w:rsidRPr="00073331">
        <w:rPr>
          <w:rFonts w:ascii="Arial" w:eastAsia="Arial CYR" w:hAnsi="Arial" w:cs="Arial"/>
          <w:sz w:val="22"/>
          <w:szCs w:val="22"/>
        </w:rPr>
        <w:t xml:space="preserve"> Форма разрешения на строительство устанавливается Правительством Российской Федерации.</w:t>
      </w:r>
    </w:p>
    <w:p w:rsidR="00D76294" w:rsidRPr="00073331" w:rsidRDefault="00D76294"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w:t>
      </w:r>
      <w:r w:rsidR="005F5169">
        <w:rPr>
          <w:rFonts w:ascii="Arial" w:eastAsia="Arial CYR" w:hAnsi="Arial" w:cs="Arial"/>
          <w:b/>
          <w:sz w:val="22"/>
          <w:szCs w:val="22"/>
        </w:rPr>
        <w:t>0</w:t>
      </w:r>
      <w:r w:rsidRPr="00073331">
        <w:rPr>
          <w:rFonts w:ascii="Arial" w:eastAsia="Arial CYR" w:hAnsi="Arial" w:cs="Arial"/>
          <w:b/>
          <w:sz w:val="22"/>
          <w:szCs w:val="22"/>
        </w:rPr>
        <w:t>.</w:t>
      </w:r>
      <w:r w:rsidRPr="00073331">
        <w:rPr>
          <w:rFonts w:ascii="Arial" w:eastAsia="Arial CYR" w:hAnsi="Arial" w:cs="Arial"/>
          <w:sz w:val="22"/>
          <w:szCs w:val="22"/>
        </w:rPr>
        <w:t xml:space="preserve"> Выдача разрешения на строительство не требуется в случае:</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2) строительства, реконструкции объектов, не являющихся объектами капитального строительства (киосков, навесов и других);</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3) строительства на земельном участке строений и сооружений вспомогательного использования;</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lastRenderedPageBreak/>
        <w:t>4) изменения объекта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D76294" w:rsidRDefault="00D76294"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5) иных случаях,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настоящими Правилами, получения разрешения на строительство не требуется.</w:t>
      </w:r>
    </w:p>
    <w:p w:rsidR="001D1815" w:rsidRPr="004E20A7" w:rsidRDefault="001D1815" w:rsidP="001D1815">
      <w:pPr>
        <w:autoSpaceDE w:val="0"/>
        <w:ind w:firstLine="567"/>
        <w:jc w:val="both"/>
        <w:rPr>
          <w:rFonts w:ascii="Arial" w:eastAsia="Arial CYR" w:hAnsi="Arial" w:cs="Arial"/>
          <w:sz w:val="22"/>
          <w:szCs w:val="22"/>
        </w:rPr>
      </w:pPr>
      <w:r w:rsidRPr="004E20A7">
        <w:rPr>
          <w:rFonts w:ascii="Arial" w:eastAsia="Arial CYR" w:hAnsi="Arial" w:cs="Arial"/>
          <w:sz w:val="22"/>
          <w:szCs w:val="22"/>
        </w:rPr>
        <w:t>6) строительство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на земельном участке, предоставленном для ведения садоводства, дачного хозяйства;</w:t>
      </w:r>
    </w:p>
    <w:p w:rsidR="001D1815" w:rsidRPr="004E20A7" w:rsidRDefault="001D1815" w:rsidP="001D1815">
      <w:pPr>
        <w:autoSpaceDE w:val="0"/>
        <w:ind w:firstLine="567"/>
        <w:jc w:val="both"/>
        <w:rPr>
          <w:rFonts w:ascii="Arial" w:eastAsia="Arial CYR" w:hAnsi="Arial" w:cs="Arial"/>
          <w:sz w:val="22"/>
          <w:szCs w:val="22"/>
        </w:rPr>
      </w:pPr>
      <w:r w:rsidRPr="004E20A7">
        <w:rPr>
          <w:rFonts w:ascii="Arial" w:eastAsia="Arial CYR" w:hAnsi="Arial" w:cs="Arial"/>
          <w:sz w:val="22"/>
          <w:szCs w:val="22"/>
        </w:rPr>
        <w:t xml:space="preserve"> 7) строительство, реконструкции объектов, не являющих объектами капитального строительства (киосков, навесов и других);</w:t>
      </w:r>
    </w:p>
    <w:p w:rsidR="001D1815" w:rsidRPr="004E20A7" w:rsidRDefault="001D1815" w:rsidP="001D1815">
      <w:pPr>
        <w:autoSpaceDE w:val="0"/>
        <w:ind w:firstLine="567"/>
        <w:jc w:val="both"/>
        <w:rPr>
          <w:rFonts w:ascii="Arial" w:eastAsia="Arial CYR" w:hAnsi="Arial" w:cs="Arial"/>
          <w:sz w:val="22"/>
          <w:szCs w:val="22"/>
        </w:rPr>
      </w:pPr>
      <w:r w:rsidRPr="004E20A7">
        <w:rPr>
          <w:rFonts w:ascii="Arial" w:eastAsia="Arial CYR" w:hAnsi="Arial" w:cs="Arial"/>
          <w:sz w:val="22"/>
          <w:szCs w:val="22"/>
        </w:rPr>
        <w:t>8) строительство на земельном участке строений и сооружений вспомогательного использования;</w:t>
      </w:r>
    </w:p>
    <w:p w:rsidR="001D1815" w:rsidRPr="004E20A7" w:rsidRDefault="001D1815" w:rsidP="001D1815">
      <w:pPr>
        <w:autoSpaceDE w:val="0"/>
        <w:ind w:firstLine="567"/>
        <w:jc w:val="both"/>
        <w:rPr>
          <w:rFonts w:ascii="Arial" w:eastAsia="Arial CYR" w:hAnsi="Arial" w:cs="Arial"/>
          <w:sz w:val="22"/>
          <w:szCs w:val="22"/>
        </w:rPr>
      </w:pPr>
      <w:r w:rsidRPr="004E20A7">
        <w:rPr>
          <w:rFonts w:ascii="Arial" w:eastAsia="Arial CYR" w:hAnsi="Arial" w:cs="Arial"/>
          <w:sz w:val="22"/>
          <w:szCs w:val="22"/>
        </w:rPr>
        <w:t>9)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1D1815" w:rsidRPr="004E20A7" w:rsidRDefault="001D1815" w:rsidP="001D1815">
      <w:pPr>
        <w:autoSpaceDE w:val="0"/>
        <w:ind w:firstLine="567"/>
        <w:jc w:val="both"/>
        <w:rPr>
          <w:rFonts w:ascii="Arial" w:eastAsia="Arial CYR" w:hAnsi="Arial" w:cs="Arial"/>
          <w:sz w:val="22"/>
          <w:szCs w:val="22"/>
        </w:rPr>
      </w:pPr>
      <w:r w:rsidRPr="004E20A7">
        <w:rPr>
          <w:rFonts w:ascii="Arial" w:eastAsia="Arial CYR" w:hAnsi="Arial" w:cs="Arial"/>
          <w:sz w:val="22"/>
          <w:szCs w:val="22"/>
        </w:rPr>
        <w:t>9.1) капитального ремонта объектов капитального строительства;</w:t>
      </w:r>
    </w:p>
    <w:p w:rsidR="001D1815" w:rsidRPr="004E20A7" w:rsidRDefault="001D1815" w:rsidP="001D1815">
      <w:pPr>
        <w:autoSpaceDE w:val="0"/>
        <w:ind w:firstLine="567"/>
        <w:jc w:val="both"/>
        <w:rPr>
          <w:rFonts w:ascii="Arial" w:eastAsia="Arial CYR" w:hAnsi="Arial" w:cs="Arial"/>
          <w:sz w:val="22"/>
          <w:szCs w:val="22"/>
        </w:rPr>
      </w:pPr>
      <w:r w:rsidRPr="004E20A7">
        <w:rPr>
          <w:rFonts w:ascii="Arial" w:eastAsia="Arial CYR" w:hAnsi="Arial" w:cs="Arial"/>
          <w:sz w:val="22"/>
          <w:szCs w:val="22"/>
        </w:rPr>
        <w:t>9.2)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1D1815" w:rsidRPr="004E20A7" w:rsidRDefault="001D1815" w:rsidP="001D1815">
      <w:pPr>
        <w:autoSpaceDE w:val="0"/>
        <w:ind w:firstLine="567"/>
        <w:jc w:val="both"/>
        <w:rPr>
          <w:rFonts w:ascii="Arial" w:eastAsia="Arial CYR" w:hAnsi="Arial" w:cs="Arial"/>
          <w:sz w:val="22"/>
          <w:szCs w:val="22"/>
        </w:rPr>
      </w:pPr>
      <w:r w:rsidRPr="004E20A7">
        <w:rPr>
          <w:rFonts w:ascii="Arial" w:eastAsia="Arial CYR" w:hAnsi="Arial" w:cs="Arial"/>
          <w:sz w:val="22"/>
          <w:szCs w:val="22"/>
        </w:rPr>
        <w:t>10) строительства уличных распределительных сетей инженерно- технического обеспечения в зонах застройки индивидуальными жилыми домами.»;</w:t>
      </w:r>
    </w:p>
    <w:p w:rsidR="001D1815" w:rsidRPr="004E20A7" w:rsidRDefault="001D1815" w:rsidP="001D1815">
      <w:pPr>
        <w:autoSpaceDE w:val="0"/>
        <w:ind w:firstLine="567"/>
        <w:jc w:val="both"/>
        <w:rPr>
          <w:rFonts w:ascii="Arial" w:eastAsia="Arial CYR" w:hAnsi="Arial" w:cs="Arial"/>
          <w:sz w:val="22"/>
          <w:szCs w:val="22"/>
        </w:rPr>
      </w:pPr>
      <w:r w:rsidRPr="004E20A7">
        <w:rPr>
          <w:rFonts w:ascii="Arial" w:eastAsia="Arial CYR" w:hAnsi="Arial" w:cs="Arial"/>
          <w:sz w:val="22"/>
          <w:szCs w:val="22"/>
        </w:rPr>
        <w:t xml:space="preserve"> 11) строительстве и (или) реконструкции кабельных, воздушных и кабельно-воздушных линий электропередачи, в том числе кабельных линий электропередачи, исполненных в блочной канализации, а также электроустановок напряжением до 20 киловольт включительно;</w:t>
      </w:r>
    </w:p>
    <w:p w:rsidR="001D1815" w:rsidRPr="004E20A7" w:rsidRDefault="001D1815" w:rsidP="001D1815">
      <w:pPr>
        <w:autoSpaceDE w:val="0"/>
        <w:ind w:firstLine="567"/>
        <w:jc w:val="both"/>
        <w:rPr>
          <w:rFonts w:ascii="Arial" w:eastAsia="Arial CYR" w:hAnsi="Arial" w:cs="Arial"/>
          <w:sz w:val="22"/>
          <w:szCs w:val="22"/>
        </w:rPr>
      </w:pPr>
      <w:r w:rsidRPr="004E20A7">
        <w:rPr>
          <w:rFonts w:ascii="Arial" w:eastAsia="Arial CYR" w:hAnsi="Arial" w:cs="Arial"/>
          <w:sz w:val="22"/>
          <w:szCs w:val="22"/>
        </w:rPr>
        <w:t>12) строительстве и (или) реконструкции линейно-кабельных сооружений связи и кабельных линий электросвязи;</w:t>
      </w:r>
    </w:p>
    <w:p w:rsidR="001D1815" w:rsidRPr="004E20A7" w:rsidRDefault="001D1815" w:rsidP="001D1815">
      <w:pPr>
        <w:autoSpaceDE w:val="0"/>
        <w:ind w:firstLine="567"/>
        <w:jc w:val="both"/>
        <w:rPr>
          <w:rFonts w:ascii="Arial" w:eastAsia="Arial CYR" w:hAnsi="Arial" w:cs="Arial"/>
          <w:sz w:val="22"/>
          <w:szCs w:val="22"/>
        </w:rPr>
      </w:pPr>
      <w:r w:rsidRPr="004E20A7">
        <w:rPr>
          <w:rFonts w:ascii="Arial" w:eastAsia="Arial CYR" w:hAnsi="Arial" w:cs="Arial"/>
          <w:sz w:val="22"/>
          <w:szCs w:val="22"/>
        </w:rPr>
        <w:t xml:space="preserve"> 13) реконструкции тепловых сетей, транспортирующих водяной пар с рабочим давлением до 0,07 </w:t>
      </w:r>
      <w:proofErr w:type="spellStart"/>
      <w:r w:rsidRPr="004E20A7">
        <w:rPr>
          <w:rFonts w:ascii="Arial" w:eastAsia="Arial CYR" w:hAnsi="Arial" w:cs="Arial"/>
          <w:sz w:val="22"/>
          <w:szCs w:val="22"/>
        </w:rPr>
        <w:t>мегапаскаля</w:t>
      </w:r>
      <w:proofErr w:type="spellEnd"/>
      <w:r w:rsidRPr="004E20A7">
        <w:rPr>
          <w:rFonts w:ascii="Arial" w:eastAsia="Arial CYR" w:hAnsi="Arial" w:cs="Arial"/>
          <w:sz w:val="22"/>
          <w:szCs w:val="22"/>
        </w:rPr>
        <w:t xml:space="preserve"> включительно или горячую воду с температурой до 115 градусов Цельсия включительно;</w:t>
      </w:r>
    </w:p>
    <w:p w:rsidR="001D1815" w:rsidRPr="004E20A7" w:rsidRDefault="001D1815" w:rsidP="001D1815">
      <w:pPr>
        <w:autoSpaceDE w:val="0"/>
        <w:ind w:firstLine="567"/>
        <w:jc w:val="both"/>
        <w:rPr>
          <w:rFonts w:ascii="Arial" w:eastAsia="Arial CYR" w:hAnsi="Arial" w:cs="Arial"/>
          <w:sz w:val="22"/>
          <w:szCs w:val="22"/>
        </w:rPr>
      </w:pPr>
      <w:r w:rsidRPr="004E20A7">
        <w:rPr>
          <w:rFonts w:ascii="Arial" w:eastAsia="Arial CYR" w:hAnsi="Arial" w:cs="Arial"/>
          <w:sz w:val="22"/>
          <w:szCs w:val="22"/>
        </w:rPr>
        <w:t>14) строительстве и (или) реконструкции вне границ населенных пунктов антенно-мачтовых сооружений высотой до 50 метров включительно;</w:t>
      </w:r>
    </w:p>
    <w:p w:rsidR="001D1815" w:rsidRPr="004E20A7" w:rsidRDefault="001D1815" w:rsidP="001D1815">
      <w:pPr>
        <w:autoSpaceDE w:val="0"/>
        <w:ind w:firstLine="567"/>
        <w:jc w:val="both"/>
        <w:rPr>
          <w:rFonts w:ascii="Arial" w:eastAsia="Arial CYR" w:hAnsi="Arial" w:cs="Arial"/>
          <w:sz w:val="22"/>
          <w:szCs w:val="22"/>
        </w:rPr>
      </w:pPr>
      <w:r w:rsidRPr="004E20A7">
        <w:rPr>
          <w:rFonts w:ascii="Arial" w:eastAsia="Arial CYR" w:hAnsi="Arial" w:cs="Arial"/>
          <w:sz w:val="22"/>
          <w:szCs w:val="22"/>
        </w:rPr>
        <w:t>15) строительстве и (или) реконструкции улиц, автомобильных дорог общего пользования регионального, межмуниципального и местного значения, автомобильных дорог без изменения их параметров при выполнении следующих видов работ:</w:t>
      </w:r>
    </w:p>
    <w:p w:rsidR="001D1815" w:rsidRPr="004E20A7" w:rsidRDefault="001D1815" w:rsidP="001D1815">
      <w:pPr>
        <w:autoSpaceDE w:val="0"/>
        <w:ind w:firstLine="567"/>
        <w:jc w:val="both"/>
        <w:rPr>
          <w:rFonts w:ascii="Arial" w:eastAsia="Arial CYR" w:hAnsi="Arial" w:cs="Arial"/>
          <w:sz w:val="22"/>
          <w:szCs w:val="22"/>
        </w:rPr>
      </w:pPr>
      <w:r w:rsidRPr="004E20A7">
        <w:rPr>
          <w:rFonts w:ascii="Arial" w:eastAsia="Arial CYR" w:hAnsi="Arial" w:cs="Arial"/>
          <w:sz w:val="22"/>
          <w:szCs w:val="22"/>
        </w:rPr>
        <w:tab/>
        <w:t>- строительство и (или) реконструкция переходно-скоростных полос и разделительных островков на съездах и въездах, пересечениях и примыканиях, остановках общественного транспорта, объектах дорожного сервиса;</w:t>
      </w:r>
    </w:p>
    <w:p w:rsidR="001D1815" w:rsidRPr="004E20A7" w:rsidRDefault="001D1815" w:rsidP="001D1815">
      <w:pPr>
        <w:autoSpaceDE w:val="0"/>
        <w:ind w:firstLine="567"/>
        <w:jc w:val="both"/>
        <w:rPr>
          <w:rFonts w:ascii="Arial" w:eastAsia="Arial CYR" w:hAnsi="Arial" w:cs="Arial"/>
          <w:sz w:val="22"/>
          <w:szCs w:val="22"/>
        </w:rPr>
      </w:pPr>
      <w:r w:rsidRPr="004E20A7">
        <w:rPr>
          <w:rFonts w:ascii="Arial" w:eastAsia="Arial CYR" w:hAnsi="Arial" w:cs="Arial"/>
          <w:sz w:val="22"/>
          <w:szCs w:val="22"/>
        </w:rPr>
        <w:tab/>
        <w:t>- строительство и (или) реконструкция аварийных улавливающих съездов (карманов), остановочных и посадочных площадок на остановках общественного транспорта, площадок для остановки и стоянки автомобилей.</w:t>
      </w:r>
    </w:p>
    <w:p w:rsidR="001D1815" w:rsidRPr="004E20A7" w:rsidRDefault="001D1815" w:rsidP="001D1815">
      <w:pPr>
        <w:autoSpaceDE w:val="0"/>
        <w:ind w:firstLine="567"/>
        <w:jc w:val="both"/>
        <w:rPr>
          <w:rFonts w:ascii="Arial" w:eastAsia="Arial CYR" w:hAnsi="Arial" w:cs="Arial"/>
          <w:sz w:val="22"/>
          <w:szCs w:val="22"/>
        </w:rPr>
      </w:pPr>
      <w:r w:rsidRPr="004E20A7">
        <w:rPr>
          <w:rFonts w:ascii="Arial" w:eastAsia="Arial CYR" w:hAnsi="Arial" w:cs="Arial"/>
          <w:sz w:val="22"/>
          <w:szCs w:val="22"/>
        </w:rPr>
        <w:t>16) Строительство любого объекта должно вестись при наличии разрешения (согласования) собственников земельных участков, зданий,</w:t>
      </w:r>
    </w:p>
    <w:p w:rsidR="001D1815" w:rsidRPr="004E20A7" w:rsidRDefault="001D1815" w:rsidP="001D1815">
      <w:pPr>
        <w:autoSpaceDE w:val="0"/>
        <w:ind w:firstLine="567"/>
        <w:jc w:val="both"/>
        <w:rPr>
          <w:rFonts w:ascii="Arial" w:eastAsia="Arial CYR" w:hAnsi="Arial" w:cs="Arial"/>
          <w:sz w:val="22"/>
          <w:szCs w:val="22"/>
        </w:rPr>
      </w:pPr>
      <w:r w:rsidRPr="004E20A7">
        <w:rPr>
          <w:rFonts w:ascii="Arial" w:eastAsia="Arial CYR" w:hAnsi="Arial" w:cs="Arial"/>
          <w:sz w:val="22"/>
          <w:szCs w:val="22"/>
        </w:rPr>
        <w:t>сооружений, объектов инженерной инфраструктуры, связанных с объектом строительства, и с соблюдением градостроительных, строительных норм и правил.</w:t>
      </w:r>
    </w:p>
    <w:p w:rsidR="001D1815" w:rsidRPr="004E20A7" w:rsidRDefault="001D1815" w:rsidP="001D1815">
      <w:pPr>
        <w:autoSpaceDE w:val="0"/>
        <w:ind w:firstLine="567"/>
        <w:jc w:val="both"/>
        <w:rPr>
          <w:rFonts w:ascii="Arial" w:eastAsia="Arial CYR" w:hAnsi="Arial" w:cs="Arial"/>
          <w:sz w:val="22"/>
          <w:szCs w:val="22"/>
        </w:rPr>
      </w:pPr>
      <w:r w:rsidRPr="004E20A7">
        <w:rPr>
          <w:rFonts w:ascii="Arial" w:eastAsia="Arial CYR" w:hAnsi="Arial" w:cs="Arial"/>
          <w:sz w:val="22"/>
          <w:szCs w:val="22"/>
        </w:rPr>
        <w:t>17) Информация о строительстве объектов, указанных в части 1 настоящей статьи, включается в информационные системы обеспечения градостроительной деятельности в порядке, установленном градостроительным законодательством.</w:t>
      </w:r>
    </w:p>
    <w:p w:rsidR="001D1815" w:rsidRPr="00073331" w:rsidRDefault="001D1815" w:rsidP="00073331">
      <w:pPr>
        <w:autoSpaceDE w:val="0"/>
        <w:ind w:firstLineChars="235" w:firstLine="517"/>
        <w:jc w:val="both"/>
        <w:rPr>
          <w:rFonts w:ascii="Arial" w:eastAsia="Arial CYR" w:hAnsi="Arial" w:cs="Arial"/>
          <w:sz w:val="22"/>
          <w:szCs w:val="22"/>
        </w:rPr>
      </w:pPr>
    </w:p>
    <w:p w:rsidR="00D76294" w:rsidRPr="00073331" w:rsidRDefault="00D76294"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1</w:t>
      </w:r>
      <w:r w:rsidR="005F5169">
        <w:rPr>
          <w:rFonts w:ascii="Arial" w:eastAsia="Arial CYR" w:hAnsi="Arial" w:cs="Arial"/>
          <w:b/>
          <w:sz w:val="22"/>
          <w:szCs w:val="22"/>
        </w:rPr>
        <w:t>1</w:t>
      </w:r>
      <w:r w:rsidRPr="00073331">
        <w:rPr>
          <w:rFonts w:ascii="Arial" w:eastAsia="Arial CYR" w:hAnsi="Arial" w:cs="Arial"/>
          <w:b/>
          <w:sz w:val="22"/>
          <w:szCs w:val="22"/>
        </w:rPr>
        <w:t>.</w:t>
      </w:r>
      <w:r w:rsidRPr="00073331">
        <w:rPr>
          <w:rFonts w:ascii="Arial" w:eastAsia="Arial CYR" w:hAnsi="Arial" w:cs="Arial"/>
          <w:sz w:val="22"/>
          <w:szCs w:val="22"/>
        </w:rPr>
        <w:t xml:space="preserve"> Застройщик в течение десяти дней со дня получения разрешения на строительство обязан безвозмездно передать в федеральный орган исполнительной власти, орган исполнительной власти субъекта Российской Федерации или орган местного самоуправления, выдавшие разрешение на строительство, сведения о площади, о высоте и об этажности планируемого объекта капитального строительства, о сетях инженерно-технического </w:t>
      </w:r>
      <w:r w:rsidRPr="00073331">
        <w:rPr>
          <w:rFonts w:ascii="Arial" w:eastAsia="Arial CYR" w:hAnsi="Arial" w:cs="Arial"/>
          <w:sz w:val="22"/>
          <w:szCs w:val="22"/>
        </w:rPr>
        <w:lastRenderedPageBreak/>
        <w:t>обеспечения, один экземпляр копии результатов инженерных изысканий и по одному экземпляру копий разделов проектной документации,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w:t>
      </w:r>
    </w:p>
    <w:p w:rsidR="00D76294" w:rsidRPr="00073331" w:rsidRDefault="00D76294"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1</w:t>
      </w:r>
      <w:r w:rsidR="005F5169">
        <w:rPr>
          <w:rFonts w:ascii="Arial" w:eastAsia="Arial CYR" w:hAnsi="Arial" w:cs="Arial"/>
          <w:b/>
          <w:sz w:val="22"/>
          <w:szCs w:val="22"/>
        </w:rPr>
        <w:t>2</w:t>
      </w:r>
      <w:r w:rsidRPr="00073331">
        <w:rPr>
          <w:rFonts w:ascii="Arial" w:eastAsia="Arial CYR" w:hAnsi="Arial" w:cs="Arial"/>
          <w:b/>
          <w:sz w:val="22"/>
          <w:szCs w:val="22"/>
        </w:rPr>
        <w:t>.</w:t>
      </w:r>
      <w:r w:rsidRPr="00073331">
        <w:rPr>
          <w:rFonts w:ascii="Arial" w:eastAsia="Arial CYR" w:hAnsi="Arial" w:cs="Arial"/>
          <w:sz w:val="22"/>
          <w:szCs w:val="22"/>
        </w:rPr>
        <w:t xml:space="preserve">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срок, установленный действующим градостроительным законодательством (десять лет).</w:t>
      </w:r>
    </w:p>
    <w:p w:rsidR="00D76294" w:rsidRPr="00073331" w:rsidRDefault="00D76294"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1</w:t>
      </w:r>
      <w:r w:rsidR="005F5169">
        <w:rPr>
          <w:rFonts w:ascii="Arial" w:eastAsia="Arial CYR" w:hAnsi="Arial" w:cs="Arial"/>
          <w:b/>
          <w:sz w:val="22"/>
          <w:szCs w:val="22"/>
        </w:rPr>
        <w:t>3</w:t>
      </w:r>
      <w:r w:rsidRPr="00073331">
        <w:rPr>
          <w:rFonts w:ascii="Arial" w:eastAsia="Arial CYR" w:hAnsi="Arial" w:cs="Arial"/>
          <w:b/>
          <w:sz w:val="22"/>
          <w:szCs w:val="22"/>
        </w:rPr>
        <w:t>.</w:t>
      </w:r>
      <w:r w:rsidRPr="00073331">
        <w:rPr>
          <w:rFonts w:ascii="Arial" w:eastAsia="Arial CYR" w:hAnsi="Arial" w:cs="Arial"/>
          <w:sz w:val="22"/>
          <w:szCs w:val="22"/>
        </w:rPr>
        <w:t xml:space="preserve"> Срок действия разрешения на строительство может быть продлен уполномоченным органом Администрации МР Дюртюлинский район Республики Башкортостан, выдавшим разрешение на строительство, по заявлению застройщика, поданному не менее чем за шестьдесят дней до истечения срока действия такого разрешения. </w:t>
      </w:r>
    </w:p>
    <w:p w:rsidR="00D76294" w:rsidRPr="00073331" w:rsidRDefault="00D76294"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1</w:t>
      </w:r>
      <w:r w:rsidR="005F5169">
        <w:rPr>
          <w:rFonts w:ascii="Arial" w:eastAsia="Arial CYR" w:hAnsi="Arial" w:cs="Arial"/>
          <w:b/>
          <w:sz w:val="22"/>
          <w:szCs w:val="22"/>
        </w:rPr>
        <w:t>4</w:t>
      </w:r>
      <w:r w:rsidRPr="00073331">
        <w:rPr>
          <w:rFonts w:ascii="Arial" w:eastAsia="Arial CYR" w:hAnsi="Arial" w:cs="Arial"/>
          <w:b/>
          <w:sz w:val="22"/>
          <w:szCs w:val="22"/>
        </w:rPr>
        <w:t>.</w:t>
      </w:r>
      <w:r w:rsidRPr="00073331">
        <w:rPr>
          <w:rFonts w:ascii="Arial" w:eastAsia="Arial CYR" w:hAnsi="Arial" w:cs="Arial"/>
          <w:sz w:val="22"/>
          <w:szCs w:val="22"/>
        </w:rPr>
        <w:t xml:space="preserve"> В продлении срока действия разрешения на строительство должно быть отказано в случае, если строительство, реконструкция, капитальный ремонт объекта капитального строительства не начаты до истечения срока подачи такого заявления.</w:t>
      </w:r>
    </w:p>
    <w:p w:rsidR="00D76294" w:rsidRPr="00073331" w:rsidRDefault="00D76294"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1</w:t>
      </w:r>
      <w:r w:rsidR="005F5169">
        <w:rPr>
          <w:rFonts w:ascii="Arial" w:eastAsia="Arial CYR" w:hAnsi="Arial" w:cs="Arial"/>
          <w:b/>
          <w:sz w:val="22"/>
          <w:szCs w:val="22"/>
        </w:rPr>
        <w:t>5</w:t>
      </w:r>
      <w:r w:rsidRPr="00073331">
        <w:rPr>
          <w:rFonts w:ascii="Arial" w:eastAsia="Arial CYR" w:hAnsi="Arial" w:cs="Arial"/>
          <w:b/>
          <w:sz w:val="22"/>
          <w:szCs w:val="22"/>
        </w:rPr>
        <w:t>.</w:t>
      </w:r>
      <w:r w:rsidRPr="00073331">
        <w:rPr>
          <w:rFonts w:ascii="Arial" w:eastAsia="Arial CYR" w:hAnsi="Arial" w:cs="Arial"/>
          <w:sz w:val="22"/>
          <w:szCs w:val="22"/>
        </w:rPr>
        <w:t xml:space="preserve"> Срок действия разрешения на строительство при переходе права на земельный участок и объекты капитального строительства сохраняется.</w:t>
      </w:r>
    </w:p>
    <w:p w:rsidR="00D76294" w:rsidRPr="00073331" w:rsidRDefault="00D76294"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1</w:t>
      </w:r>
      <w:r w:rsidR="005F5169">
        <w:rPr>
          <w:rFonts w:ascii="Arial" w:eastAsia="Arial CYR" w:hAnsi="Arial" w:cs="Arial"/>
          <w:b/>
          <w:sz w:val="22"/>
          <w:szCs w:val="22"/>
        </w:rPr>
        <w:t>6</w:t>
      </w:r>
      <w:r w:rsidRPr="00073331">
        <w:rPr>
          <w:rFonts w:ascii="Arial" w:eastAsia="Arial CYR" w:hAnsi="Arial" w:cs="Arial"/>
          <w:b/>
          <w:sz w:val="22"/>
          <w:szCs w:val="22"/>
        </w:rPr>
        <w:t>.</w:t>
      </w:r>
      <w:r w:rsidRPr="00073331">
        <w:rPr>
          <w:rFonts w:ascii="Arial" w:eastAsia="Arial CYR" w:hAnsi="Arial" w:cs="Arial"/>
          <w:sz w:val="22"/>
          <w:szCs w:val="22"/>
        </w:rPr>
        <w:t xml:space="preserve"> Порядок выдачи разрешений на строительство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может определяться Правительством Российской Федерации и органами государственной власти субъектов Российской Федерации.</w:t>
      </w:r>
    </w:p>
    <w:p w:rsidR="00D76294" w:rsidRPr="00073331" w:rsidRDefault="00D76294"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1</w:t>
      </w:r>
      <w:r w:rsidR="005F5169">
        <w:rPr>
          <w:rFonts w:ascii="Arial" w:eastAsia="Arial CYR" w:hAnsi="Arial" w:cs="Arial"/>
          <w:b/>
          <w:sz w:val="22"/>
          <w:szCs w:val="22"/>
        </w:rPr>
        <w:t>7</w:t>
      </w:r>
      <w:r w:rsidRPr="00073331">
        <w:rPr>
          <w:rFonts w:ascii="Arial" w:eastAsia="Arial CYR" w:hAnsi="Arial" w:cs="Arial"/>
          <w:b/>
          <w:sz w:val="22"/>
          <w:szCs w:val="22"/>
        </w:rPr>
        <w:t xml:space="preserve">. </w:t>
      </w:r>
      <w:r w:rsidRPr="00073331">
        <w:rPr>
          <w:rFonts w:ascii="Arial" w:eastAsia="Arial CYR" w:hAnsi="Arial" w:cs="Arial"/>
          <w:sz w:val="22"/>
          <w:szCs w:val="22"/>
        </w:rPr>
        <w:t>Порядок выдачи разрешений на строительство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Администрации МР Дюртюлинский район Республики Башкортостан.</w:t>
      </w:r>
    </w:p>
    <w:p w:rsidR="00D76294" w:rsidRDefault="00D76294"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1</w:t>
      </w:r>
      <w:r w:rsidR="005F5169">
        <w:rPr>
          <w:rFonts w:ascii="Arial" w:eastAsia="Arial CYR" w:hAnsi="Arial" w:cs="Arial"/>
          <w:b/>
          <w:sz w:val="22"/>
          <w:szCs w:val="22"/>
        </w:rPr>
        <w:t>8</w:t>
      </w:r>
      <w:r w:rsidRPr="00073331">
        <w:rPr>
          <w:rFonts w:ascii="Arial" w:eastAsia="Arial CYR" w:hAnsi="Arial" w:cs="Arial"/>
          <w:sz w:val="22"/>
          <w:szCs w:val="22"/>
        </w:rPr>
        <w:t xml:space="preserve">.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 </w:t>
      </w:r>
    </w:p>
    <w:p w:rsidR="005E333A" w:rsidRPr="004A7A8A" w:rsidRDefault="005F5169" w:rsidP="005E333A">
      <w:pPr>
        <w:autoSpaceDE w:val="0"/>
        <w:ind w:firstLine="564"/>
        <w:jc w:val="both"/>
        <w:rPr>
          <w:rFonts w:ascii="Arial" w:eastAsia="Arial CYR" w:hAnsi="Arial" w:cs="Arial"/>
          <w:sz w:val="22"/>
          <w:szCs w:val="22"/>
        </w:rPr>
      </w:pPr>
      <w:r>
        <w:rPr>
          <w:rFonts w:ascii="Arial" w:eastAsia="Arial CYR" w:hAnsi="Arial" w:cs="Arial"/>
          <w:b/>
          <w:sz w:val="22"/>
          <w:szCs w:val="22"/>
        </w:rPr>
        <w:t>19</w:t>
      </w:r>
      <w:r w:rsidR="005E333A" w:rsidRPr="004A7A8A">
        <w:rPr>
          <w:rFonts w:ascii="Arial" w:eastAsia="Arial CYR" w:hAnsi="Arial" w:cs="Arial"/>
          <w:sz w:val="22"/>
          <w:szCs w:val="22"/>
        </w:rPr>
        <w:t>. В случае, если застройщик не представил указанные документы самостоятельно, 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w:t>
      </w:r>
    </w:p>
    <w:p w:rsidR="005E333A" w:rsidRPr="004A7A8A" w:rsidRDefault="005E333A" w:rsidP="005E333A">
      <w:pPr>
        <w:autoSpaceDE w:val="0"/>
        <w:ind w:firstLine="564"/>
        <w:jc w:val="both"/>
        <w:rPr>
          <w:rFonts w:ascii="Arial" w:eastAsia="Arial CYR" w:hAnsi="Arial" w:cs="Arial"/>
          <w:sz w:val="22"/>
          <w:szCs w:val="22"/>
        </w:rPr>
      </w:pPr>
      <w:r w:rsidRPr="004A7A8A">
        <w:rPr>
          <w:rFonts w:ascii="Arial" w:eastAsia="Arial CYR" w:hAnsi="Arial" w:cs="Arial"/>
          <w:sz w:val="22"/>
          <w:szCs w:val="22"/>
        </w:rPr>
        <w:tab/>
        <w:t xml:space="preserve">По межведомственным запросам органов,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органами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 (согласно ч.7.1. ст.51 </w:t>
      </w:r>
      <w:proofErr w:type="spellStart"/>
      <w:r w:rsidRPr="004A7A8A">
        <w:rPr>
          <w:rFonts w:ascii="Arial" w:eastAsia="Arial CYR" w:hAnsi="Arial" w:cs="Arial"/>
          <w:sz w:val="22"/>
          <w:szCs w:val="22"/>
        </w:rPr>
        <w:t>ГрК</w:t>
      </w:r>
      <w:proofErr w:type="spellEnd"/>
      <w:r w:rsidRPr="004A7A8A">
        <w:rPr>
          <w:rFonts w:ascii="Arial" w:eastAsia="Arial CYR" w:hAnsi="Arial" w:cs="Arial"/>
          <w:sz w:val="22"/>
          <w:szCs w:val="22"/>
        </w:rPr>
        <w:t xml:space="preserve"> РФ).</w:t>
      </w:r>
    </w:p>
    <w:p w:rsidR="005E333A" w:rsidRPr="004A7A8A" w:rsidRDefault="005E333A" w:rsidP="005E333A">
      <w:pPr>
        <w:autoSpaceDE w:val="0"/>
        <w:ind w:firstLine="564"/>
        <w:jc w:val="both"/>
        <w:rPr>
          <w:rFonts w:ascii="Arial" w:eastAsia="Arial CYR" w:hAnsi="Arial" w:cs="Arial"/>
          <w:sz w:val="22"/>
          <w:szCs w:val="22"/>
        </w:rPr>
      </w:pPr>
      <w:r w:rsidRPr="004A7A8A">
        <w:rPr>
          <w:rFonts w:ascii="Arial" w:eastAsia="Arial CYR" w:hAnsi="Arial" w:cs="Arial"/>
          <w:sz w:val="22"/>
          <w:szCs w:val="22"/>
        </w:rPr>
        <w:t>Документы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 (согласно ч.7.2. ст.51ГрК РФ).</w:t>
      </w:r>
    </w:p>
    <w:p w:rsidR="005E333A" w:rsidRPr="00073331" w:rsidRDefault="005E333A" w:rsidP="005E333A">
      <w:pPr>
        <w:autoSpaceDE w:val="0"/>
        <w:ind w:firstLineChars="235" w:firstLine="517"/>
        <w:jc w:val="both"/>
        <w:rPr>
          <w:rFonts w:ascii="Arial" w:eastAsia="Arial CYR" w:hAnsi="Arial" w:cs="Arial"/>
          <w:sz w:val="22"/>
          <w:szCs w:val="22"/>
        </w:rPr>
      </w:pPr>
    </w:p>
    <w:p w:rsidR="00D76294" w:rsidRPr="00073331" w:rsidRDefault="00D76294" w:rsidP="00073331">
      <w:pPr>
        <w:autoSpaceDE w:val="0"/>
        <w:ind w:firstLineChars="236" w:firstLine="521"/>
        <w:jc w:val="both"/>
        <w:rPr>
          <w:rFonts w:ascii="Arial" w:eastAsia="Arial CYR" w:hAnsi="Arial" w:cs="Arial"/>
          <w:b/>
          <w:sz w:val="22"/>
          <w:szCs w:val="22"/>
        </w:rPr>
      </w:pPr>
    </w:p>
    <w:p w:rsidR="00D76294" w:rsidRPr="00073331" w:rsidRDefault="00223CFB" w:rsidP="00073331">
      <w:pPr>
        <w:autoSpaceDE w:val="0"/>
        <w:ind w:firstLineChars="236" w:firstLine="521"/>
        <w:jc w:val="both"/>
        <w:rPr>
          <w:rFonts w:ascii="Arial" w:eastAsia="Arial CYR" w:hAnsi="Arial" w:cs="Arial"/>
          <w:b/>
          <w:sz w:val="22"/>
          <w:szCs w:val="22"/>
        </w:rPr>
      </w:pPr>
      <w:r>
        <w:rPr>
          <w:rFonts w:ascii="Arial" w:eastAsia="Arial CYR" w:hAnsi="Arial" w:cs="Arial"/>
          <w:b/>
          <w:sz w:val="22"/>
          <w:szCs w:val="22"/>
        </w:rPr>
        <w:t>8</w:t>
      </w:r>
      <w:r w:rsidR="00D76294" w:rsidRPr="00073331">
        <w:rPr>
          <w:rFonts w:ascii="Arial" w:eastAsia="Arial CYR" w:hAnsi="Arial" w:cs="Arial"/>
          <w:b/>
          <w:sz w:val="22"/>
          <w:szCs w:val="22"/>
        </w:rPr>
        <w:t>.5. Строительный контроль. Государственный строительный надзор.</w:t>
      </w:r>
    </w:p>
    <w:p w:rsidR="00D76294" w:rsidRPr="00073331" w:rsidRDefault="00D76294" w:rsidP="00073331">
      <w:pPr>
        <w:autoSpaceDE w:val="0"/>
        <w:ind w:firstLineChars="236" w:firstLine="521"/>
        <w:jc w:val="both"/>
        <w:rPr>
          <w:rFonts w:ascii="Arial" w:eastAsia="Arial CYR" w:hAnsi="Arial" w:cs="Arial"/>
          <w:b/>
          <w:sz w:val="22"/>
          <w:szCs w:val="22"/>
        </w:rPr>
      </w:pPr>
    </w:p>
    <w:p w:rsidR="00D76294" w:rsidRPr="00073331" w:rsidRDefault="00D76294"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w:t>
      </w:r>
      <w:r w:rsidRPr="00073331">
        <w:rPr>
          <w:rFonts w:ascii="Arial" w:eastAsia="Arial CYR" w:hAnsi="Arial" w:cs="Arial"/>
          <w:sz w:val="22"/>
          <w:szCs w:val="22"/>
        </w:rPr>
        <w:t xml:space="preserve">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Строительный контроль проводится лицом, осуществляющим строительство.</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lastRenderedPageBreak/>
        <w:t>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D76294" w:rsidRPr="00073331" w:rsidRDefault="00D76294"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2.</w:t>
      </w:r>
      <w:r w:rsidRPr="00073331">
        <w:rPr>
          <w:rFonts w:ascii="Arial" w:eastAsia="Arial CYR" w:hAnsi="Arial" w:cs="Arial"/>
          <w:sz w:val="22"/>
          <w:szCs w:val="22"/>
        </w:rPr>
        <w:t xml:space="preserve"> Порядок проведения строительного контроля может устанавливаться правовыми актами Российской Федерации.</w:t>
      </w:r>
    </w:p>
    <w:p w:rsidR="00D76294" w:rsidRPr="00073331" w:rsidRDefault="00D76294"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3.</w:t>
      </w:r>
      <w:r w:rsidRPr="00073331">
        <w:rPr>
          <w:rFonts w:ascii="Arial" w:eastAsia="Arial CYR" w:hAnsi="Arial" w:cs="Arial"/>
          <w:sz w:val="22"/>
          <w:szCs w:val="22"/>
        </w:rPr>
        <w:t xml:space="preserve"> Государственный строительный надзор осуществляется при строительстве, реконструкции объектов капитального строительства, а также при их капитальном ремонте, если при его проведении затрагиваются конструктивные и другие характеристики надежности и безопасности таких объектов и проектная документация таких объектов подлежит государственной экспертизе либо проектная документация таких объектов является типовой проектной документацией или ее модификацией.</w:t>
      </w:r>
    </w:p>
    <w:p w:rsidR="00D76294" w:rsidRPr="00073331" w:rsidRDefault="00D76294" w:rsidP="00073331">
      <w:pPr>
        <w:ind w:firstLineChars="236" w:firstLine="521"/>
        <w:jc w:val="both"/>
        <w:rPr>
          <w:rFonts w:ascii="Arial" w:hAnsi="Arial" w:cs="Arial"/>
          <w:b/>
          <w:sz w:val="22"/>
          <w:szCs w:val="22"/>
        </w:rPr>
      </w:pPr>
      <w:r w:rsidRPr="00073331">
        <w:rPr>
          <w:rFonts w:ascii="Arial" w:eastAsia="Arial CYR" w:hAnsi="Arial" w:cs="Arial"/>
          <w:b/>
          <w:sz w:val="22"/>
          <w:szCs w:val="22"/>
        </w:rPr>
        <w:t>4.</w:t>
      </w:r>
      <w:r w:rsidRPr="00073331">
        <w:rPr>
          <w:rFonts w:ascii="Arial" w:eastAsia="Arial CYR" w:hAnsi="Arial" w:cs="Arial"/>
          <w:sz w:val="22"/>
          <w:szCs w:val="22"/>
        </w:rPr>
        <w:t xml:space="preserve"> 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опасных производственных объектов, линий связи, определяемых в соответствии с законодательством Российской Федерации, объектов обороны и безопасности,</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объектов, сведения о которых составляют государственную тайну, особо опасных, технически сложных и уникальных объектов.</w:t>
      </w:r>
    </w:p>
    <w:p w:rsidR="00D76294" w:rsidRPr="00073331" w:rsidRDefault="00D76294"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5.</w:t>
      </w:r>
      <w:r w:rsidRPr="00073331">
        <w:rPr>
          <w:rFonts w:ascii="Arial" w:eastAsia="Arial CYR" w:hAnsi="Arial" w:cs="Arial"/>
          <w:sz w:val="22"/>
          <w:szCs w:val="22"/>
        </w:rPr>
        <w:t xml:space="preserve"> Порядок осуществления государственного строительного надзора, критерий отнесения объектов капитального строительства к особо опасным, технически сложным и уникальным объектам устанавливаются Правительством Российской Федерации.</w:t>
      </w:r>
    </w:p>
    <w:p w:rsidR="001D1815" w:rsidRDefault="001D1815" w:rsidP="00D76294">
      <w:pPr>
        <w:autoSpaceDE w:val="0"/>
        <w:ind w:firstLine="567"/>
        <w:jc w:val="both"/>
        <w:rPr>
          <w:rFonts w:ascii="Arial" w:eastAsia="Arial CYR" w:hAnsi="Arial" w:cs="Arial"/>
          <w:b/>
          <w:sz w:val="22"/>
          <w:szCs w:val="22"/>
        </w:rPr>
      </w:pPr>
    </w:p>
    <w:p w:rsidR="00D76294" w:rsidRPr="00073331" w:rsidRDefault="00223CFB" w:rsidP="00D76294">
      <w:pPr>
        <w:autoSpaceDE w:val="0"/>
        <w:ind w:firstLine="567"/>
        <w:jc w:val="both"/>
        <w:rPr>
          <w:rFonts w:ascii="Arial" w:eastAsia="Arial CYR" w:hAnsi="Arial" w:cs="Arial"/>
          <w:b/>
          <w:sz w:val="22"/>
          <w:szCs w:val="22"/>
        </w:rPr>
      </w:pPr>
      <w:r>
        <w:rPr>
          <w:rFonts w:ascii="Arial" w:eastAsia="Arial CYR" w:hAnsi="Arial" w:cs="Arial"/>
          <w:b/>
          <w:sz w:val="22"/>
          <w:szCs w:val="22"/>
        </w:rPr>
        <w:t>8</w:t>
      </w:r>
      <w:r w:rsidR="00D76294" w:rsidRPr="00073331">
        <w:rPr>
          <w:rFonts w:ascii="Arial" w:eastAsia="Arial CYR" w:hAnsi="Arial" w:cs="Arial"/>
          <w:b/>
          <w:sz w:val="22"/>
          <w:szCs w:val="22"/>
        </w:rPr>
        <w:t>.6 Приемка объекта и выдача разрешения на ввод объекта в эксплуатацию</w:t>
      </w:r>
    </w:p>
    <w:p w:rsidR="00D76294" w:rsidRPr="00073331" w:rsidRDefault="00D76294" w:rsidP="00073331">
      <w:pPr>
        <w:autoSpaceDE w:val="0"/>
        <w:ind w:firstLineChars="246" w:firstLine="543"/>
        <w:jc w:val="both"/>
        <w:rPr>
          <w:rFonts w:ascii="Arial" w:eastAsia="Arial CYR" w:hAnsi="Arial" w:cs="Arial"/>
          <w:b/>
          <w:sz w:val="22"/>
          <w:szCs w:val="22"/>
        </w:rPr>
      </w:pPr>
    </w:p>
    <w:p w:rsidR="00D76294" w:rsidRPr="00073331" w:rsidRDefault="00D76294" w:rsidP="00073331">
      <w:pPr>
        <w:autoSpaceDE w:val="0"/>
        <w:ind w:firstLineChars="246" w:firstLine="543"/>
        <w:jc w:val="both"/>
        <w:rPr>
          <w:rFonts w:ascii="Arial" w:eastAsia="Arial CYR" w:hAnsi="Arial" w:cs="Arial"/>
          <w:sz w:val="22"/>
          <w:szCs w:val="22"/>
        </w:rPr>
      </w:pPr>
      <w:r w:rsidRPr="00073331">
        <w:rPr>
          <w:rFonts w:ascii="Arial" w:eastAsia="Arial CYR" w:hAnsi="Arial" w:cs="Arial"/>
          <w:b/>
          <w:sz w:val="22"/>
          <w:szCs w:val="22"/>
        </w:rPr>
        <w:t>1.</w:t>
      </w:r>
      <w:r w:rsidRPr="00073331">
        <w:rPr>
          <w:rFonts w:ascii="Arial" w:eastAsia="Arial CYR" w:hAnsi="Arial" w:cs="Arial"/>
          <w:sz w:val="22"/>
          <w:szCs w:val="22"/>
        </w:rPr>
        <w:t xml:space="preserve"> Приемка объекта осуществляется в соответствии с законодательством (в случае осуществления строительства, реконструкции, капитального ремонта на основании договора).</w:t>
      </w:r>
    </w:p>
    <w:p w:rsidR="00D76294" w:rsidRPr="00073331" w:rsidRDefault="00D76294" w:rsidP="00D76294">
      <w:pPr>
        <w:autoSpaceDE w:val="0"/>
        <w:ind w:firstLine="567"/>
        <w:jc w:val="both"/>
        <w:rPr>
          <w:rFonts w:ascii="Arial" w:eastAsia="Arial CYR" w:hAnsi="Arial" w:cs="Arial"/>
          <w:sz w:val="22"/>
          <w:szCs w:val="22"/>
        </w:rPr>
      </w:pPr>
      <w:r w:rsidRPr="00073331">
        <w:rPr>
          <w:rFonts w:ascii="Arial" w:eastAsia="Arial CYR" w:hAnsi="Arial" w:cs="Arial"/>
          <w:b/>
          <w:sz w:val="22"/>
          <w:szCs w:val="22"/>
        </w:rPr>
        <w:t>2.</w:t>
      </w:r>
      <w:r w:rsidRPr="00073331">
        <w:rPr>
          <w:rFonts w:ascii="Arial" w:eastAsia="Arial CYR" w:hAnsi="Arial" w:cs="Arial"/>
          <w:sz w:val="22"/>
          <w:szCs w:val="22"/>
        </w:rPr>
        <w:t xml:space="preserve"> После подписания акта приемки застройщик или уполномоченное лицо направляет в Администрацию МР Дюртюлинский район Республики Башкортостан заявление о выдаче разрешения на ввод объекта в эксплуатацию.</w:t>
      </w:r>
    </w:p>
    <w:p w:rsidR="00D76294" w:rsidRPr="00073331" w:rsidRDefault="00D76294" w:rsidP="00073331">
      <w:pPr>
        <w:autoSpaceDE w:val="0"/>
        <w:ind w:firstLineChars="246" w:firstLine="543"/>
        <w:jc w:val="both"/>
        <w:rPr>
          <w:rFonts w:ascii="Arial" w:eastAsia="Arial CYR" w:hAnsi="Arial" w:cs="Arial"/>
          <w:sz w:val="22"/>
          <w:szCs w:val="22"/>
        </w:rPr>
      </w:pPr>
      <w:r w:rsidRPr="00073331">
        <w:rPr>
          <w:rFonts w:ascii="Arial" w:eastAsia="Arial CYR" w:hAnsi="Arial" w:cs="Arial"/>
          <w:b/>
          <w:sz w:val="22"/>
          <w:szCs w:val="22"/>
        </w:rPr>
        <w:t>3.</w:t>
      </w:r>
      <w:r w:rsidRPr="00073331">
        <w:rPr>
          <w:rFonts w:ascii="Arial" w:eastAsia="Arial CYR" w:hAnsi="Arial" w:cs="Arial"/>
          <w:sz w:val="22"/>
          <w:szCs w:val="22"/>
        </w:rPr>
        <w:t xml:space="preserve">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F00967" w:rsidRPr="00F00967" w:rsidRDefault="00D76294" w:rsidP="00F00967">
      <w:pPr>
        <w:ind w:firstLineChars="176" w:firstLine="389"/>
        <w:jc w:val="both"/>
        <w:rPr>
          <w:rFonts w:ascii="Arial" w:eastAsia="Arial" w:hAnsi="Arial" w:cs="Arial"/>
          <w:sz w:val="22"/>
          <w:szCs w:val="22"/>
        </w:rPr>
      </w:pPr>
      <w:r w:rsidRPr="00073331">
        <w:rPr>
          <w:rFonts w:ascii="Arial" w:eastAsia="Arial CYR" w:hAnsi="Arial" w:cs="Arial"/>
          <w:b/>
          <w:sz w:val="22"/>
          <w:szCs w:val="22"/>
        </w:rPr>
        <w:t>4.</w:t>
      </w:r>
      <w:r w:rsidRPr="00073331">
        <w:rPr>
          <w:rFonts w:ascii="Arial" w:eastAsia="Arial CYR" w:hAnsi="Arial" w:cs="Arial"/>
          <w:sz w:val="22"/>
          <w:szCs w:val="22"/>
        </w:rPr>
        <w:t xml:space="preserve"> </w:t>
      </w:r>
      <w:r w:rsidR="00F00967" w:rsidRPr="00F00967">
        <w:rPr>
          <w:rFonts w:ascii="Arial" w:eastAsia="Arial" w:hAnsi="Arial" w:cs="Arial"/>
          <w:sz w:val="22"/>
          <w:szCs w:val="22"/>
        </w:rPr>
        <w:t>Для ввода объекта в эксплуатацию застройщик обращается в уполномоченный орган, выдавший разрешение на строительство, с заявлением о выдаче разрешения на ввод объекта в эксплуатацию.</w:t>
      </w:r>
      <w:r w:rsidR="00F00967" w:rsidRPr="00F00967">
        <w:rPr>
          <w:rFonts w:ascii="Arial" w:eastAsia="Arial" w:hAnsi="Arial" w:cs="Arial"/>
          <w:b/>
          <w:sz w:val="22"/>
          <w:szCs w:val="22"/>
        </w:rPr>
        <w:t xml:space="preserve"> </w:t>
      </w:r>
      <w:r w:rsidR="00F00967" w:rsidRPr="00F00967">
        <w:rPr>
          <w:rFonts w:ascii="Arial" w:eastAsia="Arial" w:hAnsi="Arial" w:cs="Arial"/>
          <w:sz w:val="22"/>
          <w:szCs w:val="22"/>
        </w:rPr>
        <w:t>Заявление может быть направлено следующими способами:</w:t>
      </w:r>
    </w:p>
    <w:p w:rsidR="00F00967" w:rsidRPr="00F00967" w:rsidRDefault="00F00967" w:rsidP="00F00967">
      <w:pPr>
        <w:ind w:firstLineChars="176" w:firstLine="387"/>
        <w:jc w:val="both"/>
        <w:rPr>
          <w:rFonts w:ascii="Arial" w:eastAsia="Arial" w:hAnsi="Arial" w:cs="Arial"/>
          <w:sz w:val="22"/>
          <w:szCs w:val="22"/>
        </w:rPr>
      </w:pPr>
      <w:r w:rsidRPr="00F00967">
        <w:rPr>
          <w:rFonts w:ascii="Arial" w:eastAsia="Arial" w:hAnsi="Arial" w:cs="Arial"/>
          <w:sz w:val="22"/>
          <w:szCs w:val="22"/>
        </w:rPr>
        <w:t>-при личном обращении в Администрацию муниципального района Дюртюлинский район;</w:t>
      </w:r>
    </w:p>
    <w:p w:rsidR="00F00967" w:rsidRPr="00F00967" w:rsidRDefault="00F00967" w:rsidP="00F00967">
      <w:pPr>
        <w:ind w:firstLineChars="176" w:firstLine="387"/>
        <w:jc w:val="both"/>
        <w:rPr>
          <w:rFonts w:ascii="Arial" w:eastAsia="Arial" w:hAnsi="Arial" w:cs="Arial"/>
          <w:sz w:val="22"/>
          <w:szCs w:val="22"/>
        </w:rPr>
      </w:pPr>
      <w:r w:rsidRPr="00F00967">
        <w:rPr>
          <w:rFonts w:ascii="Arial" w:eastAsia="Arial" w:hAnsi="Arial" w:cs="Arial"/>
          <w:sz w:val="22"/>
          <w:szCs w:val="22"/>
        </w:rPr>
        <w:t>-по почте, в том числе на официальный адрес электронной почты Администрации муниципального района Дюртюлинский район;</w:t>
      </w:r>
    </w:p>
    <w:p w:rsidR="00F00967" w:rsidRPr="00F00967" w:rsidRDefault="00F00967" w:rsidP="00F00967">
      <w:pPr>
        <w:ind w:firstLineChars="176" w:firstLine="387"/>
        <w:jc w:val="both"/>
        <w:rPr>
          <w:rFonts w:ascii="Arial" w:eastAsia="Arial" w:hAnsi="Arial" w:cs="Arial"/>
          <w:sz w:val="22"/>
          <w:szCs w:val="22"/>
        </w:rPr>
      </w:pPr>
      <w:r w:rsidRPr="00F00967">
        <w:rPr>
          <w:rFonts w:ascii="Arial" w:eastAsia="Arial" w:hAnsi="Arial" w:cs="Arial"/>
          <w:sz w:val="22"/>
          <w:szCs w:val="22"/>
        </w:rPr>
        <w:t>- при личном обращении в РГАУ МФЦ (Многофункциональный центр предоставления государственных и муниципальных услуг);</w:t>
      </w:r>
    </w:p>
    <w:p w:rsidR="00F00967" w:rsidRPr="00F00967" w:rsidRDefault="00F00967" w:rsidP="00F00967">
      <w:pPr>
        <w:ind w:firstLineChars="176" w:firstLine="387"/>
        <w:jc w:val="both"/>
        <w:rPr>
          <w:rFonts w:ascii="Arial" w:eastAsia="Arial" w:hAnsi="Arial" w:cs="Arial"/>
          <w:sz w:val="22"/>
          <w:szCs w:val="22"/>
        </w:rPr>
      </w:pPr>
      <w:r w:rsidRPr="00F00967">
        <w:rPr>
          <w:rFonts w:ascii="Arial" w:eastAsia="Arial" w:hAnsi="Arial" w:cs="Arial"/>
          <w:sz w:val="22"/>
          <w:szCs w:val="22"/>
        </w:rPr>
        <w:t>- через ЕПГУ (Единый портал государственных услуг) и/или РПГУ (Региональный портал государственных услуг).</w:t>
      </w:r>
    </w:p>
    <w:p w:rsidR="00F00967" w:rsidRPr="00F00967" w:rsidRDefault="00F00967" w:rsidP="00F00967">
      <w:pPr>
        <w:ind w:firstLineChars="176" w:firstLine="387"/>
        <w:jc w:val="both"/>
        <w:rPr>
          <w:rFonts w:ascii="Arial" w:eastAsia="Arial" w:hAnsi="Arial" w:cs="Arial"/>
          <w:sz w:val="22"/>
          <w:szCs w:val="22"/>
        </w:rPr>
      </w:pPr>
      <w:r w:rsidRPr="00F00967">
        <w:rPr>
          <w:rFonts w:ascii="Arial" w:eastAsia="Arial" w:hAnsi="Arial" w:cs="Arial"/>
          <w:sz w:val="22"/>
          <w:szCs w:val="22"/>
        </w:rPr>
        <w:t>К заявлению прилагаются документы в соответствии с ч.3 ст.55 Градостроительного Кодекса Российской Федерации.</w:t>
      </w:r>
    </w:p>
    <w:p w:rsidR="00D76294" w:rsidRPr="00073331" w:rsidRDefault="00D76294" w:rsidP="00F00967">
      <w:pPr>
        <w:autoSpaceDE w:val="0"/>
        <w:ind w:firstLine="591"/>
        <w:jc w:val="both"/>
        <w:rPr>
          <w:rFonts w:ascii="Arial" w:eastAsia="Arial CYR" w:hAnsi="Arial" w:cs="Arial"/>
          <w:sz w:val="22"/>
          <w:szCs w:val="22"/>
        </w:rPr>
      </w:pPr>
      <w:r w:rsidRPr="00073331">
        <w:rPr>
          <w:rFonts w:ascii="Arial" w:eastAsia="Arial CYR" w:hAnsi="Arial" w:cs="Arial"/>
          <w:b/>
          <w:sz w:val="22"/>
          <w:szCs w:val="22"/>
        </w:rPr>
        <w:t>5.</w:t>
      </w:r>
      <w:r w:rsidRPr="00073331">
        <w:rPr>
          <w:rFonts w:ascii="Arial" w:eastAsia="Arial CYR" w:hAnsi="Arial" w:cs="Arial"/>
          <w:sz w:val="22"/>
          <w:szCs w:val="22"/>
        </w:rPr>
        <w:t xml:space="preserve"> Орган Администрации МР Дюртюлинский район Республики Башкортостан, выдавший разрешение на строительство,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4 пункта 10.6 настоящих Правил, осмотр объектов капитального строительства и принять решение о выдаче заявителю разрешения на ввод объекта в эксплуатацию либо об отказе в выдаче такого разрешения с указанием причин принятого решения.</w:t>
      </w:r>
    </w:p>
    <w:p w:rsidR="00D76294" w:rsidRPr="00073331" w:rsidRDefault="00D76294"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6.</w:t>
      </w:r>
      <w:r w:rsidRPr="00073331">
        <w:rPr>
          <w:rFonts w:ascii="Arial" w:eastAsia="Arial CYR" w:hAnsi="Arial" w:cs="Arial"/>
          <w:sz w:val="22"/>
          <w:szCs w:val="22"/>
        </w:rPr>
        <w:t xml:space="preserve"> Основанием для принятия решения об отказе в выдаче разрешения на ввод объекта в эксплуатацию являются:</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отсутствие документов, указанных в части 4 настоящего 10.6 настоящих Правил;</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lastRenderedPageBreak/>
        <w:t>- несоответствие объекта капитального строительства  требованиям градостроительного плана земельного участка;</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несоответствие объекта капитального строительства  требованиям, установленным в разрешении на строительство;</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-несоответствие параметров построенного, реконструированного, отремонтированного объектов капитального строительства проектной документации.</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Основанием для отказа в выдаче разрешения на ввод объекта в эксплуатацию, кроме указанных оснований, является также невыполнение застройщиком требований, предусмотренных частью 18 статьи 51 Градостроительного кодекса Российской Федерации о том, что застройщик в течение десяти дней со дня получения разрешения на строительство обязан безвозмездно передать в Администрацию МР Дюртюлинский район Республики Башкортостан два экземпляра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D76294" w:rsidRPr="00073331" w:rsidRDefault="00D76294"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В таком случае разрешение на ввод объекта в эксплуатацию выдается только после передачи безвозмездно в орган Администрации МР Дюртюлинский район Республики Башкортостан, уполномоченный в области градостроительной деятельности, копий материалов инженерных изысканий и проектной документации.</w:t>
      </w:r>
    </w:p>
    <w:p w:rsidR="00D76294" w:rsidRPr="00073331" w:rsidRDefault="00D76294"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7.</w:t>
      </w:r>
      <w:r w:rsidRPr="00073331">
        <w:rPr>
          <w:rFonts w:ascii="Arial" w:eastAsia="Arial CYR" w:hAnsi="Arial" w:cs="Arial"/>
          <w:sz w:val="22"/>
          <w:szCs w:val="22"/>
        </w:rPr>
        <w:t xml:space="preserve"> Решение об отказе в выдаче разрешения на ввод объекта в эксплуатацию может быть оспорено в судебном порядке.</w:t>
      </w:r>
    </w:p>
    <w:p w:rsidR="00D76294" w:rsidRPr="00073331" w:rsidRDefault="00D76294"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8.</w:t>
      </w:r>
      <w:r w:rsidRPr="00073331">
        <w:rPr>
          <w:rFonts w:ascii="Arial" w:eastAsia="Arial CYR" w:hAnsi="Arial" w:cs="Arial"/>
          <w:sz w:val="22"/>
          <w:szCs w:val="22"/>
        </w:rPr>
        <w:t xml:space="preserve">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D76294" w:rsidRPr="00073331" w:rsidRDefault="00D76294"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9.</w:t>
      </w:r>
      <w:r w:rsidRPr="00073331">
        <w:rPr>
          <w:rFonts w:ascii="Arial" w:eastAsia="Arial CYR" w:hAnsi="Arial" w:cs="Arial"/>
          <w:sz w:val="22"/>
          <w:szCs w:val="22"/>
        </w:rPr>
        <w:t xml:space="preserve"> Форма разрешения на ввод объекта в эксплуатацию устанавливается Правительством Российской Федерации.</w:t>
      </w:r>
    </w:p>
    <w:p w:rsidR="00D76294" w:rsidRDefault="00D76294"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10.</w:t>
      </w:r>
      <w:r w:rsidRPr="00073331">
        <w:rPr>
          <w:rFonts w:ascii="Arial" w:eastAsia="Arial CYR" w:hAnsi="Arial" w:cs="Arial"/>
          <w:sz w:val="22"/>
          <w:szCs w:val="22"/>
        </w:rPr>
        <w:t xml:space="preserve"> Порядок оформления разрешений на ввод в эксплуатацию объектов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главы Администрации МР Дюртюлинский район Республики Башкортостан а до их утверждения - временными положениями, утвержденными постановлениями главы Администрации МР Дюртюлинский район Республики Башкортостан в развитие настоящих Правил.</w:t>
      </w:r>
    </w:p>
    <w:p w:rsidR="001D1815" w:rsidRPr="001F1260" w:rsidRDefault="001D1815" w:rsidP="001D1815">
      <w:pPr>
        <w:autoSpaceDE w:val="0"/>
        <w:ind w:firstLine="564"/>
        <w:jc w:val="both"/>
        <w:rPr>
          <w:rFonts w:ascii="Arial" w:eastAsia="Arial CYR" w:hAnsi="Arial" w:cs="Arial"/>
          <w:sz w:val="22"/>
          <w:szCs w:val="22"/>
        </w:rPr>
      </w:pPr>
      <w:r w:rsidRPr="001F1260">
        <w:rPr>
          <w:rFonts w:ascii="Arial" w:eastAsia="Arial CYR" w:hAnsi="Arial" w:cs="Arial"/>
          <w:b/>
          <w:sz w:val="22"/>
          <w:szCs w:val="22"/>
        </w:rPr>
        <w:t>11</w:t>
      </w:r>
      <w:r w:rsidRPr="001F1260">
        <w:rPr>
          <w:rFonts w:ascii="Arial" w:eastAsia="Arial CYR" w:hAnsi="Arial" w:cs="Arial"/>
          <w:sz w:val="22"/>
          <w:szCs w:val="22"/>
        </w:rPr>
        <w:t>. В случае, если застройщик не представил указанные документы самостоятельно, документы (их копии или сведения, содержащиеся в них)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(согласно ч.З.2. ст.55ГрК).</w:t>
      </w:r>
    </w:p>
    <w:p w:rsidR="001D1815" w:rsidRPr="001F1260" w:rsidRDefault="001D1815" w:rsidP="001D1815">
      <w:pPr>
        <w:autoSpaceDE w:val="0"/>
        <w:ind w:firstLine="564"/>
        <w:jc w:val="both"/>
        <w:rPr>
          <w:rFonts w:ascii="Arial" w:eastAsia="Arial CYR" w:hAnsi="Arial" w:cs="Arial"/>
          <w:sz w:val="22"/>
          <w:szCs w:val="22"/>
        </w:rPr>
      </w:pPr>
      <w:r w:rsidRPr="001F1260">
        <w:rPr>
          <w:rFonts w:ascii="Arial" w:eastAsia="Arial CYR" w:hAnsi="Arial" w:cs="Arial"/>
          <w:sz w:val="22"/>
          <w:szCs w:val="22"/>
        </w:rPr>
        <w:tab/>
        <w:t>Документы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в органах и организациях, в распоряжении которых находятся указанные документы (согласно ч.З.З. ст.55ГрК).</w:t>
      </w:r>
    </w:p>
    <w:p w:rsidR="001D1815" w:rsidRPr="00073331" w:rsidRDefault="001D1815" w:rsidP="001D1815">
      <w:pPr>
        <w:autoSpaceDE w:val="0"/>
        <w:ind w:firstLineChars="235" w:firstLine="517"/>
        <w:jc w:val="both"/>
        <w:rPr>
          <w:rFonts w:ascii="Arial" w:eastAsia="Arial CYR" w:hAnsi="Arial" w:cs="Arial"/>
          <w:sz w:val="22"/>
          <w:szCs w:val="22"/>
        </w:rPr>
      </w:pPr>
    </w:p>
    <w:p w:rsidR="00C06B93" w:rsidRPr="00073331" w:rsidRDefault="00C06B93" w:rsidP="00073331">
      <w:pPr>
        <w:autoSpaceDE w:val="0"/>
        <w:ind w:firstLineChars="236" w:firstLine="521"/>
        <w:jc w:val="both"/>
        <w:rPr>
          <w:rFonts w:ascii="Arial" w:eastAsia="Arial CYR" w:hAnsi="Arial" w:cs="Arial"/>
          <w:b/>
          <w:sz w:val="22"/>
          <w:szCs w:val="22"/>
        </w:rPr>
      </w:pPr>
    </w:p>
    <w:p w:rsidR="00C06B93" w:rsidRPr="00073331" w:rsidRDefault="00C06B93" w:rsidP="00073331">
      <w:pPr>
        <w:autoSpaceDE w:val="0"/>
        <w:ind w:firstLineChars="236" w:firstLine="521"/>
        <w:jc w:val="both"/>
        <w:rPr>
          <w:rFonts w:ascii="Arial" w:eastAsia="Arial CYR" w:hAnsi="Arial" w:cs="Arial"/>
          <w:b/>
          <w:sz w:val="22"/>
          <w:szCs w:val="22"/>
        </w:rPr>
      </w:pPr>
    </w:p>
    <w:p w:rsidR="00C06B93" w:rsidRPr="00073331" w:rsidRDefault="00C06B93" w:rsidP="00073331">
      <w:pPr>
        <w:autoSpaceDE w:val="0"/>
        <w:ind w:firstLineChars="236" w:firstLine="521"/>
        <w:jc w:val="both"/>
        <w:rPr>
          <w:rFonts w:ascii="Arial" w:eastAsia="Arial CYR" w:hAnsi="Arial" w:cs="Arial"/>
          <w:b/>
          <w:sz w:val="22"/>
          <w:szCs w:val="22"/>
        </w:rPr>
      </w:pPr>
    </w:p>
    <w:p w:rsidR="00C06B93" w:rsidRPr="00073331" w:rsidRDefault="00C06B93" w:rsidP="00073331">
      <w:pPr>
        <w:autoSpaceDE w:val="0"/>
        <w:ind w:firstLineChars="236" w:firstLine="521"/>
        <w:jc w:val="both"/>
        <w:rPr>
          <w:rFonts w:ascii="Arial" w:eastAsia="Arial CYR" w:hAnsi="Arial" w:cs="Arial"/>
          <w:b/>
          <w:sz w:val="22"/>
          <w:szCs w:val="22"/>
        </w:rPr>
      </w:pPr>
    </w:p>
    <w:p w:rsidR="00C06B93" w:rsidRPr="00073331" w:rsidRDefault="00C06B93" w:rsidP="00073331">
      <w:pPr>
        <w:autoSpaceDE w:val="0"/>
        <w:ind w:firstLineChars="236" w:firstLine="521"/>
        <w:jc w:val="both"/>
        <w:rPr>
          <w:rFonts w:ascii="Arial" w:eastAsia="Arial CYR" w:hAnsi="Arial" w:cs="Arial"/>
          <w:b/>
          <w:sz w:val="22"/>
          <w:szCs w:val="22"/>
        </w:rPr>
      </w:pPr>
    </w:p>
    <w:p w:rsidR="00C06B93" w:rsidRPr="00073331" w:rsidRDefault="00C06B93" w:rsidP="00073331">
      <w:pPr>
        <w:autoSpaceDE w:val="0"/>
        <w:ind w:firstLineChars="236" w:firstLine="521"/>
        <w:jc w:val="both"/>
        <w:rPr>
          <w:rFonts w:ascii="Arial" w:eastAsia="Arial CYR" w:hAnsi="Arial" w:cs="Arial"/>
          <w:b/>
          <w:sz w:val="22"/>
          <w:szCs w:val="22"/>
        </w:rPr>
      </w:pPr>
    </w:p>
    <w:p w:rsidR="00C06B93" w:rsidRPr="00073331" w:rsidRDefault="00C06B93" w:rsidP="00073331">
      <w:pPr>
        <w:autoSpaceDE w:val="0"/>
        <w:ind w:firstLineChars="236" w:firstLine="521"/>
        <w:jc w:val="both"/>
        <w:rPr>
          <w:rFonts w:ascii="Arial" w:eastAsia="Arial CYR" w:hAnsi="Arial" w:cs="Arial"/>
          <w:b/>
          <w:sz w:val="22"/>
          <w:szCs w:val="22"/>
        </w:rPr>
      </w:pPr>
    </w:p>
    <w:p w:rsidR="00C06B93" w:rsidRPr="00073331" w:rsidRDefault="00C06B93" w:rsidP="00073331">
      <w:pPr>
        <w:autoSpaceDE w:val="0"/>
        <w:ind w:firstLineChars="236" w:firstLine="521"/>
        <w:jc w:val="both"/>
        <w:rPr>
          <w:rFonts w:ascii="Arial" w:eastAsia="Arial CYR" w:hAnsi="Arial" w:cs="Arial"/>
          <w:b/>
          <w:sz w:val="22"/>
          <w:szCs w:val="22"/>
        </w:rPr>
      </w:pPr>
    </w:p>
    <w:p w:rsidR="00C06B93" w:rsidRPr="00073331" w:rsidRDefault="00C06B93" w:rsidP="00073331">
      <w:pPr>
        <w:autoSpaceDE w:val="0"/>
        <w:ind w:firstLineChars="236" w:firstLine="521"/>
        <w:jc w:val="both"/>
        <w:rPr>
          <w:rFonts w:ascii="Arial" w:eastAsia="Arial CYR" w:hAnsi="Arial" w:cs="Arial"/>
          <w:b/>
          <w:sz w:val="22"/>
          <w:szCs w:val="22"/>
        </w:rPr>
      </w:pPr>
    </w:p>
    <w:p w:rsidR="00C06B93" w:rsidRPr="00073331" w:rsidRDefault="00C06B93" w:rsidP="00073331">
      <w:pPr>
        <w:autoSpaceDE w:val="0"/>
        <w:ind w:firstLineChars="236" w:firstLine="521"/>
        <w:jc w:val="both"/>
        <w:rPr>
          <w:rFonts w:ascii="Arial" w:eastAsia="Arial CYR" w:hAnsi="Arial" w:cs="Arial"/>
          <w:b/>
          <w:sz w:val="22"/>
          <w:szCs w:val="22"/>
        </w:rPr>
      </w:pPr>
    </w:p>
    <w:p w:rsidR="00C06B93" w:rsidRPr="00073331" w:rsidRDefault="00C06B93" w:rsidP="00073331">
      <w:pPr>
        <w:autoSpaceDE w:val="0"/>
        <w:ind w:firstLineChars="236" w:firstLine="521"/>
        <w:jc w:val="both"/>
        <w:rPr>
          <w:rFonts w:ascii="Arial" w:eastAsia="Arial CYR" w:hAnsi="Arial" w:cs="Arial"/>
          <w:b/>
          <w:sz w:val="22"/>
          <w:szCs w:val="22"/>
        </w:rPr>
      </w:pPr>
      <w:r w:rsidRPr="00073331">
        <w:rPr>
          <w:rFonts w:ascii="Arial" w:eastAsia="Arial CYR" w:hAnsi="Arial" w:cs="Arial"/>
          <w:b/>
          <w:sz w:val="22"/>
          <w:szCs w:val="22"/>
        </w:rPr>
        <w:lastRenderedPageBreak/>
        <w:t xml:space="preserve">Глава </w:t>
      </w:r>
      <w:r w:rsidR="00223CFB">
        <w:rPr>
          <w:rFonts w:ascii="Arial" w:eastAsia="Arial CYR" w:hAnsi="Arial" w:cs="Arial"/>
          <w:b/>
          <w:sz w:val="22"/>
          <w:szCs w:val="22"/>
        </w:rPr>
        <w:t>9</w:t>
      </w:r>
      <w:r w:rsidRPr="00073331">
        <w:rPr>
          <w:rFonts w:ascii="Arial" w:eastAsia="Arial CYR" w:hAnsi="Arial" w:cs="Arial"/>
          <w:b/>
          <w:sz w:val="22"/>
          <w:szCs w:val="22"/>
        </w:rPr>
        <w:t xml:space="preserve">. Строительные изменения объектов капитального строительства и регулирование иных вопросов землепользования и застройки </w:t>
      </w:r>
      <w:r w:rsidRPr="00073331">
        <w:rPr>
          <w:rFonts w:ascii="Arial" w:eastAsia="Arial CYR" w:hAnsi="Arial" w:cs="Arial"/>
          <w:b/>
          <w:bCs/>
          <w:sz w:val="22"/>
          <w:szCs w:val="22"/>
        </w:rPr>
        <w:t xml:space="preserve">территории </w:t>
      </w:r>
      <w:r w:rsidRPr="00073331">
        <w:rPr>
          <w:rFonts w:ascii="Arial" w:hAnsi="Arial" w:cs="Arial"/>
          <w:b/>
          <w:sz w:val="22"/>
          <w:szCs w:val="22"/>
        </w:rPr>
        <w:t xml:space="preserve">сельского поселения </w:t>
      </w:r>
      <w:proofErr w:type="spellStart"/>
      <w:r w:rsidR="00003691">
        <w:rPr>
          <w:rFonts w:ascii="Arial" w:hAnsi="Arial" w:cs="Arial"/>
          <w:b/>
          <w:sz w:val="22"/>
          <w:szCs w:val="22"/>
        </w:rPr>
        <w:t>Асяновский</w:t>
      </w:r>
      <w:proofErr w:type="spellEnd"/>
      <w:r w:rsidRPr="00073331">
        <w:rPr>
          <w:rFonts w:ascii="Arial" w:hAnsi="Arial" w:cs="Arial"/>
          <w:b/>
          <w:sz w:val="22"/>
          <w:szCs w:val="22"/>
        </w:rPr>
        <w:t xml:space="preserve"> сельсовет МР Дюртюлинский район</w:t>
      </w:r>
      <w:r w:rsidRPr="00073331">
        <w:rPr>
          <w:rFonts w:ascii="Arial" w:eastAsia="Arial CYR" w:hAnsi="Arial" w:cs="Arial"/>
          <w:b/>
          <w:bCs/>
          <w:sz w:val="22"/>
          <w:szCs w:val="22"/>
        </w:rPr>
        <w:t xml:space="preserve"> Республики Башкортостан </w:t>
      </w:r>
    </w:p>
    <w:p w:rsidR="00C06B93" w:rsidRPr="00073331" w:rsidRDefault="00C06B93" w:rsidP="00073331">
      <w:pPr>
        <w:autoSpaceDE w:val="0"/>
        <w:ind w:firstLineChars="236" w:firstLine="521"/>
        <w:jc w:val="both"/>
        <w:rPr>
          <w:rFonts w:ascii="Arial" w:eastAsia="Arial CYR" w:hAnsi="Arial" w:cs="Arial"/>
          <w:b/>
          <w:sz w:val="22"/>
          <w:szCs w:val="22"/>
        </w:rPr>
      </w:pPr>
    </w:p>
    <w:p w:rsidR="00C06B93" w:rsidRPr="00073331" w:rsidRDefault="00223CFB" w:rsidP="00073331">
      <w:pPr>
        <w:autoSpaceDE w:val="0"/>
        <w:ind w:firstLineChars="236" w:firstLine="521"/>
        <w:jc w:val="both"/>
        <w:rPr>
          <w:rFonts w:ascii="Arial" w:eastAsia="Arial CYR" w:hAnsi="Arial" w:cs="Arial"/>
          <w:b/>
          <w:sz w:val="22"/>
          <w:szCs w:val="22"/>
        </w:rPr>
      </w:pPr>
      <w:r>
        <w:rPr>
          <w:rFonts w:ascii="Arial" w:eastAsia="Arial CYR" w:hAnsi="Arial" w:cs="Arial"/>
          <w:b/>
          <w:sz w:val="22"/>
          <w:szCs w:val="22"/>
        </w:rPr>
        <w:t>9</w:t>
      </w:r>
      <w:r w:rsidR="00C06B93" w:rsidRPr="00073331">
        <w:rPr>
          <w:rFonts w:ascii="Arial" w:eastAsia="Arial CYR" w:hAnsi="Arial" w:cs="Arial"/>
          <w:b/>
          <w:sz w:val="22"/>
          <w:szCs w:val="22"/>
        </w:rPr>
        <w:t xml:space="preserve">.1.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 </w:t>
      </w:r>
    </w:p>
    <w:p w:rsidR="00C06B93" w:rsidRPr="00073331" w:rsidRDefault="00C06B93" w:rsidP="00073331">
      <w:pPr>
        <w:autoSpaceDE w:val="0"/>
        <w:ind w:firstLineChars="236" w:firstLine="521"/>
        <w:jc w:val="both"/>
        <w:rPr>
          <w:rFonts w:ascii="Arial" w:eastAsia="Arial CYR" w:hAnsi="Arial" w:cs="Arial"/>
          <w:b/>
          <w:sz w:val="22"/>
          <w:szCs w:val="22"/>
        </w:rPr>
      </w:pPr>
    </w:p>
    <w:p w:rsidR="00C06B93" w:rsidRPr="00073331" w:rsidRDefault="00C06B93"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w:t>
      </w:r>
      <w:r w:rsidRPr="00073331">
        <w:rPr>
          <w:rFonts w:ascii="Arial" w:eastAsia="Arial CYR" w:hAnsi="Arial" w:cs="Arial"/>
          <w:sz w:val="22"/>
          <w:szCs w:val="22"/>
        </w:rPr>
        <w:t xml:space="preserve"> Правообладатели земельных участков и объектов капитального строительства, их доверенные лица вправе производить строительные изменения объектов капитального строительства. </w:t>
      </w:r>
    </w:p>
    <w:p w:rsidR="00C06B93" w:rsidRPr="00073331" w:rsidRDefault="00C06B9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Под строительными изменениями объектов капитального строительства понимаются новое строительство, реконструкция, капитальный ремонт, строительство пристроек, снос объектов капитального строительства,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 </w:t>
      </w:r>
    </w:p>
    <w:p w:rsidR="00C06B93" w:rsidRPr="00073331" w:rsidRDefault="00C06B9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Право на строительные изменения объектов капитального строительства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пунктом 11 настоящих Правил.</w:t>
      </w:r>
    </w:p>
    <w:p w:rsidR="00C06B93" w:rsidRPr="00073331" w:rsidRDefault="00C06B93"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2</w:t>
      </w:r>
      <w:r w:rsidRPr="00073331">
        <w:rPr>
          <w:rFonts w:ascii="Arial" w:eastAsia="Arial CYR" w:hAnsi="Arial" w:cs="Arial"/>
          <w:sz w:val="22"/>
          <w:szCs w:val="22"/>
        </w:rPr>
        <w:t>. Выдача разрешения на строительство не требуется в случаях:</w:t>
      </w:r>
    </w:p>
    <w:p w:rsidR="00C06B93" w:rsidRPr="00073331" w:rsidRDefault="00C06B9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1)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C06B93" w:rsidRPr="00073331" w:rsidRDefault="00C06B9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2) строительства на земельном участке, предоставленном для ведения садоводства, дачного хозяйства;</w:t>
      </w:r>
    </w:p>
    <w:p w:rsidR="00C06B93" w:rsidRPr="00073331" w:rsidRDefault="00C06B9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3)  строений и сооружений вспомогательного использования;</w:t>
      </w:r>
    </w:p>
    <w:p w:rsidR="00C06B93" w:rsidRPr="00073331" w:rsidRDefault="00C06B9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4)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параметры разрешенного строительства, реконструкции, установленные градостроительным регламентом.</w:t>
      </w:r>
    </w:p>
    <w:p w:rsidR="00C06B93" w:rsidRPr="00073331" w:rsidRDefault="00C06B9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Законами и иными нормативными правовыми актами  Республики Башкортостан о градостроительной деятельности может быть установлен дополнительный перечень случаев и объектов, для которых не требуется получение разрешения на строительство.</w:t>
      </w:r>
    </w:p>
    <w:p w:rsidR="00C06B93" w:rsidRPr="00073331" w:rsidRDefault="00C06B9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Кроме того, не требуется также разрешения на строительство для изменений одного вида функционального использования на другой вид разрешенного использования объектов капитального строительства при одновременном наличии следующих условий:</w:t>
      </w:r>
    </w:p>
    <w:p w:rsidR="00C06B93" w:rsidRPr="00073331" w:rsidRDefault="00C06B9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выбираемый правообладателем объекта капитального строительства вид разрешенного использования установлен настоящими Правилами как основной или вспомогательный (для соответствующей территориальной зоны, обозначенной на карте градостроительного зонирования);</w:t>
      </w:r>
    </w:p>
    <w:p w:rsidR="00C06B93" w:rsidRPr="00073331" w:rsidRDefault="00C06B9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планируемые действия не связаны с изменениями пространственных параметров и несущих конструкций и не приведут к нарушениям требований безопасности (пожарной, санитарно-эпидемиологической и т.д.).</w:t>
      </w:r>
    </w:p>
    <w:p w:rsidR="00C06B93" w:rsidRPr="00073331" w:rsidRDefault="00C06B93"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3</w:t>
      </w:r>
      <w:r w:rsidRPr="00073331">
        <w:rPr>
          <w:rFonts w:ascii="Arial" w:eastAsia="Arial CYR" w:hAnsi="Arial" w:cs="Arial"/>
          <w:sz w:val="22"/>
          <w:szCs w:val="22"/>
        </w:rPr>
        <w:t>. 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C06B93" w:rsidRPr="00073331" w:rsidRDefault="00C06B9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Указанные лица вправе запросить и в течение двух недель получить заключение органа, уполномоченного в области градостроительной деятельности, о том, что планируемые ими действия не требуют разрешения на строительство, в порядке, определенном постановлением главы Администрации МР Дюртюлинский район Республики Башкортостан.</w:t>
      </w:r>
    </w:p>
    <w:p w:rsidR="00C06B93" w:rsidRPr="00073331" w:rsidRDefault="00C06B93" w:rsidP="00073331">
      <w:pPr>
        <w:autoSpaceDE w:val="0"/>
        <w:ind w:firstLineChars="235" w:firstLine="517"/>
        <w:jc w:val="both"/>
        <w:rPr>
          <w:rFonts w:ascii="Arial" w:eastAsia="Arial CYR" w:hAnsi="Arial" w:cs="Arial"/>
          <w:bCs/>
          <w:sz w:val="22"/>
          <w:szCs w:val="22"/>
        </w:rPr>
      </w:pPr>
    </w:p>
    <w:p w:rsidR="00C06B93" w:rsidRPr="00073331" w:rsidRDefault="00223CFB" w:rsidP="00073331">
      <w:pPr>
        <w:autoSpaceDE w:val="0"/>
        <w:ind w:firstLineChars="235" w:firstLine="519"/>
        <w:jc w:val="both"/>
        <w:rPr>
          <w:rFonts w:ascii="Arial" w:eastAsia="Arial CYR" w:hAnsi="Arial" w:cs="Arial"/>
          <w:b/>
          <w:sz w:val="22"/>
          <w:szCs w:val="22"/>
        </w:rPr>
      </w:pPr>
      <w:r>
        <w:rPr>
          <w:rFonts w:ascii="Arial" w:eastAsia="Arial CYR" w:hAnsi="Arial" w:cs="Arial"/>
          <w:b/>
          <w:sz w:val="22"/>
          <w:szCs w:val="22"/>
        </w:rPr>
        <w:t>9</w:t>
      </w:r>
      <w:r w:rsidR="00C06B93" w:rsidRPr="00073331">
        <w:rPr>
          <w:rFonts w:ascii="Arial" w:eastAsia="Arial CYR" w:hAnsi="Arial" w:cs="Arial"/>
          <w:b/>
          <w:sz w:val="22"/>
          <w:szCs w:val="22"/>
        </w:rPr>
        <w:t>.2 Подготовка проектной документации</w:t>
      </w:r>
    </w:p>
    <w:p w:rsidR="00C06B93" w:rsidRPr="00073331" w:rsidRDefault="00C06B93" w:rsidP="00073331">
      <w:pPr>
        <w:autoSpaceDE w:val="0"/>
        <w:ind w:firstLineChars="235" w:firstLine="519"/>
        <w:jc w:val="both"/>
        <w:rPr>
          <w:rFonts w:ascii="Arial" w:eastAsia="Arial CYR" w:hAnsi="Arial" w:cs="Arial"/>
          <w:b/>
          <w:sz w:val="22"/>
          <w:szCs w:val="22"/>
        </w:rPr>
      </w:pPr>
    </w:p>
    <w:p w:rsidR="00C06B93" w:rsidRPr="00073331" w:rsidRDefault="00C06B93"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1.</w:t>
      </w:r>
      <w:r w:rsidRPr="00073331">
        <w:rPr>
          <w:rFonts w:ascii="Arial" w:eastAsia="Arial CYR" w:hAnsi="Arial" w:cs="Arial"/>
          <w:sz w:val="22"/>
          <w:szCs w:val="22"/>
        </w:rPr>
        <w:t xml:space="preserve"> Назначение, состав, содержание, порядок подготовки и утверждения проектной документации определяются законодательством о градостроительной деятельности и иными нормативными правовыми актами.</w:t>
      </w:r>
    </w:p>
    <w:p w:rsidR="00C06B93" w:rsidRPr="00073331" w:rsidRDefault="00C06B9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xml:space="preserve">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w:t>
      </w:r>
      <w:r w:rsidRPr="00073331">
        <w:rPr>
          <w:rFonts w:ascii="Arial" w:eastAsia="Arial CYR" w:hAnsi="Arial" w:cs="Arial"/>
          <w:sz w:val="22"/>
          <w:szCs w:val="22"/>
        </w:rPr>
        <w:lastRenderedPageBreak/>
        <w:t>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C06B93" w:rsidRPr="00073331" w:rsidRDefault="00C06B93"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2.</w:t>
      </w:r>
      <w:r w:rsidRPr="00073331">
        <w:rPr>
          <w:rFonts w:ascii="Arial" w:eastAsia="Arial CYR" w:hAnsi="Arial" w:cs="Arial"/>
          <w:sz w:val="22"/>
          <w:szCs w:val="22"/>
        </w:rPr>
        <w:t xml:space="preserve">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C06B93" w:rsidRPr="00073331" w:rsidRDefault="00C06B93"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3.</w:t>
      </w:r>
      <w:r w:rsidRPr="00073331">
        <w:rPr>
          <w:rFonts w:ascii="Arial" w:eastAsia="Arial CYR" w:hAnsi="Arial" w:cs="Arial"/>
          <w:sz w:val="22"/>
          <w:szCs w:val="22"/>
        </w:rPr>
        <w:t xml:space="preserve"> Проектная документация подготавливается на основании договоров, заключаемых между застройщиком (заказчиком) и физическими, юридическими лицами, предпринимателями (исполнителями проектной документации, далее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C06B93" w:rsidRPr="00073331" w:rsidRDefault="00C06B9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Отношение между   застройщиком (заказчиком) и исполнителями регулируются гражданским законодательством.</w:t>
      </w:r>
    </w:p>
    <w:p w:rsidR="00C06B93" w:rsidRPr="00073331" w:rsidRDefault="00C06B9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Постановлением Правительства Российской Федерации № 87 от 16.02.2008 «О составе разделов проектной документации и требованиях к их содержанию».</w:t>
      </w:r>
    </w:p>
    <w:p w:rsidR="00C06B93" w:rsidRPr="00073331" w:rsidRDefault="00C06B93"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4.</w:t>
      </w:r>
      <w:r w:rsidRPr="00073331">
        <w:rPr>
          <w:rFonts w:ascii="Arial" w:eastAsia="Arial CYR" w:hAnsi="Arial" w:cs="Arial"/>
          <w:sz w:val="22"/>
          <w:szCs w:val="22"/>
        </w:rPr>
        <w:t xml:space="preserve"> Неотъемлемой частью договора о подготовке проектной документации является задание застройщика (заказчика) исполнителю.</w:t>
      </w:r>
    </w:p>
    <w:p w:rsidR="00C06B93" w:rsidRPr="00073331" w:rsidRDefault="00C06B9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Задание застройщика (заказчика) исполнителю:</w:t>
      </w:r>
    </w:p>
    <w:p w:rsidR="00C06B93" w:rsidRPr="00073331" w:rsidRDefault="00C06B9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xml:space="preserve">- 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 </w:t>
      </w:r>
      <w:r w:rsidRPr="00073331">
        <w:rPr>
          <w:rFonts w:ascii="Arial" w:eastAsia="Arial CYR" w:hAnsi="Arial" w:cs="Arial"/>
          <w:sz w:val="22"/>
          <w:szCs w:val="22"/>
        </w:rPr>
        <w:tab/>
      </w:r>
    </w:p>
    <w:p w:rsidR="00C06B93" w:rsidRPr="00073331" w:rsidRDefault="00C06B9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результаты инженерных изысканий либо задание исполнителю обеспечить проведение инженерных изысканий;</w:t>
      </w:r>
    </w:p>
    <w:p w:rsidR="00C06B93" w:rsidRPr="00073331" w:rsidRDefault="00C06B9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технические условия подключения проектируемого объектов капитального строительства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C06B93" w:rsidRPr="00073331" w:rsidRDefault="00C06B9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иные, определенные законодательством документы и материалы.</w:t>
      </w:r>
    </w:p>
    <w:p w:rsidR="00C06B93" w:rsidRPr="00073331" w:rsidRDefault="00C06B9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Задание застройщика (заказчика) исполнителю может включать иные текстовые и графические материалы, отражающие намерение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C06B93" w:rsidRPr="00073331" w:rsidRDefault="00C06B93"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5</w:t>
      </w:r>
      <w:r w:rsidRPr="00073331">
        <w:rPr>
          <w:rFonts w:ascii="Arial" w:eastAsia="Arial CYR" w:hAnsi="Arial" w:cs="Arial"/>
          <w:sz w:val="22"/>
          <w:szCs w:val="22"/>
        </w:rPr>
        <w:t>. Для подготовки проектной документации  выполняются инженерные изыскания в порядке, предусмотренном статьей 47 Градостроительного кодекса Российской Федерации.</w:t>
      </w:r>
    </w:p>
    <w:p w:rsidR="00C06B93" w:rsidRPr="00073331" w:rsidRDefault="00C06B9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Не допускается подготовка и реализация проектной документации без выполнения соответствующих инженерных изысканий.</w:t>
      </w:r>
    </w:p>
    <w:p w:rsidR="00C06B93" w:rsidRPr="00073331" w:rsidRDefault="00C06B9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xml:space="preserve">Состав и формы документов, отражающих результаты инженерных изысканий, определяются в соответствии с законодательством о градостроительной деятельности, нормативными правовыми актами  Правительства Российской Федерации. </w:t>
      </w:r>
    </w:p>
    <w:p w:rsidR="00C06B93" w:rsidRPr="00073331" w:rsidRDefault="00C06B9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Инженерные изыскания выполняются застройщиком либо привлекаемым на основании договора с застройщиком (заказчиком) физическим или юридическим лицам, предпринимателем (исполнителями), которые соответствуют требованиям законодательства, предъявляемым к лицам, осуществляющим инженерные изыскания.</w:t>
      </w:r>
    </w:p>
    <w:p w:rsidR="00C06B93" w:rsidRPr="00073331" w:rsidRDefault="00C06B9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Отношения между застройщиком (заказчиком) и исполнителями инженерных изысканий регулируются гражданским законодательством.</w:t>
      </w:r>
    </w:p>
    <w:p w:rsidR="00C06B93" w:rsidRPr="00073331" w:rsidRDefault="00C06B9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C06B93" w:rsidRPr="00073331" w:rsidRDefault="00C06B93"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6</w:t>
      </w:r>
      <w:r w:rsidRPr="00073331">
        <w:rPr>
          <w:rFonts w:ascii="Arial" w:eastAsia="Arial CYR" w:hAnsi="Arial" w:cs="Arial"/>
          <w:sz w:val="22"/>
          <w:szCs w:val="22"/>
        </w:rPr>
        <w:t>. Технические условия подготавливаются:</w:t>
      </w:r>
    </w:p>
    <w:p w:rsidR="00C06B93" w:rsidRPr="00073331" w:rsidRDefault="00C06B9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при предоставлении для строительства  физическим или юридическим лицам, предпринимателям прав на земельные участки, сформированные из состава государственных и муниципальных земель;</w:t>
      </w:r>
    </w:p>
    <w:p w:rsidR="00C06B93" w:rsidRPr="00073331" w:rsidRDefault="00C06B9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C06B93" w:rsidRPr="00073331" w:rsidRDefault="00C06B9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lastRenderedPageBreak/>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предоставляются организациями, осуществляющими эксплуатацию сетей инженерно-технического обеспечения, без взимания платы в течение четырнадцати дней по запросу органа, уполномоченного в области градостроительной деятельности, или правообладателей земельных участков.</w:t>
      </w:r>
    </w:p>
    <w:p w:rsidR="00084015" w:rsidRPr="00CE7245" w:rsidRDefault="00084015" w:rsidP="00084015">
      <w:pPr>
        <w:autoSpaceDE w:val="0"/>
        <w:ind w:firstLine="564"/>
        <w:jc w:val="both"/>
        <w:rPr>
          <w:rFonts w:ascii="Arial" w:eastAsia="Arial CYR" w:hAnsi="Arial" w:cs="Arial"/>
          <w:sz w:val="22"/>
          <w:szCs w:val="22"/>
        </w:rPr>
      </w:pPr>
      <w:r w:rsidRPr="00CE7245">
        <w:rPr>
          <w:rFonts w:ascii="Arial" w:eastAsia="Arial CYR" w:hAnsi="Arial" w:cs="Arial"/>
          <w:sz w:val="22"/>
          <w:szCs w:val="22"/>
        </w:rPr>
        <w:t>Срок действия предоставленных технических условий и срок внесения платы за такое подключение (технологическое присоединение) устанавливаются организациями, осуществляющими эксплуатацию сетей инженерно-технического обеспечения, не менее чем на три года или при комплексном освоении земельных участков в целях жилищного строительства не менее чем на пять лет, за исключением случаев, предусмотренных законодательством Российской Федерации</w:t>
      </w:r>
    </w:p>
    <w:p w:rsidR="00C06B93" w:rsidRPr="00073331" w:rsidRDefault="00C06B93" w:rsidP="00C06B93">
      <w:pPr>
        <w:autoSpaceDE w:val="0"/>
        <w:ind w:firstLine="567"/>
        <w:jc w:val="both"/>
        <w:rPr>
          <w:rFonts w:ascii="Arial" w:eastAsia="Arial CYR" w:hAnsi="Arial" w:cs="Arial"/>
          <w:sz w:val="22"/>
          <w:szCs w:val="22"/>
        </w:rPr>
      </w:pPr>
      <w:r w:rsidRPr="00073331">
        <w:rPr>
          <w:rFonts w:ascii="Arial" w:eastAsia="Arial CYR" w:hAnsi="Arial" w:cs="Arial"/>
          <w:sz w:val="22"/>
          <w:szCs w:val="22"/>
        </w:rPr>
        <w:t>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C06B93" w:rsidRPr="00073331" w:rsidRDefault="00C06B93" w:rsidP="00C06B93">
      <w:pPr>
        <w:autoSpaceDE w:val="0"/>
        <w:ind w:firstLine="567"/>
        <w:jc w:val="both"/>
        <w:rPr>
          <w:rFonts w:ascii="Arial" w:eastAsia="Arial CYR" w:hAnsi="Arial" w:cs="Arial"/>
          <w:sz w:val="22"/>
          <w:szCs w:val="22"/>
        </w:rPr>
      </w:pPr>
      <w:r w:rsidRPr="00073331">
        <w:rPr>
          <w:rFonts w:ascii="Arial" w:eastAsia="Arial CYR" w:hAnsi="Arial" w:cs="Arial"/>
          <w:sz w:val="22"/>
          <w:szCs w:val="22"/>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объектов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C06B93" w:rsidRPr="00073331" w:rsidRDefault="00C06B93"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Орган, уполномоченный в области градостроительной деятельности, не позднее чем за тридцать дней до принятия решения о проведении соответствующих торгов либо о представлении земельного участка, находящегося в государственной либо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объектов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C06B93" w:rsidRPr="00073331" w:rsidRDefault="00C06B9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Порядок определения и предоставления  технических условий и определения платы за подключение, а также порядок подключения объектов капитального строительства к сетям инженерно-технического обеспечения устанавливается Правительством Российской Федерации.</w:t>
      </w:r>
    </w:p>
    <w:p w:rsidR="00C06B93" w:rsidRPr="00073331" w:rsidRDefault="00C06B93"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7.</w:t>
      </w:r>
      <w:r w:rsidRPr="00073331">
        <w:rPr>
          <w:rFonts w:ascii="Arial" w:eastAsia="Arial CYR" w:hAnsi="Arial" w:cs="Arial"/>
          <w:sz w:val="22"/>
          <w:szCs w:val="22"/>
        </w:rPr>
        <w:t xml:space="preserve"> 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 нормативными правовыми актами.</w:t>
      </w:r>
    </w:p>
    <w:p w:rsidR="00C06B93" w:rsidRPr="00073331" w:rsidRDefault="00C06B9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Состав и требования к содержанию разделов проектной документации применительно к различным видам капитального строительства, в том числе к линейным объектам, устанавливаются Постановлением Правительства Российской Федерации № 87 от 16.02.2008 «О составе разделов проектной документации и требованиях  к их содержанию».</w:t>
      </w:r>
    </w:p>
    <w:p w:rsidR="00C06B93" w:rsidRPr="00073331" w:rsidRDefault="00C06B9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C06B93" w:rsidRPr="00073331" w:rsidRDefault="00C06B93"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8.</w:t>
      </w:r>
      <w:r w:rsidRPr="00073331">
        <w:rPr>
          <w:rFonts w:ascii="Arial" w:eastAsia="Arial CYR" w:hAnsi="Arial" w:cs="Arial"/>
          <w:sz w:val="22"/>
          <w:szCs w:val="22"/>
        </w:rPr>
        <w:t xml:space="preserve"> Проектная документация разрабатывается в соответствии с:</w:t>
      </w:r>
    </w:p>
    <w:p w:rsidR="00C06B93" w:rsidRPr="00073331" w:rsidRDefault="00C06B9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C06B93" w:rsidRPr="00073331" w:rsidRDefault="00C06B9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техническими регламентами;</w:t>
      </w:r>
    </w:p>
    <w:p w:rsidR="00C06B93" w:rsidRPr="00073331" w:rsidRDefault="00C06B9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результатами инженерных изысканий;</w:t>
      </w:r>
    </w:p>
    <w:p w:rsidR="00642F03" w:rsidRPr="00073331" w:rsidRDefault="00642F0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642F03" w:rsidRPr="00073331" w:rsidRDefault="00642F03"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9.</w:t>
      </w:r>
      <w:r w:rsidRPr="00073331">
        <w:rPr>
          <w:rFonts w:ascii="Arial" w:eastAsia="Arial CYR" w:hAnsi="Arial" w:cs="Arial"/>
          <w:sz w:val="22"/>
          <w:szCs w:val="22"/>
        </w:rPr>
        <w:t xml:space="preserve"> Проектная документация утверждается застройщиком и заказчиком. </w:t>
      </w:r>
    </w:p>
    <w:p w:rsidR="00642F03" w:rsidRPr="00073331" w:rsidRDefault="00642F0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lastRenderedPageBreak/>
        <w:t>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642F03" w:rsidRPr="00073331" w:rsidRDefault="00642F03"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642F03" w:rsidRPr="00073331" w:rsidRDefault="00642F03"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10.</w:t>
      </w:r>
      <w:r w:rsidRPr="00073331">
        <w:rPr>
          <w:rFonts w:ascii="Arial" w:eastAsia="Arial CYR" w:hAnsi="Arial" w:cs="Arial"/>
          <w:sz w:val="22"/>
          <w:szCs w:val="22"/>
        </w:rPr>
        <w:t xml:space="preserve"> Порядок оформления проектной документации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утвержденными решениями Совета МР Дюртюлинский район Республики Башкортостан, а до их утверждения временными положениями, утвержденными постановлениям главы Администрации МР Дюртюлинский район Республики Башкортостан в развитие настоящих Правил. </w:t>
      </w:r>
    </w:p>
    <w:p w:rsidR="0084628F" w:rsidRPr="00073331" w:rsidRDefault="0084628F" w:rsidP="0084628F">
      <w:pPr>
        <w:autoSpaceDE w:val="0"/>
        <w:ind w:firstLine="567"/>
        <w:jc w:val="both"/>
        <w:rPr>
          <w:rFonts w:ascii="Arial" w:eastAsia="Arial CYR" w:hAnsi="Arial" w:cs="Arial"/>
          <w:b/>
          <w:sz w:val="22"/>
          <w:szCs w:val="22"/>
        </w:rPr>
      </w:pPr>
    </w:p>
    <w:p w:rsidR="0084628F" w:rsidRPr="00073331" w:rsidRDefault="00223CFB" w:rsidP="0084628F">
      <w:pPr>
        <w:autoSpaceDE w:val="0"/>
        <w:ind w:firstLine="567"/>
        <w:jc w:val="both"/>
        <w:rPr>
          <w:rFonts w:ascii="Arial" w:eastAsia="Arial CYR" w:hAnsi="Arial" w:cs="Arial"/>
          <w:b/>
          <w:sz w:val="22"/>
          <w:szCs w:val="22"/>
        </w:rPr>
      </w:pPr>
      <w:r>
        <w:rPr>
          <w:rFonts w:ascii="Arial" w:eastAsia="Arial CYR" w:hAnsi="Arial" w:cs="Arial"/>
          <w:b/>
          <w:sz w:val="22"/>
          <w:szCs w:val="22"/>
        </w:rPr>
        <w:t>9</w:t>
      </w:r>
      <w:r w:rsidR="0084628F" w:rsidRPr="00073331">
        <w:rPr>
          <w:rFonts w:ascii="Arial" w:eastAsia="Arial CYR" w:hAnsi="Arial" w:cs="Arial"/>
          <w:b/>
          <w:sz w:val="22"/>
          <w:szCs w:val="22"/>
        </w:rPr>
        <w:t xml:space="preserve">.3 Формирование градостроительных условий при предоставлении земельных участков, находящихся в распоряжении органов местного самоуправления </w:t>
      </w:r>
      <w:r w:rsidR="0084628F" w:rsidRPr="00073331">
        <w:rPr>
          <w:rFonts w:ascii="Arial" w:hAnsi="Arial" w:cs="Arial"/>
          <w:b/>
          <w:sz w:val="22"/>
          <w:szCs w:val="22"/>
        </w:rPr>
        <w:t>МР Дюртюлинский район Республики Башкортостан</w:t>
      </w:r>
    </w:p>
    <w:p w:rsidR="0084628F" w:rsidRPr="00073331" w:rsidRDefault="0084628F" w:rsidP="00073331">
      <w:pPr>
        <w:autoSpaceDE w:val="0"/>
        <w:ind w:firstLineChars="236" w:firstLine="521"/>
        <w:jc w:val="both"/>
        <w:rPr>
          <w:rFonts w:ascii="Arial" w:eastAsia="Arial CYR" w:hAnsi="Arial" w:cs="Arial"/>
          <w:b/>
          <w:sz w:val="22"/>
          <w:szCs w:val="22"/>
        </w:rPr>
      </w:pPr>
    </w:p>
    <w:p w:rsidR="0084628F" w:rsidRPr="00073331" w:rsidRDefault="0084628F"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w:t>
      </w:r>
      <w:r w:rsidRPr="00073331">
        <w:rPr>
          <w:rFonts w:ascii="Arial" w:eastAsia="Arial CYR" w:hAnsi="Arial" w:cs="Arial"/>
          <w:sz w:val="22"/>
          <w:szCs w:val="22"/>
        </w:rPr>
        <w:t xml:space="preserve"> Формирование градостроительных условий при предоставлении земельных участков, находящихся в распоряжении органов местного самоуправления </w:t>
      </w:r>
      <w:r w:rsidRPr="00073331">
        <w:rPr>
          <w:rFonts w:ascii="Arial" w:hAnsi="Arial" w:cs="Arial"/>
          <w:sz w:val="22"/>
          <w:szCs w:val="22"/>
        </w:rPr>
        <w:t>МР Дюртюлинский район Республики Башкортостан</w:t>
      </w:r>
      <w:r w:rsidRPr="00073331">
        <w:rPr>
          <w:rFonts w:ascii="Arial" w:eastAsia="Arial CYR" w:hAnsi="Arial" w:cs="Arial"/>
          <w:sz w:val="22"/>
          <w:szCs w:val="22"/>
        </w:rPr>
        <w:t xml:space="preserve">, предусматривает подготовку и утверждение документов об использовании земельных участков в соответствии с настоящими Правилами, документацией территориального планирования и документацией по планировке территории. </w:t>
      </w:r>
    </w:p>
    <w:p w:rsidR="0084628F" w:rsidRPr="00073331" w:rsidRDefault="0084628F"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Подготовка документов об использовании земельных участков может осуществляться по инициативе лиц, заинтересованных в предоставлении земельных участков (в соответствии с частью 4 пункта 4.2. главы 4 раздела </w:t>
      </w:r>
      <w:r w:rsidRPr="00073331">
        <w:rPr>
          <w:rFonts w:ascii="Arial" w:eastAsia="Arial CYR" w:hAnsi="Arial" w:cs="Arial"/>
          <w:sz w:val="22"/>
          <w:szCs w:val="22"/>
          <w:lang w:val="en-US"/>
        </w:rPr>
        <w:t>I</w:t>
      </w:r>
      <w:r w:rsidRPr="00073331">
        <w:rPr>
          <w:rFonts w:ascii="Arial" w:eastAsia="Arial CYR" w:hAnsi="Arial" w:cs="Arial"/>
          <w:sz w:val="22"/>
          <w:szCs w:val="22"/>
        </w:rPr>
        <w:t xml:space="preserve"> настоящих Правил), либо по инициативе администрации МР Дюртюлинский района Республики Башкортостан.</w:t>
      </w:r>
    </w:p>
    <w:p w:rsidR="0084628F" w:rsidRPr="00073331" w:rsidRDefault="0084628F"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2.</w:t>
      </w:r>
      <w:r w:rsidRPr="00073331">
        <w:rPr>
          <w:rFonts w:ascii="Arial" w:eastAsia="Arial CYR" w:hAnsi="Arial" w:cs="Arial"/>
          <w:sz w:val="22"/>
          <w:szCs w:val="22"/>
        </w:rPr>
        <w:t xml:space="preserve"> В случае, если земельный участок не сформирован или его параметры не соответствуют требованиям и ограничениям, установленным градостроительным регламентом для соответствующей зоны (</w:t>
      </w:r>
      <w:proofErr w:type="spellStart"/>
      <w:r w:rsidRPr="00073331">
        <w:rPr>
          <w:rFonts w:ascii="Arial" w:eastAsia="Arial CYR" w:hAnsi="Arial" w:cs="Arial"/>
          <w:sz w:val="22"/>
          <w:szCs w:val="22"/>
        </w:rPr>
        <w:t>подзоны</w:t>
      </w:r>
      <w:proofErr w:type="spellEnd"/>
      <w:r w:rsidRPr="00073331">
        <w:rPr>
          <w:rFonts w:ascii="Arial" w:eastAsia="Arial CYR" w:hAnsi="Arial" w:cs="Arial"/>
          <w:sz w:val="22"/>
          <w:szCs w:val="22"/>
        </w:rPr>
        <w:t>), то для подготовки градостроительного плана земельного участка необходимо разработать и утвердить проект межевания территории.</w:t>
      </w:r>
    </w:p>
    <w:p w:rsidR="0084628F" w:rsidRPr="00073331" w:rsidRDefault="0084628F"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3.</w:t>
      </w:r>
      <w:r w:rsidRPr="00073331">
        <w:rPr>
          <w:rFonts w:ascii="Arial" w:eastAsia="Arial CYR" w:hAnsi="Arial" w:cs="Arial"/>
          <w:sz w:val="22"/>
          <w:szCs w:val="22"/>
        </w:rPr>
        <w:t xml:space="preserve"> В случае, если в отношении предназначенного для предоставления сформированного земельного участка в соответствии с пунктом 7 статьи 36 Градостроительного кодекса РФ градостроительный регламент не распространяется  либо  не  устанавливается, то документ об использовании земельного участка готовится и утверждается уполномоченными органами Администрации МР Дюртюлинский район Республики Башкортостан в соответствии с федеральным законодательством.</w:t>
      </w:r>
    </w:p>
    <w:p w:rsidR="0084628F" w:rsidRPr="00073331" w:rsidRDefault="0084628F"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4.</w:t>
      </w:r>
      <w:r w:rsidRPr="00073331">
        <w:rPr>
          <w:rFonts w:ascii="Arial" w:eastAsia="Arial CYR" w:hAnsi="Arial" w:cs="Arial"/>
          <w:sz w:val="22"/>
          <w:szCs w:val="22"/>
        </w:rPr>
        <w:t xml:space="preserve"> В случае предоставления участка (в том числе в границах квартала) на условиях его комплексной подготовки для последующей застройки выделенных участков (включая инженерную подготовку территории, строительство объектов транспортной, инженерной и социальной инфраструктуры) градостроительные условия могут включать требования к уровню обеспеченности указанными объектами, к составу и параметрам подлежащих строительству (реконструкции) объектов регионального или муниципального значения, условия согласования проектов, обеспечивающих комплексную подготовку предоставляемого участка, сроки проведения работ, а также условия передачи построенных объектов эксплуатирующим организациям.</w:t>
      </w:r>
    </w:p>
    <w:p w:rsidR="0084628F" w:rsidRPr="00073331" w:rsidRDefault="0084628F"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Порядок оформления разрешительной документации под комплексное освоение в целях жилищного строительства регламентируется действующим федеральным законодательством, нормативными правовыми актами Республики Башкортостан, настоящими Правилами, а также соответствующими положениями, утверждаемыми решениями Совета </w:t>
      </w:r>
      <w:r w:rsidRPr="00073331">
        <w:rPr>
          <w:rFonts w:ascii="Arial" w:hAnsi="Arial" w:cs="Arial"/>
          <w:sz w:val="22"/>
          <w:szCs w:val="22"/>
        </w:rPr>
        <w:t>МР Дюртюлинский район Республики Башкортостан</w:t>
      </w:r>
      <w:r w:rsidRPr="00073331">
        <w:rPr>
          <w:rFonts w:ascii="Arial" w:eastAsia="Arial CYR" w:hAnsi="Arial" w:cs="Arial"/>
          <w:sz w:val="22"/>
          <w:szCs w:val="22"/>
        </w:rPr>
        <w:t>, а до их утверждения - временными положениями, утвержденными постановлениями главы Администрации МР Дюртюлинский район Республики Башкортостан  в развитие настоящих Правил.</w:t>
      </w:r>
    </w:p>
    <w:p w:rsidR="0084628F" w:rsidRPr="00073331" w:rsidRDefault="0084628F"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lastRenderedPageBreak/>
        <w:t>5.</w:t>
      </w:r>
      <w:r w:rsidRPr="00073331">
        <w:rPr>
          <w:rFonts w:ascii="Arial" w:eastAsia="Arial CYR" w:hAnsi="Arial" w:cs="Arial"/>
          <w:sz w:val="22"/>
          <w:szCs w:val="22"/>
        </w:rPr>
        <w:t xml:space="preserve"> В случае, когда объектом передачи является подлежащее реконструкции (завершению строительством) или реставрации здание, сооружение, то градостроительные условия могут содержать требования к проектной документации, а также в установленных законом случаях требования к охране объектов культурного наследия.</w:t>
      </w:r>
    </w:p>
    <w:p w:rsidR="0084628F" w:rsidRPr="00073331" w:rsidRDefault="0084628F"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6.</w:t>
      </w:r>
      <w:r w:rsidRPr="00073331">
        <w:rPr>
          <w:rFonts w:ascii="Arial" w:eastAsia="Arial CYR" w:hAnsi="Arial" w:cs="Arial"/>
          <w:sz w:val="22"/>
          <w:szCs w:val="22"/>
        </w:rPr>
        <w:t xml:space="preserve"> При подготовке разрешительной документации на испрашиваемый вид использования земельного участка заявитель самостоятельно несет риск, связанный с отказом в согласовании правообладателей объектов недвижимости, расположенных на данной территории.</w:t>
      </w:r>
    </w:p>
    <w:p w:rsidR="0084628F" w:rsidRPr="00073331" w:rsidRDefault="0084628F" w:rsidP="0084628F">
      <w:pPr>
        <w:autoSpaceDE w:val="0"/>
        <w:ind w:firstLine="567"/>
        <w:jc w:val="both"/>
        <w:rPr>
          <w:rFonts w:ascii="Arial" w:eastAsia="Arial CYR" w:hAnsi="Arial" w:cs="Arial"/>
          <w:b/>
          <w:sz w:val="22"/>
          <w:szCs w:val="22"/>
        </w:rPr>
      </w:pPr>
    </w:p>
    <w:p w:rsidR="0084628F" w:rsidRPr="00073331" w:rsidRDefault="00223CFB" w:rsidP="0084628F">
      <w:pPr>
        <w:autoSpaceDE w:val="0"/>
        <w:ind w:firstLine="567"/>
        <w:jc w:val="both"/>
        <w:rPr>
          <w:rFonts w:ascii="Arial" w:eastAsia="Arial CYR" w:hAnsi="Arial" w:cs="Arial"/>
          <w:b/>
          <w:sz w:val="22"/>
          <w:szCs w:val="22"/>
        </w:rPr>
      </w:pPr>
      <w:r>
        <w:rPr>
          <w:rFonts w:ascii="Arial" w:eastAsia="Arial CYR" w:hAnsi="Arial" w:cs="Arial"/>
          <w:b/>
          <w:sz w:val="22"/>
          <w:szCs w:val="22"/>
        </w:rPr>
        <w:t>9</w:t>
      </w:r>
      <w:r w:rsidR="0084628F" w:rsidRPr="00073331">
        <w:rPr>
          <w:rFonts w:ascii="Arial" w:eastAsia="Arial CYR" w:hAnsi="Arial" w:cs="Arial"/>
          <w:b/>
          <w:sz w:val="22"/>
          <w:szCs w:val="22"/>
        </w:rPr>
        <w:t>.4   Установление публичных сервитутов</w:t>
      </w:r>
    </w:p>
    <w:p w:rsidR="0084628F" w:rsidRPr="00073331" w:rsidRDefault="0084628F" w:rsidP="00073331">
      <w:pPr>
        <w:autoSpaceDE w:val="0"/>
        <w:ind w:firstLineChars="236" w:firstLine="521"/>
        <w:jc w:val="both"/>
        <w:rPr>
          <w:rFonts w:ascii="Arial" w:eastAsia="Arial CYR" w:hAnsi="Arial" w:cs="Arial"/>
          <w:b/>
          <w:sz w:val="22"/>
          <w:szCs w:val="22"/>
        </w:rPr>
      </w:pPr>
    </w:p>
    <w:p w:rsidR="0084628F" w:rsidRPr="00073331" w:rsidRDefault="0084628F"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w:t>
      </w:r>
      <w:r w:rsidRPr="00073331">
        <w:rPr>
          <w:rFonts w:ascii="Arial" w:eastAsia="Arial CYR" w:hAnsi="Arial" w:cs="Arial"/>
          <w:sz w:val="22"/>
          <w:szCs w:val="22"/>
        </w:rPr>
        <w:t xml:space="preserve"> Публичный сервитут - право ограниченного пользования чужим земельным участком, которое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84628F" w:rsidRPr="00073331" w:rsidRDefault="0084628F"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2.</w:t>
      </w:r>
      <w:r w:rsidRPr="00073331">
        <w:rPr>
          <w:rFonts w:ascii="Arial" w:eastAsia="Arial CYR" w:hAnsi="Arial" w:cs="Arial"/>
          <w:sz w:val="22"/>
          <w:szCs w:val="22"/>
        </w:rPr>
        <w:t xml:space="preserve"> Публичные сервитуты устанавливаются для:</w:t>
      </w:r>
    </w:p>
    <w:p w:rsidR="0084628F" w:rsidRPr="00073331" w:rsidRDefault="0084628F"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1) прохода или проезда через земельный участок;</w:t>
      </w:r>
    </w:p>
    <w:p w:rsidR="0084628F" w:rsidRPr="00073331" w:rsidRDefault="0084628F"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2) использования земельного участка в целях ремонта коммунальных, инженерных, электрических и других линий и сетей, а также объектов транспортной инфраструктуры;</w:t>
      </w:r>
    </w:p>
    <w:p w:rsidR="0084628F" w:rsidRPr="00073331" w:rsidRDefault="0084628F"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3) размещения на земельном участке межевых и геодезических знаков и подъездов к ним;</w:t>
      </w:r>
    </w:p>
    <w:p w:rsidR="0084628F" w:rsidRPr="00073331" w:rsidRDefault="0084628F"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4) проведения дренажных работ на земельном участке;</w:t>
      </w:r>
    </w:p>
    <w:p w:rsidR="0084628F" w:rsidRPr="00073331" w:rsidRDefault="0084628F"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5) забора воды и водопоя;</w:t>
      </w:r>
    </w:p>
    <w:p w:rsidR="0084628F" w:rsidRPr="00073331" w:rsidRDefault="0084628F"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6) прогона скота через земельный участок;</w:t>
      </w:r>
    </w:p>
    <w:p w:rsidR="0084628F" w:rsidRPr="00073331" w:rsidRDefault="0084628F"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7) сенокоса или пастьбы скота на земельных участках в сроки, продолжительность которых соответствует местным условиям, обычаям, за исключением таких земельных участков в пределах земель лесного фонда;</w:t>
      </w:r>
    </w:p>
    <w:p w:rsidR="0084628F" w:rsidRPr="00073331" w:rsidRDefault="0084628F"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8) использования земельного участка в целях охоты, ловли рыбы в расположенном на земельном участке водном объекте;</w:t>
      </w:r>
    </w:p>
    <w:p w:rsidR="0084628F" w:rsidRPr="00073331" w:rsidRDefault="0084628F"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9) временного пользования земельным участком в целях проведения изыскательских, исследовательских и других работ;</w:t>
      </w:r>
    </w:p>
    <w:p w:rsidR="0084628F" w:rsidRPr="00073331" w:rsidRDefault="0084628F"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10) свободного доступа к прибрежной полосе.</w:t>
      </w:r>
    </w:p>
    <w:p w:rsidR="0084628F" w:rsidRPr="00073331" w:rsidRDefault="0084628F"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3.</w:t>
      </w:r>
      <w:r w:rsidRPr="00073331">
        <w:rPr>
          <w:rFonts w:ascii="Arial" w:eastAsia="Arial CYR" w:hAnsi="Arial" w:cs="Arial"/>
          <w:sz w:val="22"/>
          <w:szCs w:val="22"/>
        </w:rPr>
        <w:t xml:space="preserve"> Публичные сервитуты устанавливаются на основе обосновывающих материалов, в том числе соответствующих положений проектов планировки и проектов межевания территории.</w:t>
      </w:r>
    </w:p>
    <w:p w:rsidR="0084628F" w:rsidRPr="00073331" w:rsidRDefault="0084628F"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4</w:t>
      </w:r>
      <w:r w:rsidRPr="00073331">
        <w:rPr>
          <w:rFonts w:ascii="Arial" w:eastAsia="Arial CYR" w:hAnsi="Arial" w:cs="Arial"/>
          <w:sz w:val="22"/>
          <w:szCs w:val="22"/>
        </w:rPr>
        <w:t xml:space="preserve">. Глава Администрации МР Дюртюлинский район Республики Башкортостан вправе принимать правовые акты об установлении применительно к земельным участкам и объектов капитального строительства, принадлежащим физическим и юридическим лицам, предпринимателям, публичных сервитутов, связанных с обеспечением общественных нужд – проезда, прохода через земельный участок, установки и эксплуатации объектов и коммуникаций инженерно-технического обеспечения (линий электросвязи, </w:t>
      </w:r>
      <w:proofErr w:type="spellStart"/>
      <w:r w:rsidRPr="00073331">
        <w:rPr>
          <w:rFonts w:ascii="Arial" w:eastAsia="Arial CYR" w:hAnsi="Arial" w:cs="Arial"/>
          <w:sz w:val="22"/>
          <w:szCs w:val="22"/>
        </w:rPr>
        <w:t>водо</w:t>
      </w:r>
      <w:proofErr w:type="spellEnd"/>
      <w:r w:rsidRPr="00073331">
        <w:rPr>
          <w:rFonts w:ascii="Arial" w:eastAsia="Arial CYR" w:hAnsi="Arial" w:cs="Arial"/>
          <w:sz w:val="22"/>
          <w:szCs w:val="22"/>
        </w:rPr>
        <w:t>- и газопроводов, канализации и т.д.), охраны природных объектов, объектов культурного наследия, иных общественных нужд, которые не могут быть обеспечены иначе, как только путем установления публичных сервитутов.</w:t>
      </w:r>
    </w:p>
    <w:p w:rsidR="0084628F" w:rsidRPr="00073331" w:rsidRDefault="0084628F"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5.</w:t>
      </w:r>
      <w:r w:rsidRPr="00073331">
        <w:rPr>
          <w:rFonts w:ascii="Arial" w:eastAsia="Arial CYR" w:hAnsi="Arial" w:cs="Arial"/>
          <w:sz w:val="22"/>
          <w:szCs w:val="22"/>
        </w:rPr>
        <w:t xml:space="preserve">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w:t>
      </w:r>
    </w:p>
    <w:p w:rsidR="0084628F" w:rsidRPr="00073331" w:rsidRDefault="0084628F"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6.</w:t>
      </w:r>
      <w:r w:rsidRPr="00073331">
        <w:rPr>
          <w:rFonts w:ascii="Arial" w:eastAsia="Arial CYR" w:hAnsi="Arial" w:cs="Arial"/>
          <w:sz w:val="22"/>
          <w:szCs w:val="22"/>
        </w:rPr>
        <w:t xml:space="preserve"> Установленные публичные сервитуты регистрируются в соответствии с Федеральным законом «О государственной регистрации прав на недвижимое имущество и сделок с ним». Границы зон действия публичных сервитутов отражаются в документах государственного кадастрового учета земельных участков и иных объектов недвижимости.</w:t>
      </w:r>
    </w:p>
    <w:p w:rsidR="0084628F" w:rsidRPr="00073331" w:rsidRDefault="0084628F"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7.</w:t>
      </w:r>
      <w:r w:rsidRPr="00073331">
        <w:rPr>
          <w:rFonts w:ascii="Arial" w:eastAsia="Arial CYR" w:hAnsi="Arial" w:cs="Arial"/>
          <w:sz w:val="22"/>
          <w:szCs w:val="22"/>
        </w:rPr>
        <w:t xml:space="preserve"> Порядок установления публичных сервитутов определяется действующим законодательством, настоящими Правилами, а также соответствующими положениями, утверждаемыми решениями главы Администрации МР Дюртюлинский район Республики Башкортостан.</w:t>
      </w:r>
    </w:p>
    <w:p w:rsidR="0084628F" w:rsidRDefault="0084628F" w:rsidP="00073331">
      <w:pPr>
        <w:autoSpaceDE w:val="0"/>
        <w:ind w:firstLineChars="236" w:firstLine="521"/>
        <w:jc w:val="both"/>
        <w:rPr>
          <w:rFonts w:ascii="Arial" w:eastAsia="Arial CYR" w:hAnsi="Arial" w:cs="Arial"/>
          <w:b/>
          <w:sz w:val="22"/>
          <w:szCs w:val="22"/>
        </w:rPr>
      </w:pPr>
    </w:p>
    <w:p w:rsidR="00223CFB" w:rsidRPr="00073331" w:rsidRDefault="00223CFB" w:rsidP="00073331">
      <w:pPr>
        <w:autoSpaceDE w:val="0"/>
        <w:ind w:firstLineChars="236" w:firstLine="521"/>
        <w:jc w:val="both"/>
        <w:rPr>
          <w:rFonts w:ascii="Arial" w:eastAsia="Arial CYR" w:hAnsi="Arial" w:cs="Arial"/>
          <w:b/>
          <w:sz w:val="22"/>
          <w:szCs w:val="22"/>
        </w:rPr>
      </w:pPr>
    </w:p>
    <w:p w:rsidR="0084628F" w:rsidRPr="00073331" w:rsidRDefault="00223CFB" w:rsidP="00073331">
      <w:pPr>
        <w:autoSpaceDE w:val="0"/>
        <w:ind w:firstLineChars="236" w:firstLine="521"/>
        <w:jc w:val="both"/>
        <w:rPr>
          <w:rFonts w:ascii="Arial" w:eastAsia="Arial CYR" w:hAnsi="Arial" w:cs="Arial"/>
          <w:b/>
          <w:sz w:val="22"/>
          <w:szCs w:val="22"/>
        </w:rPr>
      </w:pPr>
      <w:r>
        <w:rPr>
          <w:rFonts w:ascii="Arial" w:eastAsia="Arial CYR" w:hAnsi="Arial" w:cs="Arial"/>
          <w:b/>
          <w:sz w:val="22"/>
          <w:szCs w:val="22"/>
        </w:rPr>
        <w:lastRenderedPageBreak/>
        <w:t>9</w:t>
      </w:r>
      <w:r w:rsidR="0084628F" w:rsidRPr="00073331">
        <w:rPr>
          <w:rFonts w:ascii="Arial" w:eastAsia="Arial CYR" w:hAnsi="Arial" w:cs="Arial"/>
          <w:b/>
          <w:sz w:val="22"/>
          <w:szCs w:val="22"/>
        </w:rPr>
        <w:t xml:space="preserve">.5 Правовое обеспечение использования земельных участков,        необходимых для муниципальных нужд </w:t>
      </w:r>
      <w:r w:rsidR="0084628F" w:rsidRPr="00073331">
        <w:rPr>
          <w:rFonts w:ascii="Arial" w:hAnsi="Arial" w:cs="Arial"/>
          <w:b/>
          <w:sz w:val="22"/>
          <w:szCs w:val="22"/>
        </w:rPr>
        <w:t xml:space="preserve">сельского поселения </w:t>
      </w:r>
      <w:proofErr w:type="spellStart"/>
      <w:r w:rsidR="00003691">
        <w:rPr>
          <w:rFonts w:ascii="Arial" w:hAnsi="Arial" w:cs="Arial"/>
          <w:b/>
          <w:sz w:val="22"/>
          <w:szCs w:val="22"/>
        </w:rPr>
        <w:t>Асяновский</w:t>
      </w:r>
      <w:proofErr w:type="spellEnd"/>
      <w:r w:rsidR="0084628F" w:rsidRPr="00073331">
        <w:rPr>
          <w:rFonts w:ascii="Arial" w:hAnsi="Arial" w:cs="Arial"/>
          <w:b/>
          <w:sz w:val="22"/>
          <w:szCs w:val="22"/>
        </w:rPr>
        <w:t xml:space="preserve"> сельсовет МР Дюртюлинский район</w:t>
      </w:r>
      <w:r w:rsidR="0084628F" w:rsidRPr="00073331">
        <w:rPr>
          <w:rFonts w:ascii="Arial" w:eastAsia="Arial CYR" w:hAnsi="Arial" w:cs="Arial"/>
          <w:b/>
          <w:sz w:val="22"/>
          <w:szCs w:val="22"/>
        </w:rPr>
        <w:t xml:space="preserve"> Республики Башкортостан, о резервировании земель, об изъятии земельных участков </w:t>
      </w:r>
    </w:p>
    <w:p w:rsidR="0084628F" w:rsidRPr="00073331" w:rsidRDefault="0084628F" w:rsidP="00073331">
      <w:pPr>
        <w:autoSpaceDE w:val="0"/>
        <w:ind w:firstLineChars="236" w:firstLine="519"/>
        <w:jc w:val="both"/>
        <w:rPr>
          <w:rFonts w:ascii="Arial" w:eastAsia="Arial CYR" w:hAnsi="Arial" w:cs="Arial"/>
          <w:sz w:val="22"/>
          <w:szCs w:val="22"/>
        </w:rPr>
      </w:pPr>
    </w:p>
    <w:p w:rsidR="0084628F" w:rsidRPr="00073331" w:rsidRDefault="0084628F" w:rsidP="00073331">
      <w:pPr>
        <w:numPr>
          <w:ilvl w:val="0"/>
          <w:numId w:val="2"/>
        </w:numPr>
        <w:tabs>
          <w:tab w:val="num" w:pos="-2520"/>
        </w:tabs>
        <w:autoSpaceDE w:val="0"/>
        <w:ind w:left="0" w:firstLineChars="236" w:firstLine="519"/>
        <w:jc w:val="both"/>
        <w:rPr>
          <w:rFonts w:ascii="Arial" w:eastAsia="Arial CYR" w:hAnsi="Arial" w:cs="Arial"/>
          <w:sz w:val="22"/>
          <w:szCs w:val="22"/>
        </w:rPr>
      </w:pPr>
      <w:r w:rsidRPr="00073331">
        <w:rPr>
          <w:rFonts w:ascii="Arial" w:eastAsia="Arial CYR" w:hAnsi="Arial" w:cs="Arial"/>
          <w:sz w:val="22"/>
          <w:szCs w:val="22"/>
        </w:rPr>
        <w:t>Порядок изъятия, в том числе путем выкупа земельных участков и объектов капитального строительства для государственных или муниципальных нужд, определяется гражданским и земельным законодательством.</w:t>
      </w:r>
    </w:p>
    <w:p w:rsidR="0084628F" w:rsidRPr="00073331" w:rsidRDefault="0084628F"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Градостроительные основания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84628F" w:rsidRPr="00073331" w:rsidRDefault="0084628F"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2.</w:t>
      </w:r>
      <w:r w:rsidRPr="00073331">
        <w:rPr>
          <w:rFonts w:ascii="Arial" w:eastAsia="Arial CYR" w:hAnsi="Arial" w:cs="Arial"/>
          <w:sz w:val="22"/>
          <w:szCs w:val="22"/>
        </w:rPr>
        <w:t xml:space="preserve"> Градостроительными основаниями для принятия решений об изъятии, в том числе путем выкупа земельных участков и объектов капитального строительства для государственных или муниципальных  нужд, являются утвержденные в установленном порядке документы территориального планирования и документация по планировке территории. </w:t>
      </w:r>
    </w:p>
    <w:p w:rsidR="0084628F" w:rsidRPr="00073331" w:rsidRDefault="0084628F"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3.</w:t>
      </w:r>
      <w:r w:rsidRPr="00073331">
        <w:rPr>
          <w:rFonts w:ascii="Arial" w:eastAsia="Arial CYR" w:hAnsi="Arial" w:cs="Arial"/>
          <w:sz w:val="22"/>
          <w:szCs w:val="22"/>
        </w:rPr>
        <w:t xml:space="preserve"> Изъятие, в том числе путем выкупа, земельных участков для государственных или муниципальных нужд осуществляется в исключительных случаях, связанных с:</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1) выполнением международных обязательств Российской Федерации;</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2) размещением следующих объемов государственного или муниципального значения при отсутствии других вариантов возможного размещения этих объектов;</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объекты федеральных энергетических систем регионального значения;</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объекты использования атомной энергии;</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объекты обороны и безопасности;</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объекты федерального транспорта, путей сообщения, информации и связи, а также объекты транспорта, путей сообщения, информации и связи регионального значения;</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объекты, обеспечивающие космическую деятельность;</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объекты, обеспечивающие статус и защиту Государственной границы Российской Федерации;</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линейные объекты федерального и регионального значения, обеспечивающие деятельность субъектов естественных монополий;</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xml:space="preserve">- объекты </w:t>
      </w:r>
      <w:proofErr w:type="spellStart"/>
      <w:r w:rsidRPr="00073331">
        <w:rPr>
          <w:rFonts w:ascii="Arial" w:eastAsia="Arial CYR" w:hAnsi="Arial" w:cs="Arial"/>
          <w:sz w:val="22"/>
          <w:szCs w:val="22"/>
        </w:rPr>
        <w:t>электро</w:t>
      </w:r>
      <w:proofErr w:type="spellEnd"/>
      <w:r w:rsidRPr="00073331">
        <w:rPr>
          <w:rFonts w:ascii="Arial" w:eastAsia="Arial CYR" w:hAnsi="Arial" w:cs="Arial"/>
          <w:sz w:val="22"/>
          <w:szCs w:val="22"/>
        </w:rPr>
        <w:t xml:space="preserve">-, </w:t>
      </w:r>
      <w:proofErr w:type="spellStart"/>
      <w:r w:rsidRPr="00073331">
        <w:rPr>
          <w:rFonts w:ascii="Arial" w:eastAsia="Arial CYR" w:hAnsi="Arial" w:cs="Arial"/>
          <w:sz w:val="22"/>
          <w:szCs w:val="22"/>
        </w:rPr>
        <w:t>газо</w:t>
      </w:r>
      <w:proofErr w:type="spellEnd"/>
      <w:r w:rsidRPr="00073331">
        <w:rPr>
          <w:rFonts w:ascii="Arial" w:eastAsia="Arial CYR" w:hAnsi="Arial" w:cs="Arial"/>
          <w:sz w:val="22"/>
          <w:szCs w:val="22"/>
        </w:rPr>
        <w:t>-, тепло- и водоснабжение межмуниципального, местного значения;</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3) иными обстоятельствами в установленных федеральными законами случаях, а применительно к изъятию, в том числе путем выкупа, земельных участков из земель, находящихся в собственности субъектов Российской Федерации или муниципальной собственности, в случаях, установленных законами субъектов Российской Федерации.</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Условия и порядок изъятия, в том числе путем выкупа, земельных участков для государственных или муниципальных нужд устанавливаются статьей 55 Земельного кодекса.</w:t>
      </w:r>
    </w:p>
    <w:p w:rsidR="0084628F" w:rsidRPr="00073331" w:rsidRDefault="0084628F"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4.</w:t>
      </w:r>
      <w:r w:rsidRPr="00073331">
        <w:rPr>
          <w:rFonts w:ascii="Arial" w:eastAsia="Arial CYR" w:hAnsi="Arial" w:cs="Arial"/>
          <w:sz w:val="22"/>
          <w:szCs w:val="22"/>
        </w:rPr>
        <w:t xml:space="preserve"> Правовое обеспечение использования земельных участков для реализации муниципальных нужд может осуществляться путем принятия решений о резервировании земельных участков, необходимых для муниципальных нужд, и, в случае необходимости, последующего их изъятия.</w:t>
      </w:r>
    </w:p>
    <w:p w:rsidR="0084628F" w:rsidRPr="00073331" w:rsidRDefault="0084628F"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5.</w:t>
      </w:r>
      <w:r w:rsidRPr="00073331">
        <w:rPr>
          <w:rFonts w:ascii="Arial" w:eastAsia="Arial CYR" w:hAnsi="Arial" w:cs="Arial"/>
          <w:sz w:val="22"/>
          <w:szCs w:val="22"/>
        </w:rPr>
        <w:t xml:space="preserve"> Порядок резервирования земель для государственных или муниципальных  нужд определяется земельным законодательством.</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Градостроительным основанием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 законодательством Республики Башкортостан о градостроительной деятельности, настоящими Правилами.</w:t>
      </w:r>
    </w:p>
    <w:p w:rsidR="0084628F" w:rsidRPr="00073331" w:rsidRDefault="0084628F"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 xml:space="preserve">6. </w:t>
      </w:r>
      <w:r w:rsidRPr="00073331">
        <w:rPr>
          <w:rFonts w:ascii="Arial" w:eastAsia="Arial CYR" w:hAnsi="Arial" w:cs="Arial"/>
          <w:sz w:val="22"/>
          <w:szCs w:val="22"/>
        </w:rPr>
        <w:t xml:space="preserve">Градостроительными основаниями для принятия решений о резервировании земель для государственных или муниципальных  нужд являются утвержденные в установленном порядке документы территориального планирования, отображающие зоны резервирования (зоны планируемого размещения объектов для государственных или муниципальных  нужд,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либо схемы резервирования земель, подготавливаемые в соответствии с федеральным законом, проекты </w:t>
      </w:r>
      <w:r w:rsidRPr="00073331">
        <w:rPr>
          <w:rFonts w:ascii="Arial" w:eastAsia="Arial CYR" w:hAnsi="Arial" w:cs="Arial"/>
          <w:sz w:val="22"/>
          <w:szCs w:val="22"/>
        </w:rPr>
        <w:lastRenderedPageBreak/>
        <w:t>планировки территории с проектами межевания территории, определяющие границы зон резервирования.</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xml:space="preserve">Указанные документы и документация подготавливаются и утверждаются в порядке, установленном законодательством о градостроительной деятельности. В соответствии со следующим документами: </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1) документами территориального планирования. При наличии документации по планировке территории решение о резервировании земель принимается в соответствии с такой документацией;</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2) решениями об утверждении границ зон планируемого размещения объектов капитального строительства федерального,  регионального или местного значения;</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xml:space="preserve">3) государственными программами геологического изучение недр, воспроизводства минерально-сырьевой базы и рационального использования недр, утвержденного в установленном порядке. </w:t>
      </w:r>
    </w:p>
    <w:p w:rsidR="0084628F" w:rsidRPr="00073331" w:rsidRDefault="0084628F"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7</w:t>
      </w:r>
      <w:r w:rsidRPr="00073331">
        <w:rPr>
          <w:rFonts w:ascii="Arial" w:eastAsia="Arial CYR" w:hAnsi="Arial" w:cs="Arial"/>
          <w:sz w:val="22"/>
          <w:szCs w:val="22"/>
        </w:rPr>
        <w:t xml:space="preserve">. Резервирование земель для нужд </w:t>
      </w:r>
      <w:r w:rsidRPr="00073331">
        <w:rPr>
          <w:rFonts w:ascii="Arial" w:hAnsi="Arial" w:cs="Arial"/>
          <w:sz w:val="22"/>
          <w:szCs w:val="22"/>
        </w:rPr>
        <w:t xml:space="preserve">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w:t>
      </w:r>
      <w:r w:rsidRPr="00073331">
        <w:rPr>
          <w:rFonts w:ascii="Arial" w:eastAsia="Arial CYR" w:hAnsi="Arial" w:cs="Arial"/>
          <w:sz w:val="22"/>
          <w:szCs w:val="22"/>
        </w:rPr>
        <w:t>допускается только в случаях, если указанные земельные участки не используются или не зарезервированы для федеральных нужд или нужд Республики Башкортостан.</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xml:space="preserve">Резервирование земель для нужд </w:t>
      </w:r>
      <w:r w:rsidRPr="00073331">
        <w:rPr>
          <w:rFonts w:ascii="Arial" w:hAnsi="Arial" w:cs="Arial"/>
          <w:sz w:val="22"/>
          <w:szCs w:val="22"/>
        </w:rPr>
        <w:t xml:space="preserve">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w:t>
      </w:r>
      <w:r w:rsidRPr="00073331">
        <w:rPr>
          <w:rFonts w:ascii="Arial" w:eastAsia="Arial CYR" w:hAnsi="Arial" w:cs="Arial"/>
          <w:sz w:val="22"/>
          <w:szCs w:val="22"/>
        </w:rPr>
        <w:t>осуществляется на основании решений администрации МР Дюртюлинский район Республики Башкортостан.</w:t>
      </w:r>
    </w:p>
    <w:p w:rsidR="0084628F" w:rsidRPr="00073331" w:rsidRDefault="0084628F"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8.</w:t>
      </w:r>
      <w:r w:rsidRPr="00073331">
        <w:rPr>
          <w:rFonts w:ascii="Arial" w:eastAsia="Arial CYR" w:hAnsi="Arial" w:cs="Arial"/>
          <w:sz w:val="22"/>
          <w:szCs w:val="22"/>
        </w:rPr>
        <w:t xml:space="preserve"> Решениями о резервировании земель устанавливаются: перечень резервируемых земельных участков, описание их границ и цели резервирования. В решении также указывается документация, в составе которой определена необходимость в выделении соответствующей территории (земельного участка) для государственных и муниципальных нужд и площадь резервируемых земельных участков, а также сроки резервирования.</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Решение о резервировании земель должно содержать:</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цели и сроки резервирования земель;</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реквизиты документов, в соответствии с которыми осуществляется резервирование земель;</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ограничение прав на зарезервированные земельные участки, устанавливаемые в соответствии с Земельным кодексом Российской Федерации и другими федеральными законами, необходимые для достижения целей резервирования земель;</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сведения о месте и времени ознакомления заинтересованных лиц со схемой резервируемых земель, а также перечнем кадастровых номеров земельных участков, которые расположены в границах резервируемых земель;</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обоснование наличия государственных или муниципальных  нужд;</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схему резервирования земель, а также перечень кадастровых номеров земельных участков, которые расположены в границах резервируемых земель;</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сведения о земельных участках, права на которые ограничиваются решением о резервировании земель, в объеме, необходимом для внесения в государственный кадастр недвижимости.</w:t>
      </w:r>
    </w:p>
    <w:p w:rsidR="0084628F" w:rsidRPr="00073331" w:rsidRDefault="0084628F"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9.</w:t>
      </w:r>
      <w:r w:rsidRPr="00073331">
        <w:rPr>
          <w:rFonts w:ascii="Arial" w:eastAsia="Arial CYR" w:hAnsi="Arial" w:cs="Arial"/>
          <w:sz w:val="22"/>
          <w:szCs w:val="22"/>
        </w:rPr>
        <w:t xml:space="preserve"> Решение о резервировании земельных участков может приниматься одновременно с решением об утверждении документации, в составе которой определена необходимость использования указанных участков для размещения объектов, необходимых для муниципальных нужд.</w:t>
      </w:r>
    </w:p>
    <w:p w:rsidR="0084628F" w:rsidRPr="00073331" w:rsidRDefault="0084628F"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10.</w:t>
      </w:r>
      <w:r w:rsidRPr="00073331">
        <w:rPr>
          <w:rFonts w:ascii="Arial" w:eastAsia="Arial CYR" w:hAnsi="Arial" w:cs="Arial"/>
          <w:sz w:val="22"/>
          <w:szCs w:val="22"/>
        </w:rPr>
        <w:t xml:space="preserve"> Сведения о зарезервированных земельных участках учитываются в государственном градостроительном и земельном кадастрах </w:t>
      </w:r>
      <w:r w:rsidRPr="00073331">
        <w:rPr>
          <w:rFonts w:ascii="Arial" w:hAnsi="Arial" w:cs="Arial"/>
          <w:sz w:val="22"/>
          <w:szCs w:val="22"/>
        </w:rPr>
        <w:t xml:space="preserve">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w:t>
      </w:r>
      <w:r w:rsidRPr="00073331">
        <w:rPr>
          <w:rFonts w:ascii="Arial" w:eastAsia="Arial CYR" w:hAnsi="Arial" w:cs="Arial"/>
          <w:sz w:val="22"/>
          <w:szCs w:val="22"/>
        </w:rPr>
        <w:t xml:space="preserve"> Республики Башкортостан. </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 xml:space="preserve">Для учета сведений о зарезервированных земельных участках в составе государственного градостроительного кадастра </w:t>
      </w:r>
      <w:r w:rsidRPr="00073331">
        <w:rPr>
          <w:rFonts w:ascii="Arial" w:hAnsi="Arial" w:cs="Arial"/>
          <w:sz w:val="22"/>
          <w:szCs w:val="22"/>
        </w:rPr>
        <w:t xml:space="preserve">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w:t>
      </w:r>
      <w:r w:rsidRPr="00073331">
        <w:rPr>
          <w:rFonts w:ascii="Arial" w:eastAsia="Arial CYR" w:hAnsi="Arial" w:cs="Arial"/>
          <w:sz w:val="22"/>
          <w:szCs w:val="22"/>
        </w:rPr>
        <w:t>формируется и поддерживается в актуальном состоянии сводный план зарезервированных земельных участков.</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Сводный план зарезервированных земельных участков содержит:</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а) графический материал - схема резервирования, на которой отображаются границы зарезервированных участков и их условное обозначение. Схема выполняется на топографической подоснове в масштабе 1:2000;</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б) текстовый материал - реквизиты решения о резервировании земельных участков, цели резервирования и реквизиты документации, в составе которой определена необходимость в выделении соответствующей территории (земельного участка) для муниципальных нужд.</w:t>
      </w:r>
    </w:p>
    <w:p w:rsidR="0084628F" w:rsidRPr="00073331" w:rsidRDefault="0084628F" w:rsidP="00073331">
      <w:pPr>
        <w:ind w:firstLineChars="235" w:firstLine="519"/>
        <w:jc w:val="both"/>
        <w:rPr>
          <w:rFonts w:ascii="Arial" w:eastAsia="Arial CYR" w:hAnsi="Arial" w:cs="Arial"/>
          <w:sz w:val="22"/>
          <w:szCs w:val="22"/>
        </w:rPr>
      </w:pPr>
      <w:r w:rsidRPr="00073331">
        <w:rPr>
          <w:rFonts w:ascii="Arial" w:eastAsia="Arial CYR" w:hAnsi="Arial" w:cs="Arial"/>
          <w:b/>
          <w:sz w:val="22"/>
          <w:szCs w:val="22"/>
        </w:rPr>
        <w:lastRenderedPageBreak/>
        <w:t>11.</w:t>
      </w:r>
      <w:r w:rsidRPr="00073331">
        <w:rPr>
          <w:rFonts w:ascii="Arial" w:eastAsia="Arial CYR" w:hAnsi="Arial" w:cs="Arial"/>
          <w:sz w:val="22"/>
          <w:szCs w:val="22"/>
        </w:rPr>
        <w:t xml:space="preserve"> Решение о резервировании земельного участка подлежит отмене в случае реализации муниципальных нужд, для обеспечения которых было принято соответствующее решение, а также в случае изменения или отмены документации,  на  основе  которой  было  принято  решение  о  резервировании,  включающее отказ от необходимости использования участка для муниципальных нужд.</w:t>
      </w:r>
    </w:p>
    <w:p w:rsidR="0084628F" w:rsidRPr="00073331" w:rsidRDefault="0084628F"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12.</w:t>
      </w:r>
      <w:r w:rsidRPr="00073331">
        <w:rPr>
          <w:rFonts w:ascii="Arial" w:eastAsia="Arial CYR" w:hAnsi="Arial" w:cs="Arial"/>
          <w:sz w:val="22"/>
          <w:szCs w:val="22"/>
        </w:rPr>
        <w:t xml:space="preserve"> Решение о резервировании земельных участков подлежит опубликованию в официальных средствах массовой информации МР Дюртюлинский район Республики Башкортостан. </w:t>
      </w:r>
    </w:p>
    <w:p w:rsidR="0084628F" w:rsidRPr="00073331" w:rsidRDefault="0084628F" w:rsidP="00073331">
      <w:pPr>
        <w:autoSpaceDE w:val="0"/>
        <w:ind w:firstLineChars="235" w:firstLine="517"/>
        <w:jc w:val="both"/>
        <w:rPr>
          <w:rFonts w:ascii="Arial" w:eastAsia="Arial CYR" w:hAnsi="Arial" w:cs="Arial"/>
          <w:sz w:val="22"/>
          <w:szCs w:val="22"/>
        </w:rPr>
      </w:pPr>
      <w:r w:rsidRPr="00073331">
        <w:rPr>
          <w:rFonts w:ascii="Arial" w:eastAsia="Arial CYR" w:hAnsi="Arial" w:cs="Arial"/>
          <w:sz w:val="22"/>
          <w:szCs w:val="22"/>
        </w:rPr>
        <w:t>Решение о резервировании земель вступает в силу не ранее его опубликования.</w:t>
      </w:r>
    </w:p>
    <w:p w:rsidR="0084628F" w:rsidRPr="00073331" w:rsidRDefault="0084628F"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13.</w:t>
      </w:r>
      <w:r w:rsidRPr="00073331">
        <w:rPr>
          <w:rFonts w:ascii="Arial" w:eastAsia="Arial CYR" w:hAnsi="Arial" w:cs="Arial"/>
          <w:sz w:val="22"/>
          <w:szCs w:val="22"/>
        </w:rPr>
        <w:t xml:space="preserve"> Уполномоченный орган, осуществляющий  функции распоряжения, владения и управления земельными участками, находящимися в собственности </w:t>
      </w:r>
      <w:r w:rsidRPr="00073331">
        <w:rPr>
          <w:rFonts w:ascii="Arial" w:hAnsi="Arial" w:cs="Arial"/>
          <w:sz w:val="22"/>
          <w:szCs w:val="22"/>
        </w:rPr>
        <w:t xml:space="preserve">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w:t>
      </w:r>
      <w:r w:rsidRPr="00073331">
        <w:rPr>
          <w:rFonts w:ascii="Arial" w:eastAsia="Arial CYR" w:hAnsi="Arial" w:cs="Arial"/>
          <w:sz w:val="22"/>
          <w:szCs w:val="22"/>
        </w:rPr>
        <w:t xml:space="preserve"> Республики Башкортостан, направляет копию решения о резервировании земель и прилагаемую к нему схему резервируемых земель в федеральный орган исполнительной власти, осуществляющий ведение государственного кадастра недвижимости в порядке, установленном статьей 15 Федерального закона «О государственном кадастре недвижимости». </w:t>
      </w:r>
    </w:p>
    <w:p w:rsidR="0084628F" w:rsidRPr="00073331" w:rsidRDefault="0084628F" w:rsidP="00073331">
      <w:pPr>
        <w:autoSpaceDE w:val="0"/>
        <w:ind w:firstLineChars="235" w:firstLine="519"/>
        <w:jc w:val="both"/>
        <w:rPr>
          <w:rFonts w:ascii="Arial" w:eastAsia="Arial CYR" w:hAnsi="Arial" w:cs="Arial"/>
          <w:sz w:val="22"/>
          <w:szCs w:val="22"/>
        </w:rPr>
      </w:pPr>
      <w:r w:rsidRPr="00073331">
        <w:rPr>
          <w:rFonts w:ascii="Arial" w:eastAsia="Arial CYR" w:hAnsi="Arial" w:cs="Arial"/>
          <w:b/>
          <w:sz w:val="22"/>
          <w:szCs w:val="22"/>
        </w:rPr>
        <w:t>14.</w:t>
      </w:r>
      <w:r w:rsidRPr="00073331">
        <w:rPr>
          <w:rFonts w:ascii="Arial" w:eastAsia="Arial CYR" w:hAnsi="Arial" w:cs="Arial"/>
          <w:sz w:val="22"/>
          <w:szCs w:val="22"/>
        </w:rPr>
        <w:t xml:space="preserve"> Государственная регистрация ограничения прав, установленных решением о резервировании земель, а также прекращения таких ограничений осуществляется в соответствии с Федеральным законом «О государственной регистрации прав на недвижимое имущество и сделок с ним».</w:t>
      </w:r>
    </w:p>
    <w:p w:rsidR="0084628F" w:rsidRPr="00073331" w:rsidRDefault="0084628F"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15.</w:t>
      </w:r>
      <w:r w:rsidRPr="00073331">
        <w:rPr>
          <w:rFonts w:ascii="Arial" w:eastAsia="Arial CYR" w:hAnsi="Arial" w:cs="Arial"/>
          <w:sz w:val="22"/>
          <w:szCs w:val="22"/>
        </w:rPr>
        <w:t xml:space="preserve"> Действие ограничений прав, установленных решением о резервировании земель, прекращается в связи со следующими обстоятельствами:</w:t>
      </w:r>
    </w:p>
    <w:p w:rsidR="0084628F" w:rsidRPr="00073331" w:rsidRDefault="0084628F"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1) истечение указанного в решении срока резервирования земель;</w:t>
      </w:r>
    </w:p>
    <w:p w:rsidR="0084628F" w:rsidRPr="00073331" w:rsidRDefault="0084628F"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2) предоставление в установленном порядке зарезервированного земельного участка, не обремененного правами третьих лиц, для целей, установленных решением о резервировании земель;</w:t>
      </w:r>
    </w:p>
    <w:p w:rsidR="0084628F" w:rsidRPr="00073331" w:rsidRDefault="0084628F"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 xml:space="preserve">3) отмена решения о резервировании земель Советом </w:t>
      </w:r>
      <w:r w:rsidRPr="00073331">
        <w:rPr>
          <w:rFonts w:ascii="Arial" w:hAnsi="Arial" w:cs="Arial"/>
          <w:sz w:val="22"/>
          <w:szCs w:val="22"/>
        </w:rPr>
        <w:t>МР Дюртюлинский район Республики Башкортостан</w:t>
      </w:r>
      <w:r w:rsidRPr="00073331">
        <w:rPr>
          <w:rFonts w:ascii="Arial" w:eastAsia="Arial CYR" w:hAnsi="Arial" w:cs="Arial"/>
          <w:sz w:val="22"/>
          <w:szCs w:val="22"/>
        </w:rPr>
        <w:t>;</w:t>
      </w:r>
    </w:p>
    <w:p w:rsidR="0084628F" w:rsidRPr="00073331" w:rsidRDefault="0084628F"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4) изъятие в установленном порядке, в том числе путем выкупа, зарезервированного земельного участка для государственных и (или) муниципальных  нужд;</w:t>
      </w:r>
    </w:p>
    <w:p w:rsidR="0084628F" w:rsidRPr="00073331" w:rsidRDefault="0084628F" w:rsidP="00073331">
      <w:pPr>
        <w:autoSpaceDE w:val="0"/>
        <w:ind w:firstLineChars="236" w:firstLine="519"/>
        <w:jc w:val="both"/>
        <w:rPr>
          <w:rFonts w:ascii="Arial" w:eastAsia="Arial CYR" w:hAnsi="Arial" w:cs="Arial"/>
          <w:sz w:val="22"/>
          <w:szCs w:val="22"/>
        </w:rPr>
      </w:pPr>
      <w:r w:rsidRPr="00073331">
        <w:rPr>
          <w:rFonts w:ascii="Arial" w:eastAsia="Arial CYR" w:hAnsi="Arial" w:cs="Arial"/>
          <w:sz w:val="22"/>
          <w:szCs w:val="22"/>
        </w:rPr>
        <w:t>5) решение суда, вступившее в законную силу.</w:t>
      </w:r>
    </w:p>
    <w:p w:rsidR="0084628F" w:rsidRPr="00073331" w:rsidRDefault="0084628F"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16.</w:t>
      </w:r>
      <w:r w:rsidRPr="00073331">
        <w:rPr>
          <w:rFonts w:ascii="Arial" w:eastAsia="Arial CYR" w:hAnsi="Arial" w:cs="Arial"/>
          <w:sz w:val="22"/>
          <w:szCs w:val="22"/>
        </w:rPr>
        <w:t xml:space="preserve"> В случае прекращения действия ограничения прав, установленных решением о резервировании земель, Совет </w:t>
      </w:r>
      <w:r w:rsidRPr="00073331">
        <w:rPr>
          <w:rFonts w:ascii="Arial" w:hAnsi="Arial" w:cs="Arial"/>
          <w:sz w:val="22"/>
          <w:szCs w:val="22"/>
        </w:rPr>
        <w:t>МР Дюртюлинский район Республики Башкортостан</w:t>
      </w:r>
      <w:r w:rsidRPr="00073331">
        <w:rPr>
          <w:rFonts w:ascii="Arial" w:eastAsia="Arial CYR" w:hAnsi="Arial" w:cs="Arial"/>
          <w:sz w:val="22"/>
          <w:szCs w:val="22"/>
        </w:rPr>
        <w:t xml:space="preserve"> в течение тридцати дней с даты наступления обстоятельств, указанных в части 15 пункта 11.5 настоящих Правил, обращается в федеральный орган исполнительной власти, осуществляющий ведение государственного кадастра недвижимости, с заявлением об исключении из государственного кадастра недвижимости сведений о зарезервированных землях, а также в федеральный  орган исполнительной власти, осуществляющий государственную регистрацию прав на недвижимое имущество и сделок с ним, с заявлением о государственной регистрации, прекращении ограничений прав, вызванных резервированием земель.</w:t>
      </w:r>
    </w:p>
    <w:p w:rsidR="0084628F" w:rsidRPr="00073331" w:rsidRDefault="0084628F" w:rsidP="00073331">
      <w:pPr>
        <w:autoSpaceDE w:val="0"/>
        <w:ind w:firstLineChars="236" w:firstLine="521"/>
        <w:jc w:val="both"/>
        <w:rPr>
          <w:rFonts w:ascii="Arial" w:eastAsia="Arial CYR" w:hAnsi="Arial" w:cs="Arial"/>
          <w:sz w:val="22"/>
          <w:szCs w:val="22"/>
        </w:rPr>
      </w:pPr>
      <w:r w:rsidRPr="00073331">
        <w:rPr>
          <w:rFonts w:ascii="Arial" w:eastAsia="Arial CYR" w:hAnsi="Arial" w:cs="Arial"/>
          <w:b/>
          <w:sz w:val="22"/>
          <w:szCs w:val="22"/>
        </w:rPr>
        <w:t>17.</w:t>
      </w:r>
      <w:r w:rsidRPr="00073331">
        <w:rPr>
          <w:rFonts w:ascii="Arial" w:eastAsia="Arial CYR" w:hAnsi="Arial" w:cs="Arial"/>
          <w:sz w:val="22"/>
          <w:szCs w:val="22"/>
        </w:rPr>
        <w:t xml:space="preserve"> Порядок резервирования земельных участков для муниципальных нужд определяется действующим законодательством, настоящими Правилами, а также соответствующими положениями, утверждаемыми решениями Администрации МР Дюртюлинский район Республики Башкортостан, а до их утверждения - временными положениями, утвержденными постановлениями главы Администрации МР Дюртюлинский район Республики Башкортостан.</w:t>
      </w:r>
    </w:p>
    <w:p w:rsidR="00D76294" w:rsidRPr="00073331" w:rsidRDefault="00D76294" w:rsidP="00073331">
      <w:pPr>
        <w:autoSpaceDE w:val="0"/>
        <w:ind w:firstLineChars="236" w:firstLine="519"/>
        <w:jc w:val="both"/>
        <w:rPr>
          <w:rFonts w:ascii="Arial" w:eastAsia="Arial CYR" w:hAnsi="Arial" w:cs="Arial"/>
          <w:sz w:val="22"/>
          <w:szCs w:val="22"/>
        </w:rPr>
      </w:pPr>
    </w:p>
    <w:p w:rsidR="00D76294" w:rsidRPr="00073331" w:rsidRDefault="00D76294" w:rsidP="00073331">
      <w:pPr>
        <w:autoSpaceDE w:val="0"/>
        <w:ind w:firstLineChars="235" w:firstLine="517"/>
        <w:jc w:val="both"/>
        <w:rPr>
          <w:rFonts w:ascii="Arial" w:eastAsia="Arial CYR" w:hAnsi="Arial" w:cs="Arial"/>
          <w:sz w:val="22"/>
          <w:szCs w:val="22"/>
        </w:rPr>
      </w:pPr>
    </w:p>
    <w:p w:rsidR="00495641" w:rsidRDefault="00495641" w:rsidP="00073331">
      <w:pPr>
        <w:autoSpaceDE w:val="0"/>
        <w:ind w:firstLineChars="235" w:firstLine="517"/>
        <w:jc w:val="both"/>
        <w:rPr>
          <w:rFonts w:ascii="Arial" w:eastAsia="Arial CYR" w:hAnsi="Arial" w:cs="Arial"/>
          <w:sz w:val="22"/>
          <w:szCs w:val="22"/>
        </w:rPr>
      </w:pPr>
    </w:p>
    <w:p w:rsidR="00823FBF" w:rsidRDefault="00823FBF" w:rsidP="00073331">
      <w:pPr>
        <w:autoSpaceDE w:val="0"/>
        <w:ind w:firstLineChars="235" w:firstLine="517"/>
        <w:jc w:val="both"/>
        <w:rPr>
          <w:rFonts w:ascii="Arial" w:eastAsia="Arial CYR" w:hAnsi="Arial" w:cs="Arial"/>
          <w:sz w:val="22"/>
          <w:szCs w:val="22"/>
        </w:rPr>
      </w:pPr>
    </w:p>
    <w:p w:rsidR="00823FBF" w:rsidRDefault="00823FBF" w:rsidP="00073331">
      <w:pPr>
        <w:autoSpaceDE w:val="0"/>
        <w:ind w:firstLineChars="235" w:firstLine="517"/>
        <w:jc w:val="both"/>
        <w:rPr>
          <w:rFonts w:ascii="Arial" w:eastAsia="Arial CYR" w:hAnsi="Arial" w:cs="Arial"/>
          <w:sz w:val="22"/>
          <w:szCs w:val="22"/>
        </w:rPr>
      </w:pPr>
    </w:p>
    <w:p w:rsidR="00823FBF" w:rsidRDefault="00823FBF" w:rsidP="00073331">
      <w:pPr>
        <w:autoSpaceDE w:val="0"/>
        <w:ind w:firstLineChars="235" w:firstLine="517"/>
        <w:jc w:val="both"/>
        <w:rPr>
          <w:rFonts w:ascii="Arial" w:eastAsia="Arial CYR" w:hAnsi="Arial" w:cs="Arial"/>
          <w:sz w:val="22"/>
          <w:szCs w:val="22"/>
        </w:rPr>
      </w:pPr>
    </w:p>
    <w:p w:rsidR="00FE46B7" w:rsidRDefault="00FE46B7" w:rsidP="00073331">
      <w:pPr>
        <w:autoSpaceDE w:val="0"/>
        <w:ind w:firstLineChars="235" w:firstLine="517"/>
        <w:jc w:val="both"/>
        <w:rPr>
          <w:rFonts w:ascii="Arial" w:eastAsia="Arial CYR" w:hAnsi="Arial" w:cs="Arial"/>
          <w:sz w:val="22"/>
          <w:szCs w:val="22"/>
        </w:rPr>
      </w:pPr>
    </w:p>
    <w:p w:rsidR="00FE46B7" w:rsidRDefault="00FE46B7" w:rsidP="00073331">
      <w:pPr>
        <w:autoSpaceDE w:val="0"/>
        <w:ind w:firstLineChars="235" w:firstLine="517"/>
        <w:jc w:val="both"/>
        <w:rPr>
          <w:rFonts w:ascii="Arial" w:eastAsia="Arial CYR" w:hAnsi="Arial" w:cs="Arial"/>
          <w:sz w:val="22"/>
          <w:szCs w:val="22"/>
        </w:rPr>
      </w:pPr>
    </w:p>
    <w:p w:rsidR="00FE46B7" w:rsidRDefault="00FE46B7" w:rsidP="00073331">
      <w:pPr>
        <w:autoSpaceDE w:val="0"/>
        <w:ind w:firstLineChars="235" w:firstLine="517"/>
        <w:jc w:val="both"/>
        <w:rPr>
          <w:rFonts w:ascii="Arial" w:eastAsia="Arial CYR" w:hAnsi="Arial" w:cs="Arial"/>
          <w:sz w:val="22"/>
          <w:szCs w:val="22"/>
        </w:rPr>
      </w:pPr>
    </w:p>
    <w:p w:rsidR="00FE46B7" w:rsidRDefault="00FE46B7" w:rsidP="00073331">
      <w:pPr>
        <w:autoSpaceDE w:val="0"/>
        <w:ind w:firstLineChars="235" w:firstLine="517"/>
        <w:jc w:val="both"/>
        <w:rPr>
          <w:rFonts w:ascii="Arial" w:eastAsia="Arial CYR" w:hAnsi="Arial" w:cs="Arial"/>
          <w:sz w:val="22"/>
          <w:szCs w:val="22"/>
        </w:rPr>
      </w:pPr>
    </w:p>
    <w:p w:rsidR="00823FBF" w:rsidRDefault="00823FBF" w:rsidP="00073331">
      <w:pPr>
        <w:autoSpaceDE w:val="0"/>
        <w:ind w:firstLineChars="235" w:firstLine="517"/>
        <w:jc w:val="both"/>
        <w:rPr>
          <w:rFonts w:ascii="Arial" w:eastAsia="Arial CYR" w:hAnsi="Arial" w:cs="Arial"/>
          <w:sz w:val="22"/>
          <w:szCs w:val="22"/>
        </w:rPr>
      </w:pPr>
    </w:p>
    <w:p w:rsidR="00823FBF" w:rsidRDefault="00823FBF" w:rsidP="00073331">
      <w:pPr>
        <w:autoSpaceDE w:val="0"/>
        <w:ind w:firstLineChars="235" w:firstLine="517"/>
        <w:jc w:val="both"/>
        <w:rPr>
          <w:rFonts w:ascii="Arial" w:eastAsia="Arial CYR" w:hAnsi="Arial" w:cs="Arial"/>
          <w:sz w:val="22"/>
          <w:szCs w:val="22"/>
        </w:rPr>
      </w:pPr>
    </w:p>
    <w:p w:rsidR="00823FBF" w:rsidRDefault="00823FBF" w:rsidP="00073331">
      <w:pPr>
        <w:autoSpaceDE w:val="0"/>
        <w:ind w:firstLineChars="235" w:firstLine="517"/>
        <w:jc w:val="both"/>
        <w:rPr>
          <w:rFonts w:ascii="Arial" w:eastAsia="Arial CYR" w:hAnsi="Arial" w:cs="Arial"/>
          <w:sz w:val="22"/>
          <w:szCs w:val="22"/>
        </w:rPr>
      </w:pPr>
    </w:p>
    <w:p w:rsidR="0084628F" w:rsidRPr="00073331" w:rsidRDefault="0084628F" w:rsidP="0084628F">
      <w:pPr>
        <w:ind w:firstLine="567"/>
        <w:jc w:val="both"/>
        <w:rPr>
          <w:rFonts w:ascii="Arial" w:eastAsia="Arial CYR" w:hAnsi="Arial" w:cs="Arial"/>
          <w:b/>
          <w:bCs/>
          <w:sz w:val="22"/>
          <w:szCs w:val="22"/>
        </w:rPr>
      </w:pPr>
      <w:r w:rsidRPr="00073331">
        <w:rPr>
          <w:rFonts w:ascii="Arial" w:hAnsi="Arial" w:cs="Arial"/>
          <w:b/>
          <w:sz w:val="22"/>
          <w:szCs w:val="22"/>
        </w:rPr>
        <w:lastRenderedPageBreak/>
        <w:t>Глава 1</w:t>
      </w:r>
      <w:r w:rsidR="00223CFB">
        <w:rPr>
          <w:rFonts w:ascii="Arial" w:hAnsi="Arial" w:cs="Arial"/>
          <w:b/>
          <w:sz w:val="22"/>
          <w:szCs w:val="22"/>
        </w:rPr>
        <w:t>0</w:t>
      </w:r>
      <w:r w:rsidRPr="00073331">
        <w:rPr>
          <w:rFonts w:ascii="Arial" w:hAnsi="Arial" w:cs="Arial"/>
          <w:b/>
          <w:sz w:val="22"/>
          <w:szCs w:val="22"/>
        </w:rPr>
        <w:t xml:space="preserve">. Информационная система обеспечения градостроительной деятельности </w:t>
      </w:r>
      <w:r w:rsidRPr="00073331">
        <w:rPr>
          <w:rFonts w:ascii="Arial" w:eastAsia="Arial CYR" w:hAnsi="Arial" w:cs="Arial"/>
          <w:b/>
          <w:bCs/>
          <w:sz w:val="22"/>
          <w:szCs w:val="22"/>
        </w:rPr>
        <w:t xml:space="preserve">территории </w:t>
      </w:r>
      <w:r w:rsidRPr="00073331">
        <w:rPr>
          <w:rFonts w:ascii="Arial" w:hAnsi="Arial" w:cs="Arial"/>
          <w:b/>
          <w:sz w:val="22"/>
          <w:szCs w:val="22"/>
        </w:rPr>
        <w:t xml:space="preserve">сельского поселения </w:t>
      </w:r>
      <w:proofErr w:type="spellStart"/>
      <w:r w:rsidR="00003691">
        <w:rPr>
          <w:rFonts w:ascii="Arial" w:hAnsi="Arial" w:cs="Arial"/>
          <w:b/>
          <w:sz w:val="22"/>
          <w:szCs w:val="22"/>
        </w:rPr>
        <w:t>Асяновский</w:t>
      </w:r>
      <w:proofErr w:type="spellEnd"/>
      <w:r w:rsidRPr="00073331">
        <w:rPr>
          <w:rFonts w:ascii="Arial" w:hAnsi="Arial" w:cs="Arial"/>
          <w:b/>
          <w:sz w:val="22"/>
          <w:szCs w:val="22"/>
        </w:rPr>
        <w:t xml:space="preserve"> сельсовет МР Дюртюлинский район</w:t>
      </w:r>
      <w:r w:rsidRPr="00073331">
        <w:rPr>
          <w:rFonts w:ascii="Arial" w:eastAsia="Arial CYR" w:hAnsi="Arial" w:cs="Arial"/>
          <w:b/>
          <w:bCs/>
          <w:sz w:val="22"/>
          <w:szCs w:val="22"/>
        </w:rPr>
        <w:t xml:space="preserve"> Республики Башкортостан </w:t>
      </w:r>
    </w:p>
    <w:p w:rsidR="0084628F" w:rsidRPr="00073331" w:rsidRDefault="0084628F" w:rsidP="0084628F">
      <w:pPr>
        <w:ind w:firstLine="567"/>
        <w:jc w:val="both"/>
        <w:rPr>
          <w:rFonts w:ascii="Arial" w:hAnsi="Arial" w:cs="Arial"/>
          <w:b/>
          <w:sz w:val="22"/>
          <w:szCs w:val="22"/>
        </w:rPr>
      </w:pPr>
    </w:p>
    <w:p w:rsidR="0084628F" w:rsidRPr="00073331" w:rsidRDefault="0084628F" w:rsidP="0084628F">
      <w:pPr>
        <w:ind w:firstLine="567"/>
        <w:jc w:val="both"/>
        <w:rPr>
          <w:rFonts w:ascii="Arial" w:hAnsi="Arial" w:cs="Arial"/>
          <w:b/>
          <w:sz w:val="22"/>
          <w:szCs w:val="22"/>
        </w:rPr>
      </w:pPr>
      <w:r w:rsidRPr="00073331">
        <w:rPr>
          <w:rFonts w:ascii="Arial" w:hAnsi="Arial" w:cs="Arial"/>
          <w:b/>
          <w:sz w:val="22"/>
          <w:szCs w:val="22"/>
        </w:rPr>
        <w:t>1</w:t>
      </w:r>
      <w:r w:rsidR="00223CFB">
        <w:rPr>
          <w:rFonts w:ascii="Arial" w:hAnsi="Arial" w:cs="Arial"/>
          <w:b/>
          <w:sz w:val="22"/>
          <w:szCs w:val="22"/>
        </w:rPr>
        <w:t>0</w:t>
      </w:r>
      <w:r w:rsidRPr="00073331">
        <w:rPr>
          <w:rFonts w:ascii="Arial" w:hAnsi="Arial" w:cs="Arial"/>
          <w:b/>
          <w:sz w:val="22"/>
          <w:szCs w:val="22"/>
        </w:rPr>
        <w:t xml:space="preserve">.1 Общие положения об информационной системе обеспечения градостроительной деятельности </w:t>
      </w:r>
    </w:p>
    <w:p w:rsidR="0084628F" w:rsidRPr="00073331" w:rsidRDefault="0084628F" w:rsidP="0084628F">
      <w:pPr>
        <w:ind w:firstLine="567"/>
        <w:jc w:val="both"/>
        <w:rPr>
          <w:rFonts w:ascii="Arial" w:hAnsi="Arial" w:cs="Arial"/>
          <w:b/>
          <w:sz w:val="22"/>
          <w:szCs w:val="22"/>
        </w:rPr>
      </w:pPr>
    </w:p>
    <w:p w:rsidR="0084628F" w:rsidRPr="00073331" w:rsidRDefault="0084628F" w:rsidP="0084628F">
      <w:pPr>
        <w:ind w:firstLine="567"/>
        <w:jc w:val="both"/>
        <w:rPr>
          <w:rFonts w:ascii="Arial" w:hAnsi="Arial" w:cs="Arial"/>
          <w:sz w:val="22"/>
          <w:szCs w:val="22"/>
        </w:rPr>
      </w:pPr>
      <w:r w:rsidRPr="00073331">
        <w:rPr>
          <w:rFonts w:ascii="Arial" w:hAnsi="Arial" w:cs="Arial"/>
          <w:b/>
          <w:sz w:val="22"/>
          <w:szCs w:val="22"/>
        </w:rPr>
        <w:t xml:space="preserve">1. </w:t>
      </w:r>
      <w:r w:rsidRPr="00073331">
        <w:rPr>
          <w:rFonts w:ascii="Arial" w:hAnsi="Arial" w:cs="Arial"/>
          <w:sz w:val="22"/>
          <w:szCs w:val="22"/>
        </w:rPr>
        <w:t xml:space="preserve">Информационная система обеспечения градостроительной деятельности 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 Республики Башкортостан – организованный в соответствии с требованиями действующего законодательства о градостроительной деятельности свод документированных сведений о развитии территорий, об их застройке, о земельных участках, об объектах капитального строительства и иных необходимых для осуществления градостроительной деятельности сведений.</w:t>
      </w:r>
    </w:p>
    <w:p w:rsidR="0084628F" w:rsidRPr="00073331" w:rsidRDefault="0084628F" w:rsidP="0084628F">
      <w:pPr>
        <w:ind w:firstLine="567"/>
        <w:jc w:val="both"/>
        <w:rPr>
          <w:rFonts w:ascii="Arial" w:hAnsi="Arial" w:cs="Arial"/>
          <w:sz w:val="22"/>
          <w:szCs w:val="22"/>
        </w:rPr>
      </w:pPr>
      <w:r w:rsidRPr="00073331">
        <w:rPr>
          <w:rFonts w:ascii="Arial" w:hAnsi="Arial" w:cs="Arial"/>
          <w:sz w:val="22"/>
          <w:szCs w:val="22"/>
        </w:rPr>
        <w:t>Сведения информационной системы обеспечения градостроительной деятельности являются открытыми и общедоступным, за исключением сведений, отнесенных федеральными законами к категории ограниченного доступа.</w:t>
      </w:r>
    </w:p>
    <w:p w:rsidR="0084628F" w:rsidRPr="00073331" w:rsidRDefault="0084628F" w:rsidP="0084628F">
      <w:pPr>
        <w:ind w:firstLine="567"/>
        <w:jc w:val="both"/>
        <w:rPr>
          <w:rFonts w:ascii="Arial" w:hAnsi="Arial" w:cs="Arial"/>
          <w:sz w:val="22"/>
          <w:szCs w:val="22"/>
        </w:rPr>
      </w:pPr>
      <w:r w:rsidRPr="00073331">
        <w:rPr>
          <w:rFonts w:ascii="Arial" w:hAnsi="Arial" w:cs="Arial"/>
          <w:b/>
          <w:sz w:val="22"/>
          <w:szCs w:val="22"/>
        </w:rPr>
        <w:t>2.</w:t>
      </w:r>
      <w:r w:rsidR="00F00967">
        <w:rPr>
          <w:rFonts w:ascii="Arial" w:hAnsi="Arial" w:cs="Arial"/>
          <w:sz w:val="22"/>
          <w:szCs w:val="22"/>
        </w:rPr>
        <w:t xml:space="preserve"> </w:t>
      </w:r>
      <w:r w:rsidRPr="00073331">
        <w:rPr>
          <w:rFonts w:ascii="Arial" w:hAnsi="Arial" w:cs="Arial"/>
          <w:sz w:val="22"/>
          <w:szCs w:val="22"/>
        </w:rPr>
        <w:t>Органом Администрации МР Дюртюлинский район Республики Башкортостан, уполномоченным на ведение информационной системы обеспечения градостроительной деятельности, является орган, уполномоченный в области градостроительной деятельности.</w:t>
      </w:r>
    </w:p>
    <w:p w:rsidR="0084628F" w:rsidRPr="00073331" w:rsidRDefault="0084628F" w:rsidP="0084628F">
      <w:pPr>
        <w:ind w:firstLine="567"/>
        <w:jc w:val="both"/>
        <w:rPr>
          <w:rFonts w:ascii="Arial" w:hAnsi="Arial" w:cs="Arial"/>
          <w:sz w:val="22"/>
          <w:szCs w:val="22"/>
        </w:rPr>
      </w:pPr>
      <w:r w:rsidRPr="00073331">
        <w:rPr>
          <w:rFonts w:ascii="Arial" w:hAnsi="Arial" w:cs="Arial"/>
          <w:b/>
          <w:sz w:val="22"/>
          <w:szCs w:val="22"/>
        </w:rPr>
        <w:t>3.</w:t>
      </w:r>
      <w:r w:rsidRPr="00073331">
        <w:rPr>
          <w:rFonts w:ascii="Arial" w:hAnsi="Arial" w:cs="Arial"/>
          <w:sz w:val="22"/>
          <w:szCs w:val="22"/>
        </w:rPr>
        <w:t xml:space="preserve"> </w:t>
      </w:r>
      <w:r w:rsidR="00F00967">
        <w:rPr>
          <w:rFonts w:ascii="Arial" w:hAnsi="Arial" w:cs="Arial"/>
          <w:sz w:val="22"/>
          <w:szCs w:val="22"/>
        </w:rPr>
        <w:t xml:space="preserve"> </w:t>
      </w:r>
      <w:r w:rsidRPr="00073331">
        <w:rPr>
          <w:rFonts w:ascii="Arial" w:hAnsi="Arial" w:cs="Arial"/>
          <w:sz w:val="22"/>
          <w:szCs w:val="22"/>
        </w:rPr>
        <w:t>Ведение информационной системы обеспечения градостроительной деятельности, а также предоставление сведений из этой системы, в том числе за плату, осуществляется в соответствии с порядком, установленным правительством Российской Федерации, и в соответствии с таким порядком – правовым актом Администрации МР Дюртюлинский район Республики Башкортостан.</w:t>
      </w:r>
    </w:p>
    <w:p w:rsidR="0084628F" w:rsidRPr="00073331" w:rsidRDefault="0084628F" w:rsidP="0084628F">
      <w:pPr>
        <w:ind w:firstLine="567"/>
        <w:jc w:val="both"/>
        <w:rPr>
          <w:rFonts w:ascii="Arial" w:hAnsi="Arial" w:cs="Arial"/>
          <w:sz w:val="22"/>
          <w:szCs w:val="22"/>
        </w:rPr>
      </w:pPr>
    </w:p>
    <w:p w:rsidR="0084628F" w:rsidRPr="00073331" w:rsidRDefault="0084628F" w:rsidP="0084628F">
      <w:pPr>
        <w:ind w:firstLine="567"/>
        <w:jc w:val="both"/>
        <w:rPr>
          <w:rFonts w:ascii="Arial" w:hAnsi="Arial" w:cs="Arial"/>
          <w:b/>
          <w:sz w:val="22"/>
          <w:szCs w:val="22"/>
        </w:rPr>
      </w:pPr>
      <w:r w:rsidRPr="00073331">
        <w:rPr>
          <w:rFonts w:ascii="Arial" w:hAnsi="Arial" w:cs="Arial"/>
          <w:b/>
          <w:sz w:val="22"/>
          <w:szCs w:val="22"/>
        </w:rPr>
        <w:t>1</w:t>
      </w:r>
      <w:r w:rsidR="00223CFB">
        <w:rPr>
          <w:rFonts w:ascii="Arial" w:hAnsi="Arial" w:cs="Arial"/>
          <w:b/>
          <w:sz w:val="22"/>
          <w:szCs w:val="22"/>
        </w:rPr>
        <w:t>0</w:t>
      </w:r>
      <w:r w:rsidRPr="00073331">
        <w:rPr>
          <w:rFonts w:ascii="Arial" w:hAnsi="Arial" w:cs="Arial"/>
          <w:b/>
          <w:sz w:val="22"/>
          <w:szCs w:val="22"/>
        </w:rPr>
        <w:t>.2 Состав документов и материалов, направляемых в информационную систему обеспечения градостроительной деятельности и размещаемых в ней</w:t>
      </w:r>
    </w:p>
    <w:p w:rsidR="0084628F" w:rsidRPr="00073331" w:rsidRDefault="0084628F" w:rsidP="0084628F">
      <w:pPr>
        <w:ind w:firstLine="567"/>
        <w:jc w:val="both"/>
        <w:rPr>
          <w:rFonts w:ascii="Arial" w:hAnsi="Arial" w:cs="Arial"/>
          <w:sz w:val="22"/>
          <w:szCs w:val="22"/>
        </w:rPr>
      </w:pPr>
    </w:p>
    <w:p w:rsidR="0084628F" w:rsidRPr="00073331" w:rsidRDefault="0084628F" w:rsidP="0084628F">
      <w:pPr>
        <w:numPr>
          <w:ilvl w:val="0"/>
          <w:numId w:val="3"/>
        </w:numPr>
        <w:tabs>
          <w:tab w:val="clear" w:pos="1110"/>
          <w:tab w:val="num" w:pos="0"/>
        </w:tabs>
        <w:ind w:left="0" w:firstLine="567"/>
        <w:jc w:val="both"/>
        <w:rPr>
          <w:rFonts w:ascii="Arial" w:hAnsi="Arial" w:cs="Arial"/>
          <w:sz w:val="22"/>
          <w:szCs w:val="22"/>
        </w:rPr>
      </w:pPr>
      <w:r w:rsidRPr="00073331">
        <w:rPr>
          <w:rFonts w:ascii="Arial" w:hAnsi="Arial" w:cs="Arial"/>
          <w:sz w:val="22"/>
          <w:szCs w:val="22"/>
        </w:rPr>
        <w:t>В соответствии с Градостроительным кодексом Российской Федерации в информационную систему обеспечения градостроительной деятельности направляются и размещаются в этой системе сведения, копии документов и материалов, включая:</w:t>
      </w:r>
    </w:p>
    <w:p w:rsidR="0084628F" w:rsidRPr="00073331" w:rsidRDefault="0084628F" w:rsidP="0084628F">
      <w:pPr>
        <w:tabs>
          <w:tab w:val="num" w:pos="0"/>
        </w:tabs>
        <w:ind w:firstLine="567"/>
        <w:jc w:val="both"/>
        <w:rPr>
          <w:rFonts w:ascii="Arial" w:hAnsi="Arial" w:cs="Arial"/>
          <w:sz w:val="22"/>
          <w:szCs w:val="22"/>
        </w:rPr>
      </w:pPr>
      <w:r w:rsidRPr="00073331">
        <w:rPr>
          <w:rFonts w:ascii="Arial" w:hAnsi="Arial" w:cs="Arial"/>
          <w:sz w:val="22"/>
          <w:szCs w:val="22"/>
        </w:rPr>
        <w:t>1) сведения, в том числе в форме копий соответствующих документов:</w:t>
      </w:r>
    </w:p>
    <w:p w:rsidR="0084628F" w:rsidRPr="00073331" w:rsidRDefault="0084628F" w:rsidP="0084628F">
      <w:pPr>
        <w:tabs>
          <w:tab w:val="num" w:pos="0"/>
        </w:tabs>
        <w:ind w:firstLine="567"/>
        <w:jc w:val="both"/>
        <w:rPr>
          <w:rFonts w:ascii="Arial" w:hAnsi="Arial" w:cs="Arial"/>
          <w:sz w:val="22"/>
          <w:szCs w:val="22"/>
        </w:rPr>
      </w:pPr>
      <w:r w:rsidRPr="00073331">
        <w:rPr>
          <w:rFonts w:ascii="Arial" w:hAnsi="Arial" w:cs="Arial"/>
          <w:sz w:val="22"/>
          <w:szCs w:val="22"/>
        </w:rPr>
        <w:t xml:space="preserve">а) о схемах территориального планирования Российской Федерации в части, касающейся территории 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 Республики Башкортостан; </w:t>
      </w:r>
    </w:p>
    <w:p w:rsidR="0084628F" w:rsidRPr="00073331" w:rsidRDefault="0084628F" w:rsidP="0084628F">
      <w:pPr>
        <w:tabs>
          <w:tab w:val="num" w:pos="0"/>
        </w:tabs>
        <w:ind w:firstLine="567"/>
        <w:jc w:val="both"/>
        <w:rPr>
          <w:rFonts w:ascii="Arial" w:hAnsi="Arial" w:cs="Arial"/>
          <w:sz w:val="22"/>
          <w:szCs w:val="22"/>
        </w:rPr>
      </w:pPr>
      <w:r w:rsidRPr="00073331">
        <w:rPr>
          <w:rFonts w:ascii="Arial" w:hAnsi="Arial" w:cs="Arial"/>
          <w:sz w:val="22"/>
          <w:szCs w:val="22"/>
        </w:rPr>
        <w:t xml:space="preserve">б) о схемах территориального планирования Республики Башкортостан  в части, касающейся территории 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 Республики Башкортостан; </w:t>
      </w:r>
    </w:p>
    <w:p w:rsidR="0084628F" w:rsidRPr="00073331" w:rsidRDefault="0084628F" w:rsidP="0084628F">
      <w:pPr>
        <w:tabs>
          <w:tab w:val="num" w:pos="0"/>
        </w:tabs>
        <w:ind w:firstLine="567"/>
        <w:jc w:val="both"/>
        <w:rPr>
          <w:rFonts w:ascii="Arial" w:hAnsi="Arial" w:cs="Arial"/>
          <w:sz w:val="22"/>
          <w:szCs w:val="22"/>
        </w:rPr>
      </w:pPr>
      <w:r w:rsidRPr="00073331">
        <w:rPr>
          <w:rFonts w:ascii="Arial" w:hAnsi="Arial" w:cs="Arial"/>
          <w:sz w:val="22"/>
          <w:szCs w:val="22"/>
        </w:rPr>
        <w:t xml:space="preserve">в)  о Генеральном плане 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 Республики Башкортостан; </w:t>
      </w:r>
    </w:p>
    <w:p w:rsidR="0084628F" w:rsidRPr="00073331" w:rsidRDefault="0084628F" w:rsidP="0084628F">
      <w:pPr>
        <w:tabs>
          <w:tab w:val="num" w:pos="0"/>
        </w:tabs>
        <w:ind w:firstLine="567"/>
        <w:jc w:val="both"/>
        <w:rPr>
          <w:rFonts w:ascii="Arial" w:hAnsi="Arial" w:cs="Arial"/>
          <w:sz w:val="22"/>
          <w:szCs w:val="22"/>
        </w:rPr>
      </w:pPr>
      <w:r w:rsidRPr="00073331">
        <w:rPr>
          <w:rFonts w:ascii="Arial" w:hAnsi="Arial" w:cs="Arial"/>
          <w:sz w:val="22"/>
          <w:szCs w:val="22"/>
        </w:rPr>
        <w:t xml:space="preserve">г) о настоящих Правилах и внесении в них изменений; </w:t>
      </w:r>
    </w:p>
    <w:p w:rsidR="0084628F" w:rsidRPr="00073331" w:rsidRDefault="0084628F" w:rsidP="0084628F">
      <w:pPr>
        <w:tabs>
          <w:tab w:val="num" w:pos="0"/>
        </w:tabs>
        <w:ind w:firstLine="567"/>
        <w:jc w:val="both"/>
        <w:rPr>
          <w:rFonts w:ascii="Arial" w:hAnsi="Arial" w:cs="Arial"/>
          <w:sz w:val="22"/>
          <w:szCs w:val="22"/>
        </w:rPr>
      </w:pPr>
      <w:proofErr w:type="spellStart"/>
      <w:r w:rsidRPr="00073331">
        <w:rPr>
          <w:rFonts w:ascii="Arial" w:hAnsi="Arial" w:cs="Arial"/>
          <w:sz w:val="22"/>
          <w:szCs w:val="22"/>
        </w:rPr>
        <w:t>д</w:t>
      </w:r>
      <w:proofErr w:type="spellEnd"/>
      <w:r w:rsidRPr="00073331">
        <w:rPr>
          <w:rFonts w:ascii="Arial" w:hAnsi="Arial" w:cs="Arial"/>
          <w:sz w:val="22"/>
          <w:szCs w:val="22"/>
        </w:rPr>
        <w:t xml:space="preserve">) о документации по планировке территории; </w:t>
      </w:r>
    </w:p>
    <w:p w:rsidR="0084628F" w:rsidRPr="00073331" w:rsidRDefault="0084628F" w:rsidP="0084628F">
      <w:pPr>
        <w:tabs>
          <w:tab w:val="num" w:pos="0"/>
        </w:tabs>
        <w:ind w:firstLine="567"/>
        <w:jc w:val="both"/>
        <w:rPr>
          <w:rFonts w:ascii="Arial" w:hAnsi="Arial" w:cs="Arial"/>
          <w:sz w:val="22"/>
          <w:szCs w:val="22"/>
        </w:rPr>
      </w:pPr>
      <w:r w:rsidRPr="00073331">
        <w:rPr>
          <w:rFonts w:ascii="Arial" w:hAnsi="Arial" w:cs="Arial"/>
          <w:sz w:val="22"/>
          <w:szCs w:val="22"/>
        </w:rPr>
        <w:t xml:space="preserve">е) об изученности природных и техногенных условий на основании инженерных изысканий; </w:t>
      </w:r>
    </w:p>
    <w:p w:rsidR="0084628F" w:rsidRPr="00073331" w:rsidRDefault="0084628F" w:rsidP="0084628F">
      <w:pPr>
        <w:tabs>
          <w:tab w:val="num" w:pos="0"/>
        </w:tabs>
        <w:ind w:firstLine="567"/>
        <w:jc w:val="both"/>
        <w:rPr>
          <w:rFonts w:ascii="Arial" w:hAnsi="Arial" w:cs="Arial"/>
          <w:sz w:val="22"/>
          <w:szCs w:val="22"/>
        </w:rPr>
      </w:pPr>
      <w:r w:rsidRPr="00073331">
        <w:rPr>
          <w:rFonts w:ascii="Arial" w:hAnsi="Arial" w:cs="Arial"/>
          <w:sz w:val="22"/>
          <w:szCs w:val="22"/>
        </w:rPr>
        <w:t xml:space="preserve">ж) о резервировании земель, об изъятии земельных участков для государственных или муниципальных нужд; </w:t>
      </w:r>
    </w:p>
    <w:p w:rsidR="0084628F" w:rsidRPr="00073331" w:rsidRDefault="0084628F" w:rsidP="0084628F">
      <w:pPr>
        <w:tabs>
          <w:tab w:val="num" w:pos="0"/>
        </w:tabs>
        <w:ind w:firstLine="567"/>
        <w:jc w:val="both"/>
        <w:rPr>
          <w:rFonts w:ascii="Arial" w:hAnsi="Arial" w:cs="Arial"/>
          <w:sz w:val="22"/>
          <w:szCs w:val="22"/>
        </w:rPr>
      </w:pPr>
      <w:proofErr w:type="spellStart"/>
      <w:r w:rsidRPr="00073331">
        <w:rPr>
          <w:rFonts w:ascii="Arial" w:hAnsi="Arial" w:cs="Arial"/>
          <w:sz w:val="22"/>
          <w:szCs w:val="22"/>
        </w:rPr>
        <w:t>з</w:t>
      </w:r>
      <w:proofErr w:type="spellEnd"/>
      <w:r w:rsidRPr="00073331">
        <w:rPr>
          <w:rFonts w:ascii="Arial" w:hAnsi="Arial" w:cs="Arial"/>
          <w:sz w:val="22"/>
          <w:szCs w:val="22"/>
        </w:rPr>
        <w:t>) о геодезических и картографических материалах;</w:t>
      </w:r>
    </w:p>
    <w:p w:rsidR="0084628F" w:rsidRPr="00073331" w:rsidRDefault="0084628F" w:rsidP="0084628F">
      <w:pPr>
        <w:tabs>
          <w:tab w:val="num" w:pos="0"/>
        </w:tabs>
        <w:ind w:firstLine="567"/>
        <w:jc w:val="both"/>
        <w:rPr>
          <w:rFonts w:ascii="Arial" w:hAnsi="Arial" w:cs="Arial"/>
          <w:sz w:val="22"/>
          <w:szCs w:val="22"/>
        </w:rPr>
      </w:pPr>
      <w:r w:rsidRPr="00073331">
        <w:rPr>
          <w:rFonts w:ascii="Arial" w:hAnsi="Arial" w:cs="Arial"/>
          <w:sz w:val="22"/>
          <w:szCs w:val="22"/>
        </w:rPr>
        <w:t>2) материалы о застроенных и подлежащих застройке земельных участках, включая:</w:t>
      </w:r>
    </w:p>
    <w:p w:rsidR="0084628F" w:rsidRPr="00073331" w:rsidRDefault="0084628F" w:rsidP="0084628F">
      <w:pPr>
        <w:tabs>
          <w:tab w:val="num" w:pos="0"/>
        </w:tabs>
        <w:ind w:firstLine="567"/>
        <w:jc w:val="both"/>
        <w:rPr>
          <w:rFonts w:ascii="Arial" w:hAnsi="Arial" w:cs="Arial"/>
          <w:sz w:val="22"/>
          <w:szCs w:val="22"/>
        </w:rPr>
      </w:pPr>
      <w:r w:rsidRPr="00073331">
        <w:rPr>
          <w:rFonts w:ascii="Arial" w:hAnsi="Arial" w:cs="Arial"/>
          <w:sz w:val="22"/>
          <w:szCs w:val="22"/>
        </w:rPr>
        <w:t xml:space="preserve">а) результаты инженерных изысканий; </w:t>
      </w:r>
    </w:p>
    <w:p w:rsidR="0084628F" w:rsidRPr="00073331" w:rsidRDefault="0084628F" w:rsidP="0084628F">
      <w:pPr>
        <w:tabs>
          <w:tab w:val="num" w:pos="0"/>
        </w:tabs>
        <w:ind w:firstLine="567"/>
        <w:jc w:val="both"/>
        <w:rPr>
          <w:rFonts w:ascii="Arial" w:hAnsi="Arial" w:cs="Arial"/>
          <w:sz w:val="22"/>
          <w:szCs w:val="22"/>
        </w:rPr>
      </w:pPr>
      <w:r w:rsidRPr="00073331">
        <w:rPr>
          <w:rFonts w:ascii="Arial" w:hAnsi="Arial" w:cs="Arial"/>
          <w:sz w:val="22"/>
          <w:szCs w:val="22"/>
        </w:rPr>
        <w:t xml:space="preserve">б) сведения о площади, высоте и этажности объекта капитального строительства, сетях инженерно-технического обеспечения, разделы проектной документации, предусмотренные пунктами 2,8 – 10 части 12 статьи 48 Градостроительного кодекса Российской Федерации, или схема планировочной организации земельного участка с обозначением места размещения объекта индивидуального жилищного строительства; </w:t>
      </w:r>
    </w:p>
    <w:p w:rsidR="0084628F" w:rsidRPr="00073331" w:rsidRDefault="0084628F" w:rsidP="0084628F">
      <w:pPr>
        <w:tabs>
          <w:tab w:val="num" w:pos="0"/>
        </w:tabs>
        <w:ind w:firstLine="567"/>
        <w:jc w:val="both"/>
        <w:rPr>
          <w:rFonts w:ascii="Arial" w:eastAsia="Arial CYR" w:hAnsi="Arial" w:cs="Arial"/>
          <w:sz w:val="22"/>
          <w:szCs w:val="22"/>
        </w:rPr>
      </w:pPr>
      <w:r w:rsidRPr="00073331">
        <w:rPr>
          <w:rFonts w:ascii="Arial" w:eastAsia="Arial CYR" w:hAnsi="Arial" w:cs="Arial"/>
          <w:sz w:val="22"/>
          <w:szCs w:val="22"/>
        </w:rPr>
        <w:t>в) документы, подтверждающие соответствие проектной документации требованиям технических регламентов и результатам инженерных изысканий;</w:t>
      </w:r>
    </w:p>
    <w:p w:rsidR="0084628F" w:rsidRPr="00073331" w:rsidRDefault="0084628F" w:rsidP="0084628F">
      <w:pPr>
        <w:tabs>
          <w:tab w:val="num" w:pos="0"/>
        </w:tabs>
        <w:ind w:firstLine="567"/>
        <w:jc w:val="both"/>
        <w:rPr>
          <w:rFonts w:ascii="Arial" w:hAnsi="Arial" w:cs="Arial"/>
          <w:sz w:val="22"/>
          <w:szCs w:val="22"/>
        </w:rPr>
      </w:pPr>
      <w:r w:rsidRPr="00073331">
        <w:rPr>
          <w:rFonts w:ascii="Arial" w:eastAsia="Arial CYR" w:hAnsi="Arial" w:cs="Arial"/>
          <w:sz w:val="22"/>
          <w:szCs w:val="22"/>
        </w:rPr>
        <w:t>г) заключение государственной экспертизы проектной документации (при необходимости);</w:t>
      </w:r>
    </w:p>
    <w:p w:rsidR="0084628F" w:rsidRPr="00073331" w:rsidRDefault="0084628F" w:rsidP="0084628F">
      <w:pPr>
        <w:tabs>
          <w:tab w:val="num" w:pos="0"/>
        </w:tabs>
        <w:ind w:firstLine="567"/>
        <w:jc w:val="both"/>
        <w:rPr>
          <w:rFonts w:ascii="Arial" w:hAnsi="Arial" w:cs="Arial"/>
          <w:sz w:val="22"/>
          <w:szCs w:val="22"/>
        </w:rPr>
      </w:pPr>
      <w:proofErr w:type="spellStart"/>
      <w:r w:rsidRPr="00073331">
        <w:rPr>
          <w:rFonts w:ascii="Arial" w:eastAsia="Arial CYR" w:hAnsi="Arial" w:cs="Arial"/>
          <w:sz w:val="22"/>
          <w:szCs w:val="22"/>
        </w:rPr>
        <w:lastRenderedPageBreak/>
        <w:t>д</w:t>
      </w:r>
      <w:proofErr w:type="spellEnd"/>
      <w:r w:rsidRPr="00073331">
        <w:rPr>
          <w:rFonts w:ascii="Arial" w:eastAsia="Arial CYR" w:hAnsi="Arial" w:cs="Arial"/>
          <w:sz w:val="22"/>
          <w:szCs w:val="22"/>
        </w:rPr>
        <w:t>) разрешение о предоставлении разрешения на отклонение от предельных параметров разрешенного строительства;</w:t>
      </w:r>
    </w:p>
    <w:p w:rsidR="0084628F" w:rsidRPr="00073331" w:rsidRDefault="0084628F" w:rsidP="0084628F">
      <w:pPr>
        <w:tabs>
          <w:tab w:val="num" w:pos="0"/>
        </w:tabs>
        <w:ind w:firstLine="567"/>
        <w:jc w:val="both"/>
        <w:rPr>
          <w:rFonts w:ascii="Arial" w:hAnsi="Arial" w:cs="Arial"/>
          <w:sz w:val="22"/>
          <w:szCs w:val="22"/>
        </w:rPr>
      </w:pPr>
      <w:r w:rsidRPr="00073331">
        <w:rPr>
          <w:rFonts w:ascii="Arial" w:eastAsia="Arial CYR" w:hAnsi="Arial" w:cs="Arial"/>
          <w:sz w:val="22"/>
          <w:szCs w:val="22"/>
        </w:rPr>
        <w:t>е) решение о предоставлении разрешения на условно разрешенный вид использования;</w:t>
      </w:r>
    </w:p>
    <w:p w:rsidR="0084628F" w:rsidRPr="00073331" w:rsidRDefault="0084628F" w:rsidP="0084628F">
      <w:pPr>
        <w:tabs>
          <w:tab w:val="num" w:pos="0"/>
        </w:tabs>
        <w:ind w:firstLine="567"/>
        <w:jc w:val="both"/>
        <w:rPr>
          <w:rFonts w:ascii="Arial" w:hAnsi="Arial" w:cs="Arial"/>
          <w:sz w:val="22"/>
          <w:szCs w:val="22"/>
        </w:rPr>
      </w:pPr>
      <w:r w:rsidRPr="00073331">
        <w:rPr>
          <w:rFonts w:ascii="Arial" w:eastAsia="Arial CYR" w:hAnsi="Arial" w:cs="Arial"/>
          <w:sz w:val="22"/>
          <w:szCs w:val="22"/>
        </w:rPr>
        <w:t>ж) документы, подтверждающие соответствие построенного, реконструированного, отремонтированного объекта капитального строительства проектной документации;</w:t>
      </w:r>
    </w:p>
    <w:p w:rsidR="0084628F" w:rsidRPr="00073331" w:rsidRDefault="0084628F" w:rsidP="0084628F">
      <w:pPr>
        <w:tabs>
          <w:tab w:val="num" w:pos="0"/>
        </w:tabs>
        <w:ind w:firstLine="567"/>
        <w:jc w:val="both"/>
        <w:rPr>
          <w:rFonts w:ascii="Arial" w:hAnsi="Arial" w:cs="Arial"/>
          <w:sz w:val="22"/>
          <w:szCs w:val="22"/>
        </w:rPr>
      </w:pPr>
      <w:proofErr w:type="spellStart"/>
      <w:r w:rsidRPr="00073331">
        <w:rPr>
          <w:rFonts w:ascii="Arial" w:eastAsia="Arial CYR" w:hAnsi="Arial" w:cs="Arial"/>
          <w:sz w:val="22"/>
          <w:szCs w:val="22"/>
        </w:rPr>
        <w:t>з</w:t>
      </w:r>
      <w:proofErr w:type="spellEnd"/>
      <w:r w:rsidRPr="00073331">
        <w:rPr>
          <w:rFonts w:ascii="Arial" w:eastAsia="Arial CYR" w:hAnsi="Arial" w:cs="Arial"/>
          <w:sz w:val="22"/>
          <w:szCs w:val="22"/>
        </w:rPr>
        <w:t>) акт приемки объекта капитального строительства;</w:t>
      </w:r>
    </w:p>
    <w:p w:rsidR="0084628F" w:rsidRPr="00073331" w:rsidRDefault="0084628F" w:rsidP="0084628F">
      <w:pPr>
        <w:tabs>
          <w:tab w:val="num" w:pos="0"/>
        </w:tabs>
        <w:ind w:firstLine="567"/>
        <w:jc w:val="both"/>
        <w:rPr>
          <w:rFonts w:ascii="Arial" w:hAnsi="Arial" w:cs="Arial"/>
          <w:sz w:val="22"/>
          <w:szCs w:val="22"/>
        </w:rPr>
      </w:pPr>
      <w:r w:rsidRPr="00073331">
        <w:rPr>
          <w:rFonts w:ascii="Arial" w:eastAsia="Arial CYR" w:hAnsi="Arial" w:cs="Arial"/>
          <w:sz w:val="22"/>
          <w:szCs w:val="22"/>
        </w:rPr>
        <w:t>и) разрешение на ввод объекта в эксплуатации;</w:t>
      </w:r>
    </w:p>
    <w:p w:rsidR="0084628F" w:rsidRPr="00073331" w:rsidRDefault="0084628F" w:rsidP="0084628F">
      <w:pPr>
        <w:tabs>
          <w:tab w:val="num" w:pos="0"/>
        </w:tabs>
        <w:ind w:firstLine="567"/>
        <w:jc w:val="both"/>
        <w:rPr>
          <w:rFonts w:ascii="Arial" w:hAnsi="Arial" w:cs="Arial"/>
          <w:sz w:val="22"/>
          <w:szCs w:val="22"/>
        </w:rPr>
      </w:pPr>
      <w:r w:rsidRPr="00073331">
        <w:rPr>
          <w:rFonts w:ascii="Arial" w:eastAsia="Arial CYR" w:hAnsi="Arial" w:cs="Arial"/>
          <w:sz w:val="22"/>
          <w:szCs w:val="22"/>
        </w:rPr>
        <w:t>к)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84628F" w:rsidRPr="00073331" w:rsidRDefault="0084628F" w:rsidP="0084628F">
      <w:pPr>
        <w:tabs>
          <w:tab w:val="num" w:pos="0"/>
        </w:tabs>
        <w:ind w:firstLine="567"/>
        <w:jc w:val="both"/>
        <w:rPr>
          <w:rFonts w:ascii="Arial" w:hAnsi="Arial" w:cs="Arial"/>
          <w:sz w:val="22"/>
          <w:szCs w:val="22"/>
        </w:rPr>
      </w:pPr>
      <w:r w:rsidRPr="00073331">
        <w:rPr>
          <w:rFonts w:ascii="Arial" w:eastAsia="Arial CYR" w:hAnsi="Arial" w:cs="Arial"/>
          <w:sz w:val="22"/>
          <w:szCs w:val="22"/>
        </w:rPr>
        <w:t>л) иные документы и материалы, о застроенных и подлежащих застройке земельных участках;</w:t>
      </w:r>
    </w:p>
    <w:p w:rsidR="0084628F" w:rsidRPr="00073331" w:rsidRDefault="0084628F" w:rsidP="0084628F">
      <w:pPr>
        <w:tabs>
          <w:tab w:val="num" w:pos="0"/>
        </w:tabs>
        <w:ind w:firstLine="567"/>
        <w:jc w:val="both"/>
        <w:rPr>
          <w:rFonts w:ascii="Arial" w:hAnsi="Arial" w:cs="Arial"/>
          <w:sz w:val="22"/>
          <w:szCs w:val="22"/>
        </w:rPr>
      </w:pPr>
      <w:r w:rsidRPr="00073331">
        <w:rPr>
          <w:rFonts w:ascii="Arial" w:eastAsia="Arial CYR" w:hAnsi="Arial" w:cs="Arial"/>
          <w:sz w:val="22"/>
          <w:szCs w:val="22"/>
        </w:rPr>
        <w:t>м) иные документы и материалы, состав которых может определяться законами Республики Башкортостан о градостроительной деятельности, нормативными правовыми актами  МР Дюртюлинский район Республики Башкортостан.</w:t>
      </w:r>
    </w:p>
    <w:p w:rsidR="0084628F" w:rsidRPr="00073331" w:rsidRDefault="0084628F" w:rsidP="0084628F">
      <w:pPr>
        <w:ind w:firstLine="567"/>
        <w:jc w:val="both"/>
        <w:rPr>
          <w:rFonts w:ascii="Arial" w:hAnsi="Arial" w:cs="Arial"/>
          <w:b/>
          <w:sz w:val="22"/>
          <w:szCs w:val="22"/>
        </w:rPr>
      </w:pPr>
    </w:p>
    <w:p w:rsidR="0084628F" w:rsidRPr="00073331" w:rsidRDefault="0084628F" w:rsidP="0084628F">
      <w:pPr>
        <w:ind w:firstLine="567"/>
        <w:jc w:val="both"/>
        <w:rPr>
          <w:rFonts w:ascii="Arial" w:hAnsi="Arial" w:cs="Arial"/>
          <w:b/>
          <w:sz w:val="22"/>
          <w:szCs w:val="22"/>
        </w:rPr>
      </w:pPr>
    </w:p>
    <w:p w:rsidR="0084628F" w:rsidRPr="00073331" w:rsidRDefault="0084628F" w:rsidP="0084628F">
      <w:pPr>
        <w:ind w:firstLine="567"/>
        <w:jc w:val="both"/>
        <w:rPr>
          <w:rFonts w:ascii="Arial" w:hAnsi="Arial" w:cs="Arial"/>
          <w:b/>
          <w:sz w:val="22"/>
          <w:szCs w:val="22"/>
        </w:rPr>
      </w:pPr>
    </w:p>
    <w:p w:rsidR="0084628F" w:rsidRPr="00073331" w:rsidRDefault="0084628F" w:rsidP="0084628F">
      <w:pPr>
        <w:ind w:firstLine="567"/>
        <w:jc w:val="both"/>
        <w:rPr>
          <w:rFonts w:ascii="Arial" w:hAnsi="Arial" w:cs="Arial"/>
          <w:b/>
          <w:sz w:val="22"/>
          <w:szCs w:val="22"/>
        </w:rPr>
      </w:pPr>
    </w:p>
    <w:p w:rsidR="0084628F" w:rsidRPr="00073331" w:rsidRDefault="0084628F" w:rsidP="0084628F">
      <w:pPr>
        <w:ind w:firstLine="567"/>
        <w:jc w:val="both"/>
        <w:rPr>
          <w:rFonts w:ascii="Arial" w:hAnsi="Arial" w:cs="Arial"/>
          <w:b/>
          <w:sz w:val="22"/>
          <w:szCs w:val="22"/>
        </w:rPr>
      </w:pPr>
    </w:p>
    <w:p w:rsidR="0084628F" w:rsidRPr="00073331" w:rsidRDefault="0084628F" w:rsidP="0084628F">
      <w:pPr>
        <w:ind w:firstLine="567"/>
        <w:jc w:val="both"/>
        <w:rPr>
          <w:rFonts w:ascii="Arial" w:hAnsi="Arial" w:cs="Arial"/>
          <w:b/>
          <w:sz w:val="22"/>
          <w:szCs w:val="22"/>
        </w:rPr>
      </w:pPr>
    </w:p>
    <w:p w:rsidR="0084628F" w:rsidRPr="00073331" w:rsidRDefault="0084628F" w:rsidP="0084628F">
      <w:pPr>
        <w:ind w:firstLine="567"/>
        <w:jc w:val="both"/>
        <w:rPr>
          <w:rFonts w:ascii="Arial" w:hAnsi="Arial" w:cs="Arial"/>
          <w:b/>
          <w:sz w:val="22"/>
          <w:szCs w:val="22"/>
        </w:rPr>
      </w:pPr>
    </w:p>
    <w:p w:rsidR="0084628F" w:rsidRPr="00073331" w:rsidRDefault="0084628F" w:rsidP="0084628F">
      <w:pPr>
        <w:ind w:firstLine="567"/>
        <w:jc w:val="both"/>
        <w:rPr>
          <w:rFonts w:ascii="Arial" w:hAnsi="Arial" w:cs="Arial"/>
          <w:b/>
          <w:sz w:val="22"/>
          <w:szCs w:val="22"/>
        </w:rPr>
      </w:pPr>
    </w:p>
    <w:p w:rsidR="0084628F" w:rsidRPr="00073331" w:rsidRDefault="0084628F" w:rsidP="0084628F">
      <w:pPr>
        <w:ind w:firstLine="567"/>
        <w:jc w:val="both"/>
        <w:rPr>
          <w:rFonts w:ascii="Arial" w:hAnsi="Arial" w:cs="Arial"/>
          <w:b/>
          <w:sz w:val="22"/>
          <w:szCs w:val="22"/>
        </w:rPr>
      </w:pPr>
    </w:p>
    <w:p w:rsidR="0084628F" w:rsidRDefault="0084628F" w:rsidP="0084628F">
      <w:pPr>
        <w:ind w:firstLine="567"/>
        <w:jc w:val="both"/>
        <w:rPr>
          <w:rFonts w:ascii="Arial" w:hAnsi="Arial" w:cs="Arial"/>
          <w:b/>
          <w:sz w:val="22"/>
          <w:szCs w:val="22"/>
        </w:rPr>
      </w:pPr>
    </w:p>
    <w:p w:rsidR="00823FBF" w:rsidRDefault="00823FBF" w:rsidP="0084628F">
      <w:pPr>
        <w:ind w:firstLine="567"/>
        <w:jc w:val="both"/>
        <w:rPr>
          <w:rFonts w:ascii="Arial" w:hAnsi="Arial" w:cs="Arial"/>
          <w:b/>
          <w:sz w:val="22"/>
          <w:szCs w:val="22"/>
        </w:rPr>
      </w:pPr>
    </w:p>
    <w:p w:rsidR="00823FBF" w:rsidRDefault="00823FBF" w:rsidP="0084628F">
      <w:pPr>
        <w:ind w:firstLine="567"/>
        <w:jc w:val="both"/>
        <w:rPr>
          <w:rFonts w:ascii="Arial" w:hAnsi="Arial" w:cs="Arial"/>
          <w:b/>
          <w:sz w:val="22"/>
          <w:szCs w:val="22"/>
        </w:rPr>
      </w:pPr>
    </w:p>
    <w:p w:rsidR="00823FBF" w:rsidRDefault="00823FBF" w:rsidP="0084628F">
      <w:pPr>
        <w:ind w:firstLine="567"/>
        <w:jc w:val="both"/>
        <w:rPr>
          <w:rFonts w:ascii="Arial" w:hAnsi="Arial" w:cs="Arial"/>
          <w:b/>
          <w:sz w:val="22"/>
          <w:szCs w:val="22"/>
        </w:rPr>
      </w:pPr>
    </w:p>
    <w:p w:rsidR="00823FBF" w:rsidRDefault="00823FBF" w:rsidP="0084628F">
      <w:pPr>
        <w:ind w:firstLine="567"/>
        <w:jc w:val="both"/>
        <w:rPr>
          <w:rFonts w:ascii="Arial" w:hAnsi="Arial" w:cs="Arial"/>
          <w:b/>
          <w:sz w:val="22"/>
          <w:szCs w:val="22"/>
        </w:rPr>
      </w:pPr>
    </w:p>
    <w:p w:rsidR="00823FBF" w:rsidRDefault="00823FBF" w:rsidP="0084628F">
      <w:pPr>
        <w:ind w:firstLine="567"/>
        <w:jc w:val="both"/>
        <w:rPr>
          <w:rFonts w:ascii="Arial" w:hAnsi="Arial" w:cs="Arial"/>
          <w:b/>
          <w:sz w:val="22"/>
          <w:szCs w:val="22"/>
        </w:rPr>
      </w:pPr>
    </w:p>
    <w:p w:rsidR="00823FBF" w:rsidRDefault="00823FBF" w:rsidP="0084628F">
      <w:pPr>
        <w:ind w:firstLine="567"/>
        <w:jc w:val="both"/>
        <w:rPr>
          <w:rFonts w:ascii="Arial" w:hAnsi="Arial" w:cs="Arial"/>
          <w:b/>
          <w:sz w:val="22"/>
          <w:szCs w:val="22"/>
        </w:rPr>
      </w:pPr>
    </w:p>
    <w:p w:rsidR="00823FBF" w:rsidRDefault="00823FBF" w:rsidP="0084628F">
      <w:pPr>
        <w:ind w:firstLine="567"/>
        <w:jc w:val="both"/>
        <w:rPr>
          <w:rFonts w:ascii="Arial" w:hAnsi="Arial" w:cs="Arial"/>
          <w:b/>
          <w:sz w:val="22"/>
          <w:szCs w:val="22"/>
        </w:rPr>
      </w:pPr>
    </w:p>
    <w:p w:rsidR="00823FBF" w:rsidRDefault="00823FBF" w:rsidP="0084628F">
      <w:pPr>
        <w:ind w:firstLine="567"/>
        <w:jc w:val="both"/>
        <w:rPr>
          <w:rFonts w:ascii="Arial" w:hAnsi="Arial" w:cs="Arial"/>
          <w:b/>
          <w:sz w:val="22"/>
          <w:szCs w:val="22"/>
        </w:rPr>
      </w:pPr>
    </w:p>
    <w:p w:rsidR="00823FBF" w:rsidRDefault="00823FBF" w:rsidP="0084628F">
      <w:pPr>
        <w:ind w:firstLine="567"/>
        <w:jc w:val="both"/>
        <w:rPr>
          <w:rFonts w:ascii="Arial" w:hAnsi="Arial" w:cs="Arial"/>
          <w:b/>
          <w:sz w:val="22"/>
          <w:szCs w:val="22"/>
        </w:rPr>
      </w:pPr>
    </w:p>
    <w:p w:rsidR="00823FBF" w:rsidRDefault="00823FBF" w:rsidP="0084628F">
      <w:pPr>
        <w:ind w:firstLine="567"/>
        <w:jc w:val="both"/>
        <w:rPr>
          <w:rFonts w:ascii="Arial" w:hAnsi="Arial" w:cs="Arial"/>
          <w:b/>
          <w:sz w:val="22"/>
          <w:szCs w:val="22"/>
        </w:rPr>
      </w:pPr>
    </w:p>
    <w:p w:rsidR="00823FBF" w:rsidRDefault="00823FBF" w:rsidP="0084628F">
      <w:pPr>
        <w:ind w:firstLine="567"/>
        <w:jc w:val="both"/>
        <w:rPr>
          <w:rFonts w:ascii="Arial" w:hAnsi="Arial" w:cs="Arial"/>
          <w:b/>
          <w:sz w:val="22"/>
          <w:szCs w:val="22"/>
        </w:rPr>
      </w:pPr>
    </w:p>
    <w:p w:rsidR="00823FBF" w:rsidRDefault="00823FBF" w:rsidP="0084628F">
      <w:pPr>
        <w:ind w:firstLine="567"/>
        <w:jc w:val="both"/>
        <w:rPr>
          <w:rFonts w:ascii="Arial" w:hAnsi="Arial" w:cs="Arial"/>
          <w:b/>
          <w:sz w:val="22"/>
          <w:szCs w:val="22"/>
        </w:rPr>
      </w:pPr>
    </w:p>
    <w:p w:rsidR="00823FBF" w:rsidRPr="00073331" w:rsidRDefault="00823FBF" w:rsidP="0084628F">
      <w:pPr>
        <w:ind w:firstLine="567"/>
        <w:jc w:val="both"/>
        <w:rPr>
          <w:rFonts w:ascii="Arial" w:hAnsi="Arial" w:cs="Arial"/>
          <w:b/>
          <w:sz w:val="22"/>
          <w:szCs w:val="22"/>
        </w:rPr>
      </w:pPr>
    </w:p>
    <w:p w:rsidR="0084628F" w:rsidRPr="00073331" w:rsidRDefault="0084628F" w:rsidP="0084628F">
      <w:pPr>
        <w:ind w:firstLine="567"/>
        <w:jc w:val="both"/>
        <w:rPr>
          <w:rFonts w:ascii="Arial" w:hAnsi="Arial" w:cs="Arial"/>
          <w:b/>
          <w:sz w:val="22"/>
          <w:szCs w:val="22"/>
        </w:rPr>
      </w:pPr>
    </w:p>
    <w:p w:rsidR="0084628F" w:rsidRPr="00073331" w:rsidRDefault="0084628F" w:rsidP="0084628F">
      <w:pPr>
        <w:ind w:firstLine="567"/>
        <w:jc w:val="both"/>
        <w:rPr>
          <w:rFonts w:ascii="Arial" w:hAnsi="Arial" w:cs="Arial"/>
          <w:b/>
          <w:sz w:val="22"/>
          <w:szCs w:val="22"/>
        </w:rPr>
      </w:pPr>
    </w:p>
    <w:p w:rsidR="0084628F" w:rsidRPr="00073331" w:rsidRDefault="0084628F" w:rsidP="0084628F">
      <w:pPr>
        <w:ind w:firstLine="567"/>
        <w:jc w:val="both"/>
        <w:rPr>
          <w:rFonts w:ascii="Arial" w:hAnsi="Arial" w:cs="Arial"/>
          <w:b/>
          <w:sz w:val="22"/>
          <w:szCs w:val="22"/>
        </w:rPr>
      </w:pPr>
    </w:p>
    <w:p w:rsidR="0084628F" w:rsidRPr="00073331" w:rsidRDefault="0084628F" w:rsidP="0084628F">
      <w:pPr>
        <w:ind w:firstLine="567"/>
        <w:jc w:val="both"/>
        <w:rPr>
          <w:rFonts w:ascii="Arial" w:hAnsi="Arial" w:cs="Arial"/>
          <w:b/>
          <w:sz w:val="22"/>
          <w:szCs w:val="22"/>
        </w:rPr>
      </w:pPr>
    </w:p>
    <w:p w:rsidR="0084628F" w:rsidRPr="00073331" w:rsidRDefault="0084628F" w:rsidP="0084628F">
      <w:pPr>
        <w:ind w:firstLine="567"/>
        <w:jc w:val="both"/>
        <w:rPr>
          <w:rFonts w:ascii="Arial" w:hAnsi="Arial" w:cs="Arial"/>
          <w:b/>
          <w:sz w:val="22"/>
          <w:szCs w:val="22"/>
        </w:rPr>
      </w:pPr>
    </w:p>
    <w:p w:rsidR="0084628F" w:rsidRPr="00073331" w:rsidRDefault="0084628F" w:rsidP="0084628F">
      <w:pPr>
        <w:ind w:firstLine="567"/>
        <w:jc w:val="both"/>
        <w:rPr>
          <w:rFonts w:ascii="Arial" w:hAnsi="Arial" w:cs="Arial"/>
          <w:b/>
          <w:sz w:val="22"/>
          <w:szCs w:val="22"/>
        </w:rPr>
      </w:pPr>
    </w:p>
    <w:p w:rsidR="0084628F" w:rsidRPr="00073331" w:rsidRDefault="0084628F" w:rsidP="0084628F">
      <w:pPr>
        <w:ind w:firstLine="567"/>
        <w:jc w:val="both"/>
        <w:rPr>
          <w:rFonts w:ascii="Arial" w:hAnsi="Arial" w:cs="Arial"/>
          <w:b/>
          <w:sz w:val="22"/>
          <w:szCs w:val="22"/>
        </w:rPr>
      </w:pPr>
    </w:p>
    <w:p w:rsidR="0084628F" w:rsidRPr="00073331" w:rsidRDefault="0084628F" w:rsidP="0084628F">
      <w:pPr>
        <w:ind w:firstLine="567"/>
        <w:jc w:val="both"/>
        <w:rPr>
          <w:rFonts w:ascii="Arial" w:hAnsi="Arial" w:cs="Arial"/>
          <w:b/>
          <w:sz w:val="22"/>
          <w:szCs w:val="22"/>
        </w:rPr>
      </w:pPr>
    </w:p>
    <w:p w:rsidR="0084628F" w:rsidRDefault="0084628F" w:rsidP="0084628F">
      <w:pPr>
        <w:ind w:firstLine="567"/>
        <w:jc w:val="both"/>
        <w:rPr>
          <w:rFonts w:ascii="Arial" w:hAnsi="Arial" w:cs="Arial"/>
          <w:b/>
          <w:sz w:val="22"/>
          <w:szCs w:val="22"/>
        </w:rPr>
      </w:pPr>
    </w:p>
    <w:p w:rsidR="00954B90" w:rsidRPr="00073331" w:rsidRDefault="00954B90" w:rsidP="0084628F">
      <w:pPr>
        <w:ind w:firstLine="567"/>
        <w:jc w:val="both"/>
        <w:rPr>
          <w:rFonts w:ascii="Arial" w:hAnsi="Arial" w:cs="Arial"/>
          <w:b/>
          <w:sz w:val="22"/>
          <w:szCs w:val="22"/>
        </w:rPr>
      </w:pPr>
    </w:p>
    <w:p w:rsidR="0084628F" w:rsidRDefault="0084628F" w:rsidP="0084628F">
      <w:pPr>
        <w:ind w:firstLine="567"/>
        <w:jc w:val="both"/>
        <w:rPr>
          <w:rFonts w:ascii="Arial" w:hAnsi="Arial" w:cs="Arial"/>
          <w:b/>
          <w:sz w:val="22"/>
          <w:szCs w:val="22"/>
        </w:rPr>
      </w:pPr>
    </w:p>
    <w:p w:rsidR="00FE46B7" w:rsidRDefault="00FE46B7" w:rsidP="0084628F">
      <w:pPr>
        <w:ind w:firstLine="567"/>
        <w:jc w:val="both"/>
        <w:rPr>
          <w:rFonts w:ascii="Arial" w:hAnsi="Arial" w:cs="Arial"/>
          <w:b/>
          <w:sz w:val="22"/>
          <w:szCs w:val="22"/>
        </w:rPr>
      </w:pPr>
    </w:p>
    <w:p w:rsidR="00FE46B7" w:rsidRDefault="00FE46B7" w:rsidP="0084628F">
      <w:pPr>
        <w:ind w:firstLine="567"/>
        <w:jc w:val="both"/>
        <w:rPr>
          <w:rFonts w:ascii="Arial" w:hAnsi="Arial" w:cs="Arial"/>
          <w:b/>
          <w:sz w:val="22"/>
          <w:szCs w:val="22"/>
        </w:rPr>
      </w:pPr>
    </w:p>
    <w:p w:rsidR="00FE46B7" w:rsidRDefault="00FE46B7" w:rsidP="0084628F">
      <w:pPr>
        <w:ind w:firstLine="567"/>
        <w:jc w:val="both"/>
        <w:rPr>
          <w:rFonts w:ascii="Arial" w:hAnsi="Arial" w:cs="Arial"/>
          <w:b/>
          <w:sz w:val="22"/>
          <w:szCs w:val="22"/>
        </w:rPr>
      </w:pPr>
    </w:p>
    <w:p w:rsidR="00FE46B7" w:rsidRDefault="00FE46B7" w:rsidP="0084628F">
      <w:pPr>
        <w:ind w:firstLine="567"/>
        <w:jc w:val="both"/>
        <w:rPr>
          <w:rFonts w:ascii="Arial" w:hAnsi="Arial" w:cs="Arial"/>
          <w:b/>
          <w:sz w:val="22"/>
          <w:szCs w:val="22"/>
        </w:rPr>
      </w:pPr>
    </w:p>
    <w:p w:rsidR="00FE46B7" w:rsidRPr="00073331" w:rsidRDefault="00FE46B7" w:rsidP="0084628F">
      <w:pPr>
        <w:ind w:firstLine="567"/>
        <w:jc w:val="both"/>
        <w:rPr>
          <w:rFonts w:ascii="Arial" w:hAnsi="Arial" w:cs="Arial"/>
          <w:b/>
          <w:sz w:val="22"/>
          <w:szCs w:val="22"/>
        </w:rPr>
      </w:pPr>
    </w:p>
    <w:p w:rsidR="0084628F" w:rsidRPr="00073331" w:rsidRDefault="0084628F" w:rsidP="0084628F">
      <w:pPr>
        <w:ind w:firstLine="567"/>
        <w:jc w:val="both"/>
        <w:rPr>
          <w:rFonts w:ascii="Arial" w:hAnsi="Arial" w:cs="Arial"/>
          <w:b/>
          <w:sz w:val="22"/>
          <w:szCs w:val="22"/>
        </w:rPr>
      </w:pPr>
    </w:p>
    <w:p w:rsidR="0084628F" w:rsidRPr="00073331" w:rsidRDefault="0084628F" w:rsidP="0084628F">
      <w:pPr>
        <w:ind w:firstLine="567"/>
        <w:jc w:val="both"/>
        <w:rPr>
          <w:rFonts w:ascii="Arial" w:hAnsi="Arial" w:cs="Arial"/>
          <w:b/>
          <w:sz w:val="22"/>
          <w:szCs w:val="22"/>
        </w:rPr>
      </w:pPr>
    </w:p>
    <w:p w:rsidR="0084628F" w:rsidRPr="00073331" w:rsidRDefault="0084628F" w:rsidP="0084628F">
      <w:pPr>
        <w:ind w:firstLine="567"/>
        <w:jc w:val="both"/>
        <w:rPr>
          <w:rFonts w:ascii="Arial" w:hAnsi="Arial" w:cs="Arial"/>
          <w:b/>
          <w:sz w:val="22"/>
          <w:szCs w:val="22"/>
        </w:rPr>
      </w:pPr>
    </w:p>
    <w:p w:rsidR="0084628F" w:rsidRPr="00073331" w:rsidRDefault="0084628F" w:rsidP="0084628F">
      <w:pPr>
        <w:ind w:firstLine="567"/>
        <w:jc w:val="both"/>
        <w:rPr>
          <w:rFonts w:ascii="Arial" w:hAnsi="Arial" w:cs="Arial"/>
          <w:b/>
          <w:sz w:val="22"/>
          <w:szCs w:val="22"/>
        </w:rPr>
      </w:pPr>
    </w:p>
    <w:p w:rsidR="0084628F" w:rsidRPr="00073331" w:rsidRDefault="0084628F" w:rsidP="0084628F">
      <w:pPr>
        <w:ind w:firstLine="567"/>
        <w:jc w:val="both"/>
        <w:rPr>
          <w:rFonts w:ascii="Arial" w:hAnsi="Arial" w:cs="Arial"/>
          <w:b/>
          <w:sz w:val="22"/>
          <w:szCs w:val="22"/>
        </w:rPr>
      </w:pPr>
      <w:r w:rsidRPr="00073331">
        <w:rPr>
          <w:rFonts w:ascii="Arial" w:hAnsi="Arial" w:cs="Arial"/>
          <w:b/>
          <w:sz w:val="22"/>
          <w:szCs w:val="22"/>
        </w:rPr>
        <w:t>Глава 1</w:t>
      </w:r>
      <w:r w:rsidR="00223CFB">
        <w:rPr>
          <w:rFonts w:ascii="Arial" w:hAnsi="Arial" w:cs="Arial"/>
          <w:b/>
          <w:sz w:val="22"/>
          <w:szCs w:val="22"/>
        </w:rPr>
        <w:t>1</w:t>
      </w:r>
      <w:r w:rsidRPr="00073331">
        <w:rPr>
          <w:rFonts w:ascii="Arial" w:hAnsi="Arial" w:cs="Arial"/>
          <w:b/>
          <w:sz w:val="22"/>
          <w:szCs w:val="22"/>
        </w:rPr>
        <w:t xml:space="preserve">. Контроль за использованием земельных участков и объектов капитального строительства. Ответственность за нарушение настоящих правил </w:t>
      </w:r>
    </w:p>
    <w:p w:rsidR="0084628F" w:rsidRPr="00073331" w:rsidRDefault="0084628F" w:rsidP="0084628F">
      <w:pPr>
        <w:ind w:firstLine="567"/>
        <w:jc w:val="both"/>
        <w:rPr>
          <w:rFonts w:ascii="Arial" w:hAnsi="Arial" w:cs="Arial"/>
          <w:sz w:val="22"/>
          <w:szCs w:val="22"/>
        </w:rPr>
      </w:pPr>
    </w:p>
    <w:p w:rsidR="0084628F" w:rsidRPr="00073331" w:rsidRDefault="0084628F" w:rsidP="0084628F">
      <w:pPr>
        <w:ind w:firstLine="567"/>
        <w:jc w:val="both"/>
        <w:rPr>
          <w:rFonts w:ascii="Arial" w:hAnsi="Arial" w:cs="Arial"/>
          <w:b/>
          <w:sz w:val="22"/>
          <w:szCs w:val="22"/>
        </w:rPr>
      </w:pPr>
      <w:r w:rsidRPr="00073331">
        <w:rPr>
          <w:rFonts w:ascii="Arial" w:hAnsi="Arial" w:cs="Arial"/>
          <w:b/>
          <w:sz w:val="22"/>
          <w:szCs w:val="22"/>
        </w:rPr>
        <w:t>1</w:t>
      </w:r>
      <w:r w:rsidR="00223CFB">
        <w:rPr>
          <w:rFonts w:ascii="Arial" w:hAnsi="Arial" w:cs="Arial"/>
          <w:b/>
          <w:sz w:val="22"/>
          <w:szCs w:val="22"/>
        </w:rPr>
        <w:t>1</w:t>
      </w:r>
      <w:r w:rsidRPr="00073331">
        <w:rPr>
          <w:rFonts w:ascii="Arial" w:hAnsi="Arial" w:cs="Arial"/>
          <w:b/>
          <w:sz w:val="22"/>
          <w:szCs w:val="22"/>
        </w:rPr>
        <w:t xml:space="preserve">.1 Контроль за использованием земельных участков и объектов капитального строительства </w:t>
      </w:r>
    </w:p>
    <w:p w:rsidR="0084628F" w:rsidRPr="00073331" w:rsidRDefault="0084628F" w:rsidP="0084628F">
      <w:pPr>
        <w:ind w:firstLine="567"/>
        <w:jc w:val="both"/>
        <w:rPr>
          <w:rFonts w:ascii="Arial" w:hAnsi="Arial" w:cs="Arial"/>
          <w:b/>
          <w:sz w:val="22"/>
          <w:szCs w:val="22"/>
        </w:rPr>
      </w:pPr>
    </w:p>
    <w:p w:rsidR="0084628F" w:rsidRPr="00073331" w:rsidRDefault="0084628F" w:rsidP="0084628F">
      <w:pPr>
        <w:ind w:firstLine="567"/>
        <w:jc w:val="both"/>
        <w:rPr>
          <w:rFonts w:ascii="Arial" w:hAnsi="Arial" w:cs="Arial"/>
          <w:sz w:val="22"/>
          <w:szCs w:val="22"/>
        </w:rPr>
      </w:pPr>
      <w:r w:rsidRPr="00073331">
        <w:rPr>
          <w:rFonts w:ascii="Arial" w:hAnsi="Arial" w:cs="Arial"/>
          <w:b/>
          <w:sz w:val="22"/>
          <w:szCs w:val="22"/>
        </w:rPr>
        <w:t xml:space="preserve">1. </w:t>
      </w:r>
      <w:r w:rsidRPr="00073331">
        <w:rPr>
          <w:rFonts w:ascii="Arial" w:hAnsi="Arial" w:cs="Arial"/>
          <w:sz w:val="22"/>
          <w:szCs w:val="22"/>
        </w:rPr>
        <w:t>Контроль за использованием земельных участков и объектов капитального строительства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84628F" w:rsidRPr="00073331" w:rsidRDefault="0084628F" w:rsidP="0084628F">
      <w:pPr>
        <w:ind w:firstLine="567"/>
        <w:jc w:val="both"/>
        <w:rPr>
          <w:rFonts w:ascii="Arial" w:hAnsi="Arial" w:cs="Arial"/>
          <w:sz w:val="22"/>
          <w:szCs w:val="22"/>
        </w:rPr>
      </w:pPr>
      <w:r w:rsidRPr="00073331">
        <w:rPr>
          <w:rFonts w:ascii="Arial" w:hAnsi="Arial" w:cs="Arial"/>
          <w:b/>
          <w:sz w:val="22"/>
          <w:szCs w:val="22"/>
        </w:rPr>
        <w:t>2.</w:t>
      </w:r>
      <w:r w:rsidRPr="00073331">
        <w:rPr>
          <w:rFonts w:ascii="Arial" w:hAnsi="Arial" w:cs="Arial"/>
          <w:sz w:val="22"/>
          <w:szCs w:val="22"/>
        </w:rPr>
        <w:t xml:space="preserve"> Уполномоченный орган, осуществляющий функции распоряжения земельными участками:</w:t>
      </w:r>
    </w:p>
    <w:p w:rsidR="0084628F" w:rsidRPr="00073331" w:rsidRDefault="0084628F" w:rsidP="0084628F">
      <w:pPr>
        <w:ind w:firstLine="567"/>
        <w:jc w:val="both"/>
        <w:rPr>
          <w:rFonts w:ascii="Arial" w:hAnsi="Arial" w:cs="Arial"/>
          <w:sz w:val="22"/>
          <w:szCs w:val="22"/>
        </w:rPr>
      </w:pPr>
      <w:r w:rsidRPr="00073331">
        <w:rPr>
          <w:rFonts w:ascii="Arial" w:hAnsi="Arial" w:cs="Arial"/>
          <w:sz w:val="22"/>
          <w:szCs w:val="22"/>
        </w:rPr>
        <w:t xml:space="preserve">- осуществляет контроль за использованием по назначению и сохранностью земельных участков на территории 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 Республики Башкортостан (муниципальный земельный контроль);</w:t>
      </w:r>
    </w:p>
    <w:p w:rsidR="0084628F" w:rsidRPr="00073331" w:rsidRDefault="0084628F" w:rsidP="0084628F">
      <w:pPr>
        <w:ind w:firstLine="567"/>
        <w:jc w:val="both"/>
        <w:rPr>
          <w:rFonts w:ascii="Arial" w:hAnsi="Arial" w:cs="Arial"/>
          <w:sz w:val="22"/>
          <w:szCs w:val="22"/>
        </w:rPr>
      </w:pPr>
      <w:r w:rsidRPr="00073331">
        <w:rPr>
          <w:rFonts w:ascii="Arial" w:hAnsi="Arial" w:cs="Arial"/>
          <w:sz w:val="22"/>
          <w:szCs w:val="22"/>
        </w:rPr>
        <w:t>- осуществляет в пределах своей компетенции необходимые действия по устранению выявленных нарушений в области управления земельными участками;</w:t>
      </w:r>
    </w:p>
    <w:p w:rsidR="0084628F" w:rsidRPr="00073331" w:rsidRDefault="0084628F" w:rsidP="0084628F">
      <w:pPr>
        <w:ind w:firstLine="567"/>
        <w:jc w:val="both"/>
        <w:rPr>
          <w:rFonts w:ascii="Arial" w:hAnsi="Arial" w:cs="Arial"/>
          <w:sz w:val="22"/>
          <w:szCs w:val="22"/>
        </w:rPr>
      </w:pPr>
      <w:r w:rsidRPr="00073331">
        <w:rPr>
          <w:rFonts w:ascii="Arial" w:hAnsi="Arial" w:cs="Arial"/>
          <w:sz w:val="22"/>
          <w:szCs w:val="22"/>
        </w:rPr>
        <w:t xml:space="preserve">- обеспечивает в рамках имеющейся компетенции защиту интересов сельского поселения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 Республики Башкортостан в судах, в том числе путем направления заявлений, исковых заявлений и жалоб.</w:t>
      </w:r>
    </w:p>
    <w:p w:rsidR="0084628F" w:rsidRPr="00073331" w:rsidRDefault="0084628F" w:rsidP="0084628F">
      <w:pPr>
        <w:ind w:firstLine="567"/>
        <w:jc w:val="both"/>
        <w:rPr>
          <w:rFonts w:ascii="Arial" w:hAnsi="Arial" w:cs="Arial"/>
          <w:sz w:val="22"/>
          <w:szCs w:val="22"/>
        </w:rPr>
      </w:pPr>
      <w:r w:rsidRPr="00073331">
        <w:rPr>
          <w:rFonts w:ascii="Arial" w:hAnsi="Arial" w:cs="Arial"/>
          <w:b/>
          <w:sz w:val="22"/>
          <w:szCs w:val="22"/>
        </w:rPr>
        <w:t>3.</w:t>
      </w:r>
      <w:r w:rsidRPr="00073331">
        <w:rPr>
          <w:rFonts w:ascii="Arial" w:hAnsi="Arial" w:cs="Arial"/>
          <w:sz w:val="22"/>
          <w:szCs w:val="22"/>
        </w:rPr>
        <w:t xml:space="preserve"> Муниципальный контроль за использованием земель в сельском поселении </w:t>
      </w:r>
      <w:proofErr w:type="spellStart"/>
      <w:r w:rsidR="00003691">
        <w:rPr>
          <w:rFonts w:ascii="Arial" w:hAnsi="Arial" w:cs="Arial"/>
          <w:sz w:val="22"/>
          <w:szCs w:val="22"/>
        </w:rPr>
        <w:t>Асяновский</w:t>
      </w:r>
      <w:proofErr w:type="spellEnd"/>
      <w:r w:rsidRPr="00073331">
        <w:rPr>
          <w:rFonts w:ascii="Arial" w:hAnsi="Arial" w:cs="Arial"/>
          <w:sz w:val="22"/>
          <w:szCs w:val="22"/>
        </w:rPr>
        <w:t xml:space="preserve"> сельсовет МР Дюртюлинский район Республики Башкортостан  осуществляется в порядке, установленном соответствующим решением Совета МР Дюртюлинский район Республики Башкортостан. </w:t>
      </w:r>
    </w:p>
    <w:p w:rsidR="0084628F" w:rsidRPr="00073331" w:rsidRDefault="0084628F" w:rsidP="0084628F">
      <w:pPr>
        <w:ind w:firstLine="567"/>
        <w:jc w:val="both"/>
        <w:rPr>
          <w:rFonts w:ascii="Arial" w:hAnsi="Arial" w:cs="Arial"/>
          <w:b/>
          <w:sz w:val="22"/>
          <w:szCs w:val="22"/>
        </w:rPr>
      </w:pPr>
    </w:p>
    <w:p w:rsidR="0084628F" w:rsidRPr="00073331" w:rsidRDefault="0084628F" w:rsidP="0084628F">
      <w:pPr>
        <w:ind w:firstLine="567"/>
        <w:jc w:val="both"/>
        <w:rPr>
          <w:rFonts w:ascii="Arial" w:hAnsi="Arial" w:cs="Arial"/>
          <w:b/>
          <w:sz w:val="22"/>
          <w:szCs w:val="22"/>
        </w:rPr>
      </w:pPr>
    </w:p>
    <w:p w:rsidR="0084628F" w:rsidRPr="00073331" w:rsidRDefault="0084628F" w:rsidP="0084628F">
      <w:pPr>
        <w:ind w:firstLine="567"/>
        <w:jc w:val="both"/>
        <w:rPr>
          <w:rFonts w:ascii="Arial" w:hAnsi="Arial" w:cs="Arial"/>
          <w:b/>
          <w:sz w:val="22"/>
          <w:szCs w:val="22"/>
        </w:rPr>
      </w:pPr>
      <w:r w:rsidRPr="00073331">
        <w:rPr>
          <w:rFonts w:ascii="Arial" w:hAnsi="Arial" w:cs="Arial"/>
          <w:b/>
          <w:sz w:val="22"/>
          <w:szCs w:val="22"/>
        </w:rPr>
        <w:t>1</w:t>
      </w:r>
      <w:r w:rsidR="00223CFB">
        <w:rPr>
          <w:rFonts w:ascii="Arial" w:hAnsi="Arial" w:cs="Arial"/>
          <w:b/>
          <w:sz w:val="22"/>
          <w:szCs w:val="22"/>
        </w:rPr>
        <w:t>1</w:t>
      </w:r>
      <w:r w:rsidRPr="00073331">
        <w:rPr>
          <w:rFonts w:ascii="Arial" w:hAnsi="Arial" w:cs="Arial"/>
          <w:b/>
          <w:sz w:val="22"/>
          <w:szCs w:val="22"/>
        </w:rPr>
        <w:t>.2 Ответственность за нарушение Правил.</w:t>
      </w:r>
    </w:p>
    <w:p w:rsidR="0084628F" w:rsidRPr="00073331" w:rsidRDefault="0084628F" w:rsidP="00073331">
      <w:pPr>
        <w:autoSpaceDE w:val="0"/>
        <w:ind w:firstLineChars="236" w:firstLine="521"/>
        <w:jc w:val="both"/>
        <w:rPr>
          <w:rFonts w:ascii="Arial" w:eastAsia="Arial CYR" w:hAnsi="Arial" w:cs="Arial"/>
          <w:b/>
          <w:sz w:val="22"/>
          <w:szCs w:val="22"/>
        </w:rPr>
      </w:pPr>
    </w:p>
    <w:p w:rsidR="0084628F" w:rsidRPr="00073331" w:rsidRDefault="0084628F" w:rsidP="0084628F">
      <w:pPr>
        <w:autoSpaceDE w:val="0"/>
        <w:ind w:firstLine="567"/>
        <w:jc w:val="both"/>
        <w:rPr>
          <w:rFonts w:ascii="Arial" w:eastAsia="Arial CYR" w:hAnsi="Arial" w:cs="Arial"/>
          <w:sz w:val="22"/>
          <w:szCs w:val="22"/>
        </w:rPr>
      </w:pPr>
      <w:r w:rsidRPr="00073331">
        <w:rPr>
          <w:rFonts w:ascii="Arial" w:eastAsia="Arial CYR" w:hAnsi="Arial" w:cs="Arial"/>
          <w:sz w:val="22"/>
          <w:szCs w:val="22"/>
        </w:rPr>
        <w:t>1. 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Республики Башкортостан, иными нормативными правовыми актами.</w:t>
      </w:r>
    </w:p>
    <w:p w:rsidR="0084628F" w:rsidRPr="00073331" w:rsidRDefault="0084628F" w:rsidP="0084628F">
      <w:pPr>
        <w:ind w:firstLine="567"/>
        <w:rPr>
          <w:rFonts w:ascii="Arial" w:hAnsi="Arial" w:cs="Arial"/>
          <w:sz w:val="22"/>
          <w:szCs w:val="22"/>
        </w:rPr>
      </w:pPr>
    </w:p>
    <w:p w:rsidR="00222EBC" w:rsidRPr="00073331" w:rsidRDefault="00222EBC" w:rsidP="00222EBC">
      <w:pPr>
        <w:rPr>
          <w:rFonts w:ascii="Arial" w:hAnsi="Arial" w:cs="Arial"/>
          <w:sz w:val="22"/>
          <w:szCs w:val="22"/>
        </w:rPr>
      </w:pPr>
    </w:p>
    <w:sectPr w:rsidR="00222EBC" w:rsidRPr="00073331" w:rsidSect="00507FB2">
      <w:footerReference w:type="default" r:id="rId7"/>
      <w:pgSz w:w="11906" w:h="16838"/>
      <w:pgMar w:top="851" w:right="964" w:bottom="851" w:left="1021" w:header="709" w:footer="709" w:gutter="0"/>
      <w:pgNumType w:start="1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4DAB" w:rsidRDefault="009E4DAB" w:rsidP="00D76294">
      <w:r>
        <w:separator/>
      </w:r>
    </w:p>
  </w:endnote>
  <w:endnote w:type="continuationSeparator" w:id="0">
    <w:p w:rsidR="009E4DAB" w:rsidRDefault="009E4DAB" w:rsidP="00D762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Narrow">
    <w:altName w:val="Helvetica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805704"/>
      <w:docPartObj>
        <w:docPartGallery w:val="Page Numbers (Bottom of Page)"/>
        <w:docPartUnique/>
      </w:docPartObj>
    </w:sdtPr>
    <w:sdtContent>
      <w:p w:rsidR="009A14B2" w:rsidRDefault="00ED400D">
        <w:pPr>
          <w:pStyle w:val="a7"/>
          <w:jc w:val="right"/>
        </w:pPr>
        <w:fldSimple w:instr=" PAGE   \* MERGEFORMAT ">
          <w:r w:rsidR="00003691">
            <w:rPr>
              <w:noProof/>
            </w:rPr>
            <w:t>94</w:t>
          </w:r>
        </w:fldSimple>
      </w:p>
    </w:sdtContent>
  </w:sdt>
  <w:p w:rsidR="009A14B2" w:rsidRDefault="009A14B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4DAB" w:rsidRDefault="009E4DAB" w:rsidP="00D76294">
      <w:r>
        <w:separator/>
      </w:r>
    </w:p>
  </w:footnote>
  <w:footnote w:type="continuationSeparator" w:id="0">
    <w:p w:rsidR="009E4DAB" w:rsidRDefault="009E4DAB" w:rsidP="00D7629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530F0"/>
    <w:multiLevelType w:val="hybridMultilevel"/>
    <w:tmpl w:val="0B8E8E68"/>
    <w:lvl w:ilvl="0" w:tplc="D2D0F986">
      <w:start w:val="1"/>
      <w:numFmt w:val="decimal"/>
      <w:lvlText w:val="%1."/>
      <w:lvlJc w:val="left"/>
      <w:pPr>
        <w:tabs>
          <w:tab w:val="num" w:pos="1110"/>
        </w:tabs>
        <w:ind w:left="1110" w:hanging="405"/>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
    <w:nsid w:val="26152FAD"/>
    <w:multiLevelType w:val="hybridMultilevel"/>
    <w:tmpl w:val="BBDC6070"/>
    <w:lvl w:ilvl="0" w:tplc="F8D6F4C4">
      <w:start w:val="1"/>
      <w:numFmt w:val="decimal"/>
      <w:lvlText w:val="%1."/>
      <w:lvlJc w:val="left"/>
      <w:pPr>
        <w:tabs>
          <w:tab w:val="num" w:pos="1696"/>
        </w:tabs>
        <w:ind w:left="1696" w:hanging="1035"/>
      </w:pPr>
      <w:rPr>
        <w:rFonts w:hint="default"/>
        <w:b/>
      </w:rPr>
    </w:lvl>
    <w:lvl w:ilvl="1" w:tplc="04190019" w:tentative="1">
      <w:start w:val="1"/>
      <w:numFmt w:val="lowerLetter"/>
      <w:lvlText w:val="%2."/>
      <w:lvlJc w:val="left"/>
      <w:pPr>
        <w:tabs>
          <w:tab w:val="num" w:pos="1741"/>
        </w:tabs>
        <w:ind w:left="1741" w:hanging="360"/>
      </w:pPr>
    </w:lvl>
    <w:lvl w:ilvl="2" w:tplc="0419001B" w:tentative="1">
      <w:start w:val="1"/>
      <w:numFmt w:val="lowerRoman"/>
      <w:lvlText w:val="%3."/>
      <w:lvlJc w:val="right"/>
      <w:pPr>
        <w:tabs>
          <w:tab w:val="num" w:pos="2461"/>
        </w:tabs>
        <w:ind w:left="2461" w:hanging="180"/>
      </w:pPr>
    </w:lvl>
    <w:lvl w:ilvl="3" w:tplc="0419000F" w:tentative="1">
      <w:start w:val="1"/>
      <w:numFmt w:val="decimal"/>
      <w:lvlText w:val="%4."/>
      <w:lvlJc w:val="left"/>
      <w:pPr>
        <w:tabs>
          <w:tab w:val="num" w:pos="3181"/>
        </w:tabs>
        <w:ind w:left="3181" w:hanging="360"/>
      </w:pPr>
    </w:lvl>
    <w:lvl w:ilvl="4" w:tplc="04190019" w:tentative="1">
      <w:start w:val="1"/>
      <w:numFmt w:val="lowerLetter"/>
      <w:lvlText w:val="%5."/>
      <w:lvlJc w:val="left"/>
      <w:pPr>
        <w:tabs>
          <w:tab w:val="num" w:pos="3901"/>
        </w:tabs>
        <w:ind w:left="3901" w:hanging="360"/>
      </w:pPr>
    </w:lvl>
    <w:lvl w:ilvl="5" w:tplc="0419001B" w:tentative="1">
      <w:start w:val="1"/>
      <w:numFmt w:val="lowerRoman"/>
      <w:lvlText w:val="%6."/>
      <w:lvlJc w:val="right"/>
      <w:pPr>
        <w:tabs>
          <w:tab w:val="num" w:pos="4621"/>
        </w:tabs>
        <w:ind w:left="4621" w:hanging="180"/>
      </w:pPr>
    </w:lvl>
    <w:lvl w:ilvl="6" w:tplc="0419000F" w:tentative="1">
      <w:start w:val="1"/>
      <w:numFmt w:val="decimal"/>
      <w:lvlText w:val="%7."/>
      <w:lvlJc w:val="left"/>
      <w:pPr>
        <w:tabs>
          <w:tab w:val="num" w:pos="5341"/>
        </w:tabs>
        <w:ind w:left="5341" w:hanging="360"/>
      </w:pPr>
    </w:lvl>
    <w:lvl w:ilvl="7" w:tplc="04190019" w:tentative="1">
      <w:start w:val="1"/>
      <w:numFmt w:val="lowerLetter"/>
      <w:lvlText w:val="%8."/>
      <w:lvlJc w:val="left"/>
      <w:pPr>
        <w:tabs>
          <w:tab w:val="num" w:pos="6061"/>
        </w:tabs>
        <w:ind w:left="6061" w:hanging="360"/>
      </w:pPr>
    </w:lvl>
    <w:lvl w:ilvl="8" w:tplc="0419001B" w:tentative="1">
      <w:start w:val="1"/>
      <w:numFmt w:val="lowerRoman"/>
      <w:lvlText w:val="%9."/>
      <w:lvlJc w:val="right"/>
      <w:pPr>
        <w:tabs>
          <w:tab w:val="num" w:pos="6781"/>
        </w:tabs>
        <w:ind w:left="6781" w:hanging="180"/>
      </w:pPr>
    </w:lvl>
  </w:abstractNum>
  <w:abstractNum w:abstractNumId="2">
    <w:nsid w:val="7A945E5B"/>
    <w:multiLevelType w:val="hybridMultilevel"/>
    <w:tmpl w:val="8AA2D596"/>
    <w:lvl w:ilvl="0" w:tplc="8BEC40EC">
      <w:start w:val="1"/>
      <w:numFmt w:val="decimal"/>
      <w:lvlText w:val="%1."/>
      <w:lvlJc w:val="left"/>
      <w:pPr>
        <w:tabs>
          <w:tab w:val="num" w:pos="900"/>
        </w:tabs>
        <w:ind w:left="900" w:hanging="360"/>
      </w:pPr>
      <w:rPr>
        <w:rFonts w:hint="default"/>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CF23A7"/>
    <w:rsid w:val="00000F63"/>
    <w:rsid w:val="00003691"/>
    <w:rsid w:val="00053BA1"/>
    <w:rsid w:val="00073331"/>
    <w:rsid w:val="00084015"/>
    <w:rsid w:val="000D5BB6"/>
    <w:rsid w:val="000E4C65"/>
    <w:rsid w:val="000E7FF3"/>
    <w:rsid w:val="00124EA5"/>
    <w:rsid w:val="00152D30"/>
    <w:rsid w:val="00193887"/>
    <w:rsid w:val="001B3BE1"/>
    <w:rsid w:val="001D1815"/>
    <w:rsid w:val="00222EBC"/>
    <w:rsid w:val="00223CFB"/>
    <w:rsid w:val="0028619B"/>
    <w:rsid w:val="002A246D"/>
    <w:rsid w:val="002D568C"/>
    <w:rsid w:val="00384E37"/>
    <w:rsid w:val="00400F10"/>
    <w:rsid w:val="004334F3"/>
    <w:rsid w:val="00493FC8"/>
    <w:rsid w:val="00495641"/>
    <w:rsid w:val="004E76EA"/>
    <w:rsid w:val="004E7979"/>
    <w:rsid w:val="004F5F78"/>
    <w:rsid w:val="00507FB2"/>
    <w:rsid w:val="005319FE"/>
    <w:rsid w:val="005651BA"/>
    <w:rsid w:val="00571BCA"/>
    <w:rsid w:val="005E333A"/>
    <w:rsid w:val="005E7C5C"/>
    <w:rsid w:val="005F5169"/>
    <w:rsid w:val="006050BB"/>
    <w:rsid w:val="00642F03"/>
    <w:rsid w:val="00646FFE"/>
    <w:rsid w:val="00655194"/>
    <w:rsid w:val="0068602D"/>
    <w:rsid w:val="00725D68"/>
    <w:rsid w:val="007458E7"/>
    <w:rsid w:val="007917C6"/>
    <w:rsid w:val="007C59E6"/>
    <w:rsid w:val="007F5A21"/>
    <w:rsid w:val="00823FBF"/>
    <w:rsid w:val="0084628F"/>
    <w:rsid w:val="00890435"/>
    <w:rsid w:val="0089125B"/>
    <w:rsid w:val="008939D3"/>
    <w:rsid w:val="008D6503"/>
    <w:rsid w:val="00954B90"/>
    <w:rsid w:val="0095626D"/>
    <w:rsid w:val="00974EE1"/>
    <w:rsid w:val="009A14B2"/>
    <w:rsid w:val="009E4DAB"/>
    <w:rsid w:val="00A17076"/>
    <w:rsid w:val="00AA4998"/>
    <w:rsid w:val="00AD4127"/>
    <w:rsid w:val="00AF4284"/>
    <w:rsid w:val="00B107F3"/>
    <w:rsid w:val="00B27BA1"/>
    <w:rsid w:val="00B353C5"/>
    <w:rsid w:val="00B35EA9"/>
    <w:rsid w:val="00B44F4E"/>
    <w:rsid w:val="00B57A48"/>
    <w:rsid w:val="00BD244B"/>
    <w:rsid w:val="00BE33B0"/>
    <w:rsid w:val="00C06B93"/>
    <w:rsid w:val="00C4370B"/>
    <w:rsid w:val="00C44718"/>
    <w:rsid w:val="00C73970"/>
    <w:rsid w:val="00C87948"/>
    <w:rsid w:val="00CB7A90"/>
    <w:rsid w:val="00CF23A7"/>
    <w:rsid w:val="00D071F4"/>
    <w:rsid w:val="00D27683"/>
    <w:rsid w:val="00D76294"/>
    <w:rsid w:val="00D9563C"/>
    <w:rsid w:val="00E12E5D"/>
    <w:rsid w:val="00E67951"/>
    <w:rsid w:val="00E738E9"/>
    <w:rsid w:val="00ED400D"/>
    <w:rsid w:val="00EE5375"/>
    <w:rsid w:val="00F00967"/>
    <w:rsid w:val="00F65180"/>
    <w:rsid w:val="00F8704C"/>
    <w:rsid w:val="00FA6AFF"/>
    <w:rsid w:val="00FB7A71"/>
    <w:rsid w:val="00FD050B"/>
    <w:rsid w:val="00FD2189"/>
    <w:rsid w:val="00FE46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3A7"/>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22EBC"/>
    <w:pPr>
      <w:keepNext/>
      <w:jc w:val="center"/>
      <w:outlineLvl w:val="0"/>
    </w:pPr>
    <w:rPr>
      <w:rFonts w:ascii="Arial Narrow" w:hAnsi="Arial Narrow"/>
      <w:b/>
      <w:sz w:val="1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5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rsid w:val="00222EBC"/>
    <w:rPr>
      <w:rFonts w:ascii="Arial Narrow" w:eastAsia="Times New Roman" w:hAnsi="Arial Narrow" w:cs="Times New Roman"/>
      <w:b/>
      <w:sz w:val="14"/>
      <w:szCs w:val="20"/>
      <w:lang w:eastAsia="ru-RU"/>
    </w:rPr>
  </w:style>
  <w:style w:type="paragraph" w:styleId="a3">
    <w:name w:val="Body Text"/>
    <w:basedOn w:val="a"/>
    <w:link w:val="a4"/>
    <w:rsid w:val="00222EBC"/>
    <w:pPr>
      <w:widowControl w:val="0"/>
      <w:tabs>
        <w:tab w:val="left" w:pos="0"/>
        <w:tab w:val="left" w:pos="15840"/>
      </w:tabs>
    </w:pPr>
    <w:rPr>
      <w:rFonts w:ascii="Arial" w:hAnsi="Arial"/>
      <w:snapToGrid w:val="0"/>
      <w:sz w:val="24"/>
    </w:rPr>
  </w:style>
  <w:style w:type="character" w:customStyle="1" w:styleId="a4">
    <w:name w:val="Основной текст Знак"/>
    <w:basedOn w:val="a0"/>
    <w:link w:val="a3"/>
    <w:rsid w:val="00222EBC"/>
    <w:rPr>
      <w:rFonts w:ascii="Arial" w:eastAsia="Times New Roman" w:hAnsi="Arial" w:cs="Times New Roman"/>
      <w:snapToGrid w:val="0"/>
      <w:sz w:val="24"/>
      <w:szCs w:val="20"/>
      <w:lang w:eastAsia="ru-RU"/>
    </w:rPr>
  </w:style>
  <w:style w:type="paragraph" w:styleId="2">
    <w:name w:val="Body Text Indent 2"/>
    <w:basedOn w:val="a"/>
    <w:link w:val="20"/>
    <w:uiPriority w:val="99"/>
    <w:semiHidden/>
    <w:unhideWhenUsed/>
    <w:rsid w:val="00222EBC"/>
    <w:pPr>
      <w:spacing w:after="120" w:line="480" w:lineRule="auto"/>
      <w:ind w:left="283"/>
    </w:pPr>
  </w:style>
  <w:style w:type="character" w:customStyle="1" w:styleId="20">
    <w:name w:val="Основной текст с отступом 2 Знак"/>
    <w:basedOn w:val="a0"/>
    <w:link w:val="2"/>
    <w:uiPriority w:val="99"/>
    <w:semiHidden/>
    <w:rsid w:val="00222EBC"/>
    <w:rPr>
      <w:rFonts w:ascii="Times New Roman" w:eastAsia="Times New Roman" w:hAnsi="Times New Roman" w:cs="Times New Roman"/>
      <w:sz w:val="20"/>
      <w:szCs w:val="20"/>
      <w:lang w:eastAsia="ru-RU"/>
    </w:rPr>
  </w:style>
  <w:style w:type="paragraph" w:styleId="a5">
    <w:name w:val="header"/>
    <w:basedOn w:val="a"/>
    <w:link w:val="a6"/>
    <w:uiPriority w:val="99"/>
    <w:semiHidden/>
    <w:unhideWhenUsed/>
    <w:rsid w:val="00D76294"/>
    <w:pPr>
      <w:tabs>
        <w:tab w:val="center" w:pos="4677"/>
        <w:tab w:val="right" w:pos="9355"/>
      </w:tabs>
    </w:pPr>
  </w:style>
  <w:style w:type="character" w:customStyle="1" w:styleId="a6">
    <w:name w:val="Верхний колонтитул Знак"/>
    <w:basedOn w:val="a0"/>
    <w:link w:val="a5"/>
    <w:uiPriority w:val="99"/>
    <w:semiHidden/>
    <w:rsid w:val="00D76294"/>
    <w:rPr>
      <w:rFonts w:ascii="Times New Roman" w:eastAsia="Times New Roman" w:hAnsi="Times New Roman" w:cs="Times New Roman"/>
      <w:sz w:val="20"/>
      <w:szCs w:val="20"/>
      <w:lang w:eastAsia="ru-RU"/>
    </w:rPr>
  </w:style>
  <w:style w:type="paragraph" w:styleId="a7">
    <w:name w:val="footer"/>
    <w:basedOn w:val="a"/>
    <w:link w:val="a8"/>
    <w:uiPriority w:val="99"/>
    <w:unhideWhenUsed/>
    <w:rsid w:val="00D76294"/>
    <w:pPr>
      <w:tabs>
        <w:tab w:val="center" w:pos="4677"/>
        <w:tab w:val="right" w:pos="9355"/>
      </w:tabs>
    </w:pPr>
  </w:style>
  <w:style w:type="character" w:customStyle="1" w:styleId="a8">
    <w:name w:val="Нижний колонтитул Знак"/>
    <w:basedOn w:val="a0"/>
    <w:link w:val="a7"/>
    <w:uiPriority w:val="99"/>
    <w:rsid w:val="00D76294"/>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267497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82</Pages>
  <Words>47301</Words>
  <Characters>269616</Characters>
  <Application>Microsoft Office Word</Application>
  <DocSecurity>0</DocSecurity>
  <Lines>2246</Lines>
  <Paragraphs>632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316285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VEGA</dc:creator>
  <cp:lastModifiedBy>VEGA</cp:lastModifiedBy>
  <cp:revision>43</cp:revision>
  <cp:lastPrinted>2017-08-04T09:00:00Z</cp:lastPrinted>
  <dcterms:created xsi:type="dcterms:W3CDTF">2017-08-02T14:46:00Z</dcterms:created>
  <dcterms:modified xsi:type="dcterms:W3CDTF">2017-10-19T08:57:00Z</dcterms:modified>
</cp:coreProperties>
</file>