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E66996" w:rsidRPr="00802CDB" w:rsidRDefault="0016098E" w:rsidP="00802CD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-1432560</wp:posOffset>
            </wp:positionH>
            <wp:positionV relativeFrom="paragraph">
              <wp:posOffset>-478350</wp:posOffset>
            </wp:positionV>
            <wp:extent cx="11741541" cy="7638757"/>
            <wp:effectExtent l="19050" t="0" r="0" b="0"/>
            <wp:wrapNone/>
            <wp:docPr id="10" name="Рисунок 10" descr="http://i.artguns.ru/aa5e2368391083ad4f034ed65348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artguns.ru/aa5e2368391083ad4f034ed6534837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541" cy="763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996" w:rsidRPr="004A09EA">
        <w:rPr>
          <w:rFonts w:ascii="Times New Roman" w:hAnsi="Times New Roman"/>
          <w:i/>
          <w:color w:val="000000"/>
          <w:sz w:val="32"/>
          <w:szCs w:val="32"/>
          <w:u w:val="single"/>
        </w:rPr>
        <w:t>Главное управление МЧС России по Республике Башкортост</w:t>
      </w:r>
      <w:r w:rsidR="0054228C">
        <w:rPr>
          <w:rFonts w:ascii="Times New Roman" w:hAnsi="Times New Roman"/>
          <w:i/>
          <w:color w:val="000000"/>
          <w:sz w:val="32"/>
          <w:szCs w:val="32"/>
          <w:u w:val="single"/>
        </w:rPr>
        <w:t>ан</w:t>
      </w:r>
    </w:p>
    <w:p w:rsidR="000A4E6C" w:rsidRPr="000A4E6C" w:rsidRDefault="000A4E6C" w:rsidP="000A4E6C">
      <w:pPr>
        <w:jc w:val="center"/>
      </w:pPr>
      <w:r w:rsidRPr="000A4E6C">
        <w:rPr>
          <w:rFonts w:ascii="Arial Black" w:hAnsi="Arial Black"/>
          <w:b/>
          <w:color w:val="FF0000"/>
          <w:sz w:val="56"/>
          <w:szCs w:val="56"/>
        </w:rPr>
        <w:t>ПАМЯТКА ДЛЯ НАСЕЛЕНИЯ ПО БЕШЕНСТВУ</w:t>
      </w:r>
    </w:p>
    <w:p w:rsidR="004A09EA" w:rsidRDefault="004A09EA" w:rsidP="007B2C7F">
      <w:pPr>
        <w:spacing w:after="0"/>
        <w:rPr>
          <w:b/>
          <w:sz w:val="36"/>
          <w:szCs w:val="36"/>
          <w:u w:val="single"/>
        </w:rPr>
        <w:sectPr w:rsidR="004A09EA" w:rsidSect="000A4E6C">
          <w:pgSz w:w="16838" w:h="11906" w:orient="landscape"/>
          <w:pgMar w:top="709" w:right="536" w:bottom="707" w:left="1134" w:header="708" w:footer="708" w:gutter="0"/>
          <w:cols w:space="708"/>
          <w:docGrid w:linePitch="360"/>
        </w:sectPr>
      </w:pPr>
    </w:p>
    <w:p w:rsidR="0016098E" w:rsidRPr="00A03649" w:rsidRDefault="000A4E6C" w:rsidP="007B2C7F">
      <w:pPr>
        <w:spacing w:after="0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A03649">
        <w:rPr>
          <w:rFonts w:ascii="Times New Roman" w:hAnsi="Times New Roman" w:cs="Times New Roman"/>
          <w:b/>
          <w:color w:val="632423" w:themeColor="accent2" w:themeShade="80"/>
          <w:sz w:val="36"/>
          <w:szCs w:val="36"/>
          <w:u w:val="single"/>
        </w:rPr>
        <w:lastRenderedPageBreak/>
        <w:t>Бешенство</w:t>
      </w:r>
      <w:r w:rsidRPr="00A03649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 </w:t>
      </w:r>
      <w:r w:rsidR="00E66996" w:rsidRPr="00A03649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– острое инфекционное заболевание, общее для человека и животного. При отсутствии специального </w:t>
      </w:r>
      <w:proofErr w:type="gramStart"/>
      <w:r w:rsidR="00E66996" w:rsidRPr="00A03649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лечения–приводит</w:t>
      </w:r>
      <w:proofErr w:type="gramEnd"/>
      <w:r w:rsidR="00E66996" w:rsidRPr="00A03649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 к смерти больного. Вирус бешенства передается при укусе зараженного животного, может содержаться в слюне, моче, слезах. Основные переносчики–лисы, волки, шакалы, еноты, летучие мыши, барсуки.</w:t>
      </w:r>
      <w:r w:rsidR="0016098E" w:rsidRPr="00A03649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 </w:t>
      </w:r>
    </w:p>
    <w:p w:rsidR="004A09EA" w:rsidRPr="00A03649" w:rsidRDefault="0016098E" w:rsidP="007B2C7F">
      <w:pPr>
        <w:spacing w:after="0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A03649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Вирус распространяется по нервным волокнам, попадая сначала в спинной мозг, после проникает в головной, тем самым развивая его воспаление. Протекает около 10 дней. Сначала выражается в резко повышенной чувствительности к малейшим раздражениям органов чувств: яркий свет, шум, различные звуки вызывают судороги мышц конечностей. Больные становятся агрессивными, буйными, у них появляются галлюцинации, бред, чувство страха. Затем  наступает паралич глазных мышц, нижних конечностей, остановка дыхания.</w:t>
      </w:r>
    </w:p>
    <w:p w:rsidR="0016098E" w:rsidRPr="00A03649" w:rsidRDefault="0016098E" w:rsidP="007B2C7F">
      <w:pPr>
        <w:spacing w:after="0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325042">
        <w:rPr>
          <w:rFonts w:ascii="Times New Roman" w:hAnsi="Times New Roman" w:cs="Times New Roman"/>
          <w:b/>
          <w:color w:val="632423" w:themeColor="accent2" w:themeShade="80"/>
          <w:sz w:val="36"/>
          <w:szCs w:val="36"/>
          <w:u w:val="single"/>
        </w:rPr>
        <w:lastRenderedPageBreak/>
        <w:t>Симптомами болезни у животного</w:t>
      </w:r>
      <w:r w:rsidRPr="00A03649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 является: </w:t>
      </w:r>
      <w:r w:rsidR="007B2C7F" w:rsidRPr="00A03649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в начале </w:t>
      </w:r>
      <w:proofErr w:type="gramStart"/>
      <w:r w:rsidR="007B2C7F" w:rsidRPr="00A03649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заболевания–прячется</w:t>
      </w:r>
      <w:proofErr w:type="gramEnd"/>
      <w:r w:rsidR="007B2C7F" w:rsidRPr="00A03649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, избегает людей, в середине болезни–животное возбуждено, яростно хватает предметы, стремится сорваться с привязи, в итоге животное не двигается и умирает в состоянии комы.</w:t>
      </w:r>
    </w:p>
    <w:p w:rsidR="007B2C7F" w:rsidRPr="00A03649" w:rsidRDefault="007B2C7F" w:rsidP="007B2C7F">
      <w:pPr>
        <w:spacing w:after="0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325042">
        <w:rPr>
          <w:rFonts w:ascii="Times New Roman" w:hAnsi="Times New Roman" w:cs="Times New Roman"/>
          <w:b/>
          <w:color w:val="632423" w:themeColor="accent2" w:themeShade="80"/>
          <w:sz w:val="36"/>
          <w:szCs w:val="36"/>
          <w:u w:val="single"/>
        </w:rPr>
        <w:t>Симптомами болезни у человека</w:t>
      </w:r>
      <w:r w:rsidRPr="00A03649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 являются: судороги глоточной и дыхательной мускулатуры, больные становятся агрессивными, мечутся в постели, эта стадия сменяется параличом, который приводит к смерти.</w:t>
      </w:r>
    </w:p>
    <w:p w:rsidR="00FE3F9A" w:rsidRDefault="00337F02" w:rsidP="007B2C7F">
      <w:pPr>
        <w:spacing w:after="0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noProof/>
          <w:color w:val="632423" w:themeColor="accent2" w:themeShade="80"/>
          <w:sz w:val="32"/>
          <w:szCs w:val="32"/>
        </w:rPr>
        <w:pict>
          <v:rect id="_x0000_s1026" style="position:absolute;margin-left:-11.65pt;margin-top:2.15pt;width:355.6pt;height:105.25pt;z-index:251659264" filled="f" strokecolor="red"/>
        </w:pict>
      </w:r>
      <w:r w:rsidR="007B2C7F" w:rsidRPr="00A03649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Если вас укусили, то в течени</w:t>
      </w:r>
      <w:r w:rsidR="00FE3F9A" w:rsidRPr="00A03649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е</w:t>
      </w:r>
      <w:r w:rsidR="007B2C7F" w:rsidRPr="00A03649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 10 минут </w:t>
      </w:r>
    </w:p>
    <w:p w:rsidR="000D40BB" w:rsidRPr="00A03649" w:rsidRDefault="007B2C7F" w:rsidP="007B2C7F">
      <w:pPr>
        <w:spacing w:after="0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A03649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интенсивно промыть место укуса стр</w:t>
      </w:r>
      <w:r w:rsidR="004A09EA" w:rsidRPr="00A03649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уей мыльной воды. Обратиться в</w:t>
      </w:r>
      <w:r w:rsidRPr="00A03649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 ближайший </w:t>
      </w:r>
      <w:proofErr w:type="spellStart"/>
      <w:r w:rsidRPr="00A03649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травмпункт</w:t>
      </w:r>
      <w:proofErr w:type="spellEnd"/>
      <w:r w:rsidRPr="00A03649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, провести курс прививок. </w:t>
      </w:r>
    </w:p>
    <w:p w:rsidR="007B2C7F" w:rsidRPr="00A03649" w:rsidRDefault="007B2C7F" w:rsidP="007B2C7F">
      <w:pPr>
        <w:spacing w:after="0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A03649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НЕЛЬЗЯ</w:t>
      </w:r>
      <w:r w:rsidRPr="00A03649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: прижигать раны и накладывать швы.</w:t>
      </w:r>
    </w:p>
    <w:p w:rsidR="004A09EA" w:rsidRDefault="004A09EA" w:rsidP="00982F53"/>
    <w:p w:rsidR="00802CDB" w:rsidRDefault="00802CDB" w:rsidP="00982F53"/>
    <w:p w:rsidR="00802CDB" w:rsidRDefault="00802CDB" w:rsidP="00982F53">
      <w:pPr>
        <w:sectPr w:rsidR="00802CDB" w:rsidSect="004A09EA">
          <w:type w:val="continuous"/>
          <w:pgSz w:w="16838" w:h="11906" w:orient="landscape"/>
          <w:pgMar w:top="709" w:right="536" w:bottom="707" w:left="1134" w:header="708" w:footer="708" w:gutter="0"/>
          <w:cols w:num="2" w:space="708"/>
          <w:docGrid w:linePitch="360"/>
        </w:sectPr>
      </w:pPr>
    </w:p>
    <w:p w:rsidR="000A4E6C" w:rsidRPr="00982F53" w:rsidRDefault="004A09EA" w:rsidP="00BC5DE9">
      <w:pPr>
        <w:tabs>
          <w:tab w:val="left" w:pos="6558"/>
        </w:tabs>
        <w:jc w:val="center"/>
      </w:pPr>
      <w:r w:rsidRPr="004A09EA">
        <w:rPr>
          <w:b/>
          <w:sz w:val="40"/>
          <w:szCs w:val="40"/>
        </w:rPr>
        <w:lastRenderedPageBreak/>
        <w:t xml:space="preserve">Единый телефон </w:t>
      </w:r>
      <w:r w:rsidR="007532EF">
        <w:rPr>
          <w:b/>
          <w:sz w:val="40"/>
          <w:szCs w:val="40"/>
        </w:rPr>
        <w:t xml:space="preserve"> службы </w:t>
      </w:r>
      <w:r w:rsidRPr="004A09EA">
        <w:rPr>
          <w:b/>
          <w:sz w:val="40"/>
          <w:szCs w:val="40"/>
        </w:rPr>
        <w:t>спасения</w:t>
      </w:r>
      <w:r>
        <w:t xml:space="preserve"> </w:t>
      </w:r>
      <w:r w:rsidRPr="00325042">
        <w:rPr>
          <w:b/>
          <w:sz w:val="40"/>
          <w:szCs w:val="40"/>
        </w:rPr>
        <w:t>112</w:t>
      </w:r>
    </w:p>
    <w:sectPr w:rsidR="000A4E6C" w:rsidRPr="00982F53" w:rsidSect="00802CDB">
      <w:type w:val="continuous"/>
      <w:pgSz w:w="16838" w:h="11906" w:orient="landscape"/>
      <w:pgMar w:top="709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2F53"/>
    <w:rsid w:val="000A4E6C"/>
    <w:rsid w:val="000D40BB"/>
    <w:rsid w:val="0016098E"/>
    <w:rsid w:val="002C69B6"/>
    <w:rsid w:val="00325042"/>
    <w:rsid w:val="00337F02"/>
    <w:rsid w:val="003D1FBE"/>
    <w:rsid w:val="004A09EA"/>
    <w:rsid w:val="0054228C"/>
    <w:rsid w:val="005B0702"/>
    <w:rsid w:val="007532EF"/>
    <w:rsid w:val="007B2C7F"/>
    <w:rsid w:val="00802CDB"/>
    <w:rsid w:val="00982F53"/>
    <w:rsid w:val="00A03649"/>
    <w:rsid w:val="00AB187C"/>
    <w:rsid w:val="00AE3D52"/>
    <w:rsid w:val="00BC5DE9"/>
    <w:rsid w:val="00E66996"/>
    <w:rsid w:val="00ED6168"/>
    <w:rsid w:val="00FE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BE"/>
  </w:style>
  <w:style w:type="paragraph" w:styleId="1">
    <w:name w:val="heading 1"/>
    <w:basedOn w:val="a"/>
    <w:link w:val="10"/>
    <w:uiPriority w:val="9"/>
    <w:qFormat/>
    <w:rsid w:val="00982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F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8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РБ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utkina</dc:creator>
  <cp:keywords/>
  <dc:description/>
  <cp:lastModifiedBy>utkina</cp:lastModifiedBy>
  <cp:revision>12</cp:revision>
  <cp:lastPrinted>2015-08-20T09:48:00Z</cp:lastPrinted>
  <dcterms:created xsi:type="dcterms:W3CDTF">2015-08-17T11:34:00Z</dcterms:created>
  <dcterms:modified xsi:type="dcterms:W3CDTF">2015-08-20T09:49:00Z</dcterms:modified>
</cp:coreProperties>
</file>