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2B" w:rsidRPr="00855674" w:rsidRDefault="00DB452B" w:rsidP="00635ED3">
      <w:pPr>
        <w:pStyle w:val="a0"/>
        <w:ind w:firstLine="0"/>
        <w:jc w:val="center"/>
        <w:rPr>
          <w:rFonts w:ascii="PF Din Text Cond Pro Medium" w:hAnsi="PF Din Text Cond Pro Medium"/>
          <w:b/>
          <w:color w:val="auto"/>
          <w:sz w:val="28"/>
          <w:szCs w:val="28"/>
        </w:rPr>
      </w:pPr>
      <w:r w:rsidRPr="00855674">
        <w:rPr>
          <w:rFonts w:ascii="PF Din Text Cond Pro Medium" w:hAnsi="PF Din Text Cond Pro Medium"/>
          <w:b/>
          <w:color w:val="auto"/>
          <w:sz w:val="28"/>
          <w:szCs w:val="28"/>
        </w:rPr>
        <w:t>УВАЖАЕМЫЕ ГРАЖДАНЕ РЕСПУБЛИКИ БАШКОРТОСТАН!</w:t>
      </w:r>
    </w:p>
    <w:p w:rsidR="00DB452B" w:rsidRPr="00855674" w:rsidRDefault="00DB452B" w:rsidP="00AA2A31">
      <w:pPr>
        <w:pStyle w:val="a0"/>
        <w:ind w:firstLine="426"/>
        <w:jc w:val="center"/>
        <w:rPr>
          <w:rFonts w:ascii="PF Din Text Cond Pro Medium" w:hAnsi="PF Din Text Cond Pro Medium"/>
          <w:b/>
          <w:color w:val="auto"/>
          <w:sz w:val="28"/>
          <w:szCs w:val="28"/>
        </w:rPr>
      </w:pPr>
    </w:p>
    <w:p w:rsidR="00DB452B" w:rsidRDefault="00DB452B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  <w:r w:rsidRPr="00031F51">
        <w:rPr>
          <w:rFonts w:ascii="PF Din Text Cond Pro Medium" w:hAnsi="PF Din Text Cond Pro Medium" w:cs="Arial"/>
          <w:sz w:val="28"/>
          <w:szCs w:val="28"/>
        </w:rPr>
        <w:t>В настоящее время граждане республики получают налоговые уведомления на уплату имущественных налогов за 20</w:t>
      </w:r>
      <w:r>
        <w:rPr>
          <w:rFonts w:ascii="PF Din Text Cond Pro Medium" w:hAnsi="PF Din Text Cond Pro Medium" w:cs="Arial"/>
          <w:sz w:val="28"/>
          <w:szCs w:val="28"/>
        </w:rPr>
        <w:t>20</w:t>
      </w:r>
      <w:bookmarkStart w:id="0" w:name="_GoBack"/>
      <w:bookmarkEnd w:id="0"/>
      <w:r w:rsidRPr="00031F51">
        <w:rPr>
          <w:rFonts w:ascii="PF Din Text Cond Pro Medium" w:hAnsi="PF Din Text Cond Pro Medium" w:cs="Arial"/>
          <w:sz w:val="28"/>
          <w:szCs w:val="28"/>
        </w:rPr>
        <w:t xml:space="preserve"> год.</w:t>
      </w:r>
    </w:p>
    <w:p w:rsidR="00DB452B" w:rsidRDefault="00DB452B" w:rsidP="009C69AA">
      <w:pPr>
        <w:spacing w:after="0" w:line="280" w:lineRule="exact"/>
        <w:ind w:firstLine="709"/>
        <w:jc w:val="both"/>
      </w:pPr>
      <w:r w:rsidRPr="009C69AA">
        <w:rPr>
          <w:rFonts w:ascii="PF Din Text Cond Pro Medium" w:hAnsi="PF Din Text Cond Pro Medium" w:cs="Arial"/>
          <w:sz w:val="28"/>
          <w:szCs w:val="28"/>
        </w:rPr>
        <w:t>Пользователи сервиса «Личный кабинет налогоплательщика для физических лиц» получ</w:t>
      </w:r>
      <w:r>
        <w:rPr>
          <w:rFonts w:ascii="PF Din Text Cond Pro Medium" w:hAnsi="PF Din Text Cond Pro Medium" w:cs="Arial"/>
          <w:sz w:val="28"/>
          <w:szCs w:val="28"/>
        </w:rPr>
        <w:t>или</w:t>
      </w:r>
      <w:r w:rsidRPr="009C69AA">
        <w:rPr>
          <w:rFonts w:ascii="PF Din Text Cond Pro Medium" w:hAnsi="PF Din Text Cond Pro Medium" w:cs="Arial"/>
          <w:sz w:val="28"/>
          <w:szCs w:val="28"/>
        </w:rPr>
        <w:t xml:space="preserve"> налоговые уведомления в электронном виде</w:t>
      </w:r>
      <w:r>
        <w:rPr>
          <w:rFonts w:ascii="PF Din Text Cond Pro Medium" w:hAnsi="PF Din Text Cond Pro Medium" w:cs="Arial"/>
          <w:sz w:val="28"/>
          <w:szCs w:val="28"/>
        </w:rPr>
        <w:t>.</w:t>
      </w:r>
    </w:p>
    <w:p w:rsidR="00DB452B" w:rsidRPr="009C69AA" w:rsidRDefault="00DB452B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  <w:r w:rsidRPr="009C69AA">
        <w:rPr>
          <w:rFonts w:ascii="PF Din Text Cond Pro Medium" w:hAnsi="PF Din Text Cond Pro Medium" w:cs="Arial"/>
          <w:sz w:val="28"/>
          <w:szCs w:val="28"/>
        </w:rPr>
        <w:t>Остальным налогоплательщикам налоговые уведомления направлены по адресу места жительства, которые уже можно получить в отделениях Почты России. Также налоговое уведомление можно получить в любом офисе МФЦ или налоговом органе в день обращения в течение 15 минут.</w:t>
      </w:r>
    </w:p>
    <w:p w:rsidR="00DB452B" w:rsidRPr="009C69AA" w:rsidRDefault="00DB452B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  <w:r w:rsidRPr="009C69AA">
        <w:rPr>
          <w:rFonts w:ascii="PF Din Text Cond Pro Medium" w:hAnsi="PF Din Text Cond Pro Medium" w:cs="Arial"/>
          <w:sz w:val="28"/>
          <w:szCs w:val="28"/>
        </w:rPr>
        <w:t>Платежи можно осуществить в онлайн - режиме из Личного кабинета на сайте ФНС России или через мобильное приложение «Налоги ФЛ», либо воспользовавшись интернет – сервисами: «Уплата налогов, страховых взносов физических лиц», «Уплата налогов за третьих лиц» или «Заполнение платежного поручения» в разделе «Уплата налогов и пошлин», а также в ближайшем отделении банка или Почты России и через платежные терминалы.</w:t>
      </w:r>
    </w:p>
    <w:p w:rsidR="00DB452B" w:rsidRPr="009C69AA" w:rsidRDefault="00DB452B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  <w:r w:rsidRPr="009C69AA">
        <w:rPr>
          <w:rFonts w:ascii="PF Din Text Cond Pro Medium" w:hAnsi="PF Din Text Cond Pro Medium" w:cs="Arial"/>
          <w:sz w:val="28"/>
          <w:szCs w:val="28"/>
        </w:rPr>
        <w:t>Срок уплаты имущественных налогов за 20</w:t>
      </w:r>
      <w:r>
        <w:rPr>
          <w:rFonts w:ascii="PF Din Text Cond Pro Medium" w:hAnsi="PF Din Text Cond Pro Medium" w:cs="Arial"/>
          <w:sz w:val="28"/>
          <w:szCs w:val="28"/>
        </w:rPr>
        <w:t>20</w:t>
      </w:r>
      <w:r w:rsidRPr="009C69AA">
        <w:rPr>
          <w:rFonts w:ascii="PF Din Text Cond Pro Medium" w:hAnsi="PF Din Text Cond Pro Medium" w:cs="Arial"/>
          <w:sz w:val="28"/>
          <w:szCs w:val="28"/>
        </w:rPr>
        <w:t xml:space="preserve"> год – не позднее </w:t>
      </w:r>
      <w:r w:rsidRPr="009C69AA">
        <w:rPr>
          <w:rFonts w:ascii="PF Din Text Cond Pro Medium" w:hAnsi="PF Din Text Cond Pro Medium" w:cs="Arial"/>
          <w:sz w:val="28"/>
          <w:szCs w:val="28"/>
        </w:rPr>
        <w:br/>
        <w:t>1 декабря 202</w:t>
      </w:r>
      <w:r>
        <w:rPr>
          <w:rFonts w:ascii="PF Din Text Cond Pro Medium" w:hAnsi="PF Din Text Cond Pro Medium" w:cs="Arial"/>
          <w:sz w:val="28"/>
          <w:szCs w:val="28"/>
        </w:rPr>
        <w:t>1</w:t>
      </w:r>
      <w:r w:rsidRPr="009C69AA">
        <w:rPr>
          <w:rFonts w:ascii="PF Din Text Cond Pro Medium" w:hAnsi="PF Din Text Cond Pro Medium" w:cs="Arial"/>
          <w:sz w:val="28"/>
          <w:szCs w:val="28"/>
        </w:rPr>
        <w:t xml:space="preserve"> года.</w:t>
      </w:r>
    </w:p>
    <w:p w:rsidR="00DB452B" w:rsidRPr="00855674" w:rsidRDefault="00DB452B" w:rsidP="009C69AA">
      <w:pPr>
        <w:spacing w:after="0" w:line="280" w:lineRule="exact"/>
        <w:ind w:firstLine="709"/>
        <w:jc w:val="both"/>
        <w:rPr>
          <w:rFonts w:ascii="PF Din Text Cond Pro Medium" w:hAnsi="PF Din Text Cond Pro Medium" w:cs="Arial"/>
          <w:sz w:val="28"/>
          <w:szCs w:val="28"/>
        </w:rPr>
      </w:pPr>
    </w:p>
    <w:sectPr w:rsidR="00DB452B" w:rsidRPr="00855674" w:rsidSect="00F0613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Microsoft YaHe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B5E"/>
    <w:multiLevelType w:val="hybridMultilevel"/>
    <w:tmpl w:val="F67A27AC"/>
    <w:lvl w:ilvl="0" w:tplc="29169EC6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612912"/>
    <w:multiLevelType w:val="hybridMultilevel"/>
    <w:tmpl w:val="BD3AF940"/>
    <w:lvl w:ilvl="0" w:tplc="D4A0A256">
      <w:numFmt w:val="bullet"/>
      <w:lvlText w:val=""/>
      <w:lvlJc w:val="left"/>
      <w:pPr>
        <w:ind w:left="209" w:hanging="152"/>
      </w:pPr>
      <w:rPr>
        <w:rFonts w:hint="default"/>
        <w:w w:val="100"/>
      </w:rPr>
    </w:lvl>
    <w:lvl w:ilvl="1" w:tplc="29169EC6">
      <w:numFmt w:val="bullet"/>
      <w:lvlText w:val="•"/>
      <w:lvlJc w:val="left"/>
      <w:pPr>
        <w:ind w:left="1188" w:hanging="152"/>
      </w:pPr>
      <w:rPr>
        <w:rFonts w:hint="default"/>
      </w:rPr>
    </w:lvl>
    <w:lvl w:ilvl="2" w:tplc="B0A08720">
      <w:numFmt w:val="bullet"/>
      <w:lvlText w:val="•"/>
      <w:lvlJc w:val="left"/>
      <w:pPr>
        <w:ind w:left="2176" w:hanging="152"/>
      </w:pPr>
      <w:rPr>
        <w:rFonts w:hint="default"/>
      </w:rPr>
    </w:lvl>
    <w:lvl w:ilvl="3" w:tplc="36C0C696">
      <w:numFmt w:val="bullet"/>
      <w:lvlText w:val="•"/>
      <w:lvlJc w:val="left"/>
      <w:pPr>
        <w:ind w:left="3164" w:hanging="152"/>
      </w:pPr>
      <w:rPr>
        <w:rFonts w:hint="default"/>
      </w:rPr>
    </w:lvl>
    <w:lvl w:ilvl="4" w:tplc="F32ECE0A">
      <w:numFmt w:val="bullet"/>
      <w:lvlText w:val="•"/>
      <w:lvlJc w:val="left"/>
      <w:pPr>
        <w:ind w:left="4152" w:hanging="152"/>
      </w:pPr>
      <w:rPr>
        <w:rFonts w:hint="default"/>
      </w:rPr>
    </w:lvl>
    <w:lvl w:ilvl="5" w:tplc="E7EE57A4">
      <w:numFmt w:val="bullet"/>
      <w:lvlText w:val="•"/>
      <w:lvlJc w:val="left"/>
      <w:pPr>
        <w:ind w:left="5140" w:hanging="152"/>
      </w:pPr>
      <w:rPr>
        <w:rFonts w:hint="default"/>
      </w:rPr>
    </w:lvl>
    <w:lvl w:ilvl="6" w:tplc="B0B240A6">
      <w:numFmt w:val="bullet"/>
      <w:lvlText w:val="•"/>
      <w:lvlJc w:val="left"/>
      <w:pPr>
        <w:ind w:left="6128" w:hanging="152"/>
      </w:pPr>
      <w:rPr>
        <w:rFonts w:hint="default"/>
      </w:rPr>
    </w:lvl>
    <w:lvl w:ilvl="7" w:tplc="8C9A9106">
      <w:numFmt w:val="bullet"/>
      <w:lvlText w:val="•"/>
      <w:lvlJc w:val="left"/>
      <w:pPr>
        <w:ind w:left="7116" w:hanging="152"/>
      </w:pPr>
      <w:rPr>
        <w:rFonts w:hint="default"/>
      </w:rPr>
    </w:lvl>
    <w:lvl w:ilvl="8" w:tplc="2766C274">
      <w:numFmt w:val="bullet"/>
      <w:lvlText w:val="•"/>
      <w:lvlJc w:val="left"/>
      <w:pPr>
        <w:ind w:left="8104" w:hanging="152"/>
      </w:pPr>
      <w:rPr>
        <w:rFonts w:hint="default"/>
      </w:rPr>
    </w:lvl>
  </w:abstractNum>
  <w:abstractNum w:abstractNumId="2">
    <w:nsid w:val="598F0230"/>
    <w:multiLevelType w:val="hybridMultilevel"/>
    <w:tmpl w:val="2F5A1020"/>
    <w:lvl w:ilvl="0" w:tplc="19900344">
      <w:numFmt w:val="bullet"/>
      <w:lvlText w:val=""/>
      <w:lvlJc w:val="left"/>
      <w:pPr>
        <w:ind w:left="351" w:hanging="200"/>
      </w:pPr>
      <w:rPr>
        <w:rFonts w:ascii="Symbol" w:eastAsia="Times New Roman" w:hAnsi="Symbol" w:hint="default"/>
        <w:color w:val="235C9A"/>
        <w:w w:val="99"/>
        <w:sz w:val="26"/>
      </w:rPr>
    </w:lvl>
    <w:lvl w:ilvl="1" w:tplc="800E3658">
      <w:numFmt w:val="bullet"/>
      <w:lvlText w:val="•"/>
      <w:lvlJc w:val="left"/>
      <w:pPr>
        <w:ind w:left="891" w:hanging="200"/>
      </w:pPr>
      <w:rPr>
        <w:rFonts w:hint="default"/>
      </w:rPr>
    </w:lvl>
    <w:lvl w:ilvl="2" w:tplc="3A343B18">
      <w:numFmt w:val="bullet"/>
      <w:lvlText w:val="•"/>
      <w:lvlJc w:val="left"/>
      <w:pPr>
        <w:ind w:left="1423" w:hanging="200"/>
      </w:pPr>
      <w:rPr>
        <w:rFonts w:hint="default"/>
      </w:rPr>
    </w:lvl>
    <w:lvl w:ilvl="3" w:tplc="5D98F56C">
      <w:numFmt w:val="bullet"/>
      <w:lvlText w:val="•"/>
      <w:lvlJc w:val="left"/>
      <w:pPr>
        <w:ind w:left="1954" w:hanging="200"/>
      </w:pPr>
      <w:rPr>
        <w:rFonts w:hint="default"/>
      </w:rPr>
    </w:lvl>
    <w:lvl w:ilvl="4" w:tplc="F0D24F4C">
      <w:numFmt w:val="bullet"/>
      <w:lvlText w:val="•"/>
      <w:lvlJc w:val="left"/>
      <w:pPr>
        <w:ind w:left="2486" w:hanging="200"/>
      </w:pPr>
      <w:rPr>
        <w:rFonts w:hint="default"/>
      </w:rPr>
    </w:lvl>
    <w:lvl w:ilvl="5" w:tplc="82D6C012">
      <w:numFmt w:val="bullet"/>
      <w:lvlText w:val="•"/>
      <w:lvlJc w:val="left"/>
      <w:pPr>
        <w:ind w:left="3017" w:hanging="200"/>
      </w:pPr>
      <w:rPr>
        <w:rFonts w:hint="default"/>
      </w:rPr>
    </w:lvl>
    <w:lvl w:ilvl="6" w:tplc="1D0CDD46">
      <w:numFmt w:val="bullet"/>
      <w:lvlText w:val="•"/>
      <w:lvlJc w:val="left"/>
      <w:pPr>
        <w:ind w:left="3549" w:hanging="200"/>
      </w:pPr>
      <w:rPr>
        <w:rFonts w:hint="default"/>
      </w:rPr>
    </w:lvl>
    <w:lvl w:ilvl="7" w:tplc="57FCF8F4">
      <w:numFmt w:val="bullet"/>
      <w:lvlText w:val="•"/>
      <w:lvlJc w:val="left"/>
      <w:pPr>
        <w:ind w:left="4080" w:hanging="200"/>
      </w:pPr>
      <w:rPr>
        <w:rFonts w:hint="default"/>
      </w:rPr>
    </w:lvl>
    <w:lvl w:ilvl="8" w:tplc="46BAE13E">
      <w:numFmt w:val="bullet"/>
      <w:lvlText w:val="•"/>
      <w:lvlJc w:val="left"/>
      <w:pPr>
        <w:ind w:left="4612" w:hanging="2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DD8"/>
    <w:rsid w:val="000061C9"/>
    <w:rsid w:val="000066E1"/>
    <w:rsid w:val="00020099"/>
    <w:rsid w:val="00026535"/>
    <w:rsid w:val="00031F51"/>
    <w:rsid w:val="00075D29"/>
    <w:rsid w:val="000F49F8"/>
    <w:rsid w:val="00101DC8"/>
    <w:rsid w:val="0011467B"/>
    <w:rsid w:val="00126373"/>
    <w:rsid w:val="00155003"/>
    <w:rsid w:val="002448A2"/>
    <w:rsid w:val="00250EF6"/>
    <w:rsid w:val="0029491B"/>
    <w:rsid w:val="002C111B"/>
    <w:rsid w:val="002E1D62"/>
    <w:rsid w:val="00334369"/>
    <w:rsid w:val="0034124C"/>
    <w:rsid w:val="0035554D"/>
    <w:rsid w:val="00365A81"/>
    <w:rsid w:val="003B0C49"/>
    <w:rsid w:val="004458CB"/>
    <w:rsid w:val="00453265"/>
    <w:rsid w:val="0050440E"/>
    <w:rsid w:val="005064C1"/>
    <w:rsid w:val="00546A55"/>
    <w:rsid w:val="00561055"/>
    <w:rsid w:val="005764D7"/>
    <w:rsid w:val="005B5FA8"/>
    <w:rsid w:val="005C17CC"/>
    <w:rsid w:val="006164F6"/>
    <w:rsid w:val="00635ED3"/>
    <w:rsid w:val="006B62F0"/>
    <w:rsid w:val="006E0395"/>
    <w:rsid w:val="006E5029"/>
    <w:rsid w:val="007039DE"/>
    <w:rsid w:val="007071D3"/>
    <w:rsid w:val="0072257D"/>
    <w:rsid w:val="0073719E"/>
    <w:rsid w:val="0078656A"/>
    <w:rsid w:val="007A680B"/>
    <w:rsid w:val="008027ED"/>
    <w:rsid w:val="0084058A"/>
    <w:rsid w:val="0084753E"/>
    <w:rsid w:val="00855674"/>
    <w:rsid w:val="008D7658"/>
    <w:rsid w:val="008F7616"/>
    <w:rsid w:val="0092358B"/>
    <w:rsid w:val="00941274"/>
    <w:rsid w:val="009603AA"/>
    <w:rsid w:val="009756D3"/>
    <w:rsid w:val="009A7C84"/>
    <w:rsid w:val="009C69AA"/>
    <w:rsid w:val="009D0EDB"/>
    <w:rsid w:val="009D70D4"/>
    <w:rsid w:val="009E4316"/>
    <w:rsid w:val="00A77BC4"/>
    <w:rsid w:val="00AA2A31"/>
    <w:rsid w:val="00AB4A3B"/>
    <w:rsid w:val="00AC3865"/>
    <w:rsid w:val="00B22DB0"/>
    <w:rsid w:val="00B632C5"/>
    <w:rsid w:val="00B929C9"/>
    <w:rsid w:val="00BA50E7"/>
    <w:rsid w:val="00BA679B"/>
    <w:rsid w:val="00C234E2"/>
    <w:rsid w:val="00C93761"/>
    <w:rsid w:val="00CD3DD8"/>
    <w:rsid w:val="00D54C2B"/>
    <w:rsid w:val="00DB452B"/>
    <w:rsid w:val="00DD22E9"/>
    <w:rsid w:val="00DE6E84"/>
    <w:rsid w:val="00E37C3E"/>
    <w:rsid w:val="00E82EDB"/>
    <w:rsid w:val="00EE7B5E"/>
    <w:rsid w:val="00F05060"/>
    <w:rsid w:val="00F0613B"/>
    <w:rsid w:val="00FD7D5F"/>
    <w:rsid w:val="00FE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свой"/>
    <w:basedOn w:val="Normal"/>
    <w:uiPriority w:val="99"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Hyperlink">
    <w:name w:val="Hyperlink"/>
    <w:basedOn w:val="DefaultParagraphFont"/>
    <w:uiPriority w:val="99"/>
    <w:rsid w:val="00AA2A31"/>
    <w:rPr>
      <w:rFonts w:cs="Times New Roman"/>
      <w:color w:val="0000FF"/>
      <w:u w:val="single"/>
    </w:rPr>
  </w:style>
  <w:style w:type="paragraph" w:customStyle="1" w:styleId="a0">
    <w:name w:val="Обычный для текста"/>
    <w:basedOn w:val="Normal"/>
    <w:uiPriority w:val="99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/>
      <w:color w:val="000000"/>
      <w:kern w:val="28"/>
      <w:sz w:val="2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C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0395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4753E"/>
    <w:pPr>
      <w:ind w:left="720"/>
      <w:contextualSpacing/>
    </w:pPr>
  </w:style>
  <w:style w:type="table" w:styleId="TableGrid">
    <w:name w:val="Table Grid"/>
    <w:basedOn w:val="TableNormal"/>
    <w:uiPriority w:val="99"/>
    <w:rsid w:val="003B0C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ГРАЖДАНЕ РЕСПУБЛИКИ БАШКОРТОСТАН</dc:title>
  <dc:subject/>
  <dc:creator>Мардамшина Лилия Фангаровна</dc:creator>
  <cp:keywords/>
  <dc:description/>
  <cp:lastModifiedBy>User</cp:lastModifiedBy>
  <cp:revision>2</cp:revision>
  <cp:lastPrinted>2021-09-06T05:51:00Z</cp:lastPrinted>
  <dcterms:created xsi:type="dcterms:W3CDTF">2021-10-08T05:14:00Z</dcterms:created>
  <dcterms:modified xsi:type="dcterms:W3CDTF">2021-10-08T05:14:00Z</dcterms:modified>
</cp:coreProperties>
</file>