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85" w:rsidRDefault="00515385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11.01.2022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Центр профилактики пожаров Госкомитета республики по чрезвычайным ситуациям информирует, что более 90 % пожаров происходит в жилых домах и надворных постройках граждан. Основными причинами пожаров являются неосторожное обращение с огнем, в том числе в состоянии алкогольного опьянения.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С начала года в республике произошло 166 пожаров, при которых погибло 7 человек.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 xml:space="preserve">Сегодня вечером произошел пожар в деревне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Канакаево</w:t>
      </w:r>
      <w:proofErr w:type="spellEnd"/>
      <w:r>
        <w:rPr>
          <w:rFonts w:ascii="Trebuchet MS" w:hAnsi="Trebuchet MS"/>
          <w:color w:val="22252D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Ишимбайского</w:t>
      </w:r>
      <w:proofErr w:type="spellEnd"/>
      <w:r>
        <w:rPr>
          <w:rFonts w:ascii="Trebuchet MS" w:hAnsi="Trebuchet MS"/>
          <w:color w:val="22252D"/>
          <w:sz w:val="18"/>
          <w:szCs w:val="18"/>
        </w:rPr>
        <w:t xml:space="preserve"> района. В результате пожара, к сожалению, погиб мужчина 1956 года рождения. 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Причина и обстоятельства пожара выясняются.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 xml:space="preserve">На место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проишествия</w:t>
      </w:r>
      <w:proofErr w:type="spellEnd"/>
      <w:r>
        <w:rPr>
          <w:rFonts w:ascii="Trebuchet MS" w:hAnsi="Trebuchet MS"/>
          <w:color w:val="22252D"/>
          <w:sz w:val="18"/>
          <w:szCs w:val="18"/>
        </w:rPr>
        <w:t xml:space="preserve"> выезжали пожарные ПЧ (с. Петровское) Госкомитета РБ по ЧС, ДПК и сотрудники МЧС. 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Причина и обстоятельства пожара устанавливаются. 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Призываем граждан к соблюдению элементарных правил пожарной безопасности в жилье: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- не курите в помещениях и тем более не бросайте окурки с балконов и лоджий;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- не допускайте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изготовления;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- уходя из дома, выключайте электроприборы, газовые плиты и прочее оборудование;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- 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</w:p>
    <w:p w:rsidR="00B05681" w:rsidRDefault="00B05681" w:rsidP="00B05681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Берегите себя и своих близких!</w:t>
      </w:r>
    </w:p>
    <w:p w:rsidR="00FF67C6" w:rsidRDefault="00515385"/>
    <w:sectPr w:rsidR="00FF67C6" w:rsidSect="0088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5681"/>
    <w:rsid w:val="00133F26"/>
    <w:rsid w:val="002A31AE"/>
    <w:rsid w:val="00515385"/>
    <w:rsid w:val="00886FB4"/>
    <w:rsid w:val="00B05681"/>
    <w:rsid w:val="00F0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2022-01-12T06:42:00Z</dcterms:created>
  <dcterms:modified xsi:type="dcterms:W3CDTF">2022-01-12T06:46:00Z</dcterms:modified>
</cp:coreProperties>
</file>