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6C1" w:rsidRDefault="002A26C1" w:rsidP="003E46DF">
      <w:pPr>
        <w:ind w:left="-426"/>
        <w:jc w:val="center"/>
      </w:pPr>
      <w:r w:rsidRPr="00D2404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9pt;height:405.75pt;visibility:visible">
            <v:imagedata r:id="rId4" o:title=""/>
          </v:shape>
        </w:pict>
      </w:r>
    </w:p>
    <w:p w:rsidR="002A26C1" w:rsidRDefault="002A26C1"/>
    <w:p w:rsidR="002A26C1" w:rsidRPr="003E46DF" w:rsidRDefault="002A26C1" w:rsidP="003E46DF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3E46DF">
        <w:rPr>
          <w:rFonts w:ascii="Times New Roman" w:hAnsi="Times New Roman"/>
          <w:b/>
          <w:sz w:val="52"/>
          <w:szCs w:val="52"/>
        </w:rPr>
        <w:t xml:space="preserve">с 01 по 31 октября 2022 года на территории сельского поселения Асяновский сельсовет </w:t>
      </w:r>
    </w:p>
    <w:p w:rsidR="002A26C1" w:rsidRDefault="002A26C1" w:rsidP="003E46DF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3E46DF">
        <w:rPr>
          <w:rFonts w:ascii="Times New Roman" w:hAnsi="Times New Roman"/>
          <w:b/>
          <w:sz w:val="52"/>
          <w:szCs w:val="52"/>
        </w:rPr>
        <w:t xml:space="preserve">муниципального района </w:t>
      </w:r>
    </w:p>
    <w:p w:rsidR="002A26C1" w:rsidRDefault="002A26C1" w:rsidP="003E46DF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3E46DF">
        <w:rPr>
          <w:rFonts w:ascii="Times New Roman" w:hAnsi="Times New Roman"/>
          <w:b/>
          <w:sz w:val="52"/>
          <w:szCs w:val="52"/>
        </w:rPr>
        <w:t xml:space="preserve">Дюртюлинский район </w:t>
      </w:r>
    </w:p>
    <w:p w:rsidR="002A26C1" w:rsidRPr="003E46DF" w:rsidRDefault="002A26C1" w:rsidP="003E46DF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3E46DF">
        <w:rPr>
          <w:rFonts w:ascii="Times New Roman" w:hAnsi="Times New Roman"/>
          <w:b/>
          <w:sz w:val="52"/>
          <w:szCs w:val="52"/>
        </w:rPr>
        <w:t>Республики Башкортостан</w:t>
      </w:r>
    </w:p>
    <w:p w:rsidR="002A26C1" w:rsidRDefault="002A26C1" w:rsidP="003E46DF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3E46DF">
        <w:rPr>
          <w:rFonts w:ascii="Times New Roman" w:hAnsi="Times New Roman"/>
          <w:b/>
          <w:sz w:val="52"/>
          <w:szCs w:val="52"/>
        </w:rPr>
        <w:t xml:space="preserve">объявлен месячник </w:t>
      </w:r>
    </w:p>
    <w:p w:rsidR="002A26C1" w:rsidRPr="003E46DF" w:rsidRDefault="002A26C1" w:rsidP="003E46DF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3E46DF">
        <w:rPr>
          <w:rFonts w:ascii="Times New Roman" w:hAnsi="Times New Roman"/>
          <w:b/>
          <w:sz w:val="52"/>
          <w:szCs w:val="52"/>
        </w:rPr>
        <w:t>по гражданской обороне</w:t>
      </w:r>
    </w:p>
    <w:sectPr w:rsidR="002A26C1" w:rsidRPr="003E46DF" w:rsidSect="003E46DF">
      <w:pgSz w:w="11906" w:h="16838"/>
      <w:pgMar w:top="1134" w:right="850" w:bottom="1134" w:left="1276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46DF"/>
    <w:rsid w:val="0016776C"/>
    <w:rsid w:val="002A26C1"/>
    <w:rsid w:val="002F69E9"/>
    <w:rsid w:val="003E46DF"/>
    <w:rsid w:val="0044301F"/>
    <w:rsid w:val="00A8269A"/>
    <w:rsid w:val="00D24046"/>
    <w:rsid w:val="00EB1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01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E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4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29</Words>
  <Characters>168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2</cp:revision>
  <dcterms:created xsi:type="dcterms:W3CDTF">2022-10-14T05:52:00Z</dcterms:created>
  <dcterms:modified xsi:type="dcterms:W3CDTF">2022-10-14T05:52:00Z</dcterms:modified>
</cp:coreProperties>
</file>