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50" w:rsidRDefault="00972150"/>
    <w:p w:rsidR="005B704B" w:rsidRPr="005B704B" w:rsidRDefault="005B704B" w:rsidP="005B704B">
      <w:pPr>
        <w:widowControl/>
        <w:autoSpaceDE/>
        <w:autoSpaceDN/>
        <w:jc w:val="center"/>
        <w:rPr>
          <w:sz w:val="28"/>
          <w:szCs w:val="28"/>
          <w:lang w:eastAsia="ru-RU"/>
        </w:rPr>
      </w:pPr>
      <w:r w:rsidRPr="005B704B">
        <w:rPr>
          <w:sz w:val="28"/>
          <w:szCs w:val="28"/>
          <w:lang w:eastAsia="ru-RU"/>
        </w:rPr>
        <w:t xml:space="preserve">СОВЕТ СЕЛЬСКОГО ПОСЕЛЕНИЯ АСЯНОВСКИЙ СЕЛЬСОВЕТ МУНИЦИПАЛЬНОГО РАЙОНА ДЮРТЮЛИНСКИЙ РАЙОН </w:t>
      </w:r>
    </w:p>
    <w:p w:rsidR="005B704B" w:rsidRPr="005B704B" w:rsidRDefault="005B704B" w:rsidP="00815CC9">
      <w:pPr>
        <w:widowControl/>
        <w:autoSpaceDE/>
        <w:autoSpaceDN/>
        <w:jc w:val="center"/>
        <w:rPr>
          <w:sz w:val="28"/>
          <w:szCs w:val="28"/>
          <w:lang w:eastAsia="ru-RU"/>
        </w:rPr>
      </w:pPr>
      <w:r w:rsidRPr="005B704B">
        <w:rPr>
          <w:sz w:val="28"/>
          <w:szCs w:val="28"/>
          <w:lang w:eastAsia="ru-RU"/>
        </w:rPr>
        <w:t>РЕСПУБЛИКИ БАШКОРТОСТАН</w:t>
      </w:r>
    </w:p>
    <w:p w:rsidR="00831DDB" w:rsidRPr="00831DDB" w:rsidRDefault="00831DDB" w:rsidP="00831DDB">
      <w:pPr>
        <w:widowControl/>
        <w:autoSpaceDE/>
        <w:autoSpaceDN/>
        <w:rPr>
          <w:sz w:val="24"/>
          <w:szCs w:val="24"/>
          <w:lang w:val="be-BY" w:eastAsia="ru-RU"/>
        </w:rPr>
      </w:pPr>
    </w:p>
    <w:p w:rsidR="00831DDB" w:rsidRPr="00815CC9" w:rsidRDefault="00831DDB" w:rsidP="00815CC9">
      <w:pPr>
        <w:widowControl/>
        <w:autoSpaceDE/>
        <w:autoSpaceDN/>
        <w:rPr>
          <w:b/>
          <w:color w:val="000000"/>
          <w:sz w:val="24"/>
          <w:szCs w:val="24"/>
          <w:lang w:eastAsia="ru-RU"/>
        </w:rPr>
      </w:pPr>
      <w:r w:rsidRPr="00831DDB">
        <w:rPr>
          <w:b/>
          <w:color w:val="000000"/>
          <w:sz w:val="24"/>
          <w:szCs w:val="24"/>
          <w:lang w:eastAsia="ru-RU"/>
        </w:rPr>
        <w:t xml:space="preserve">                  ҚАРАР                                                                              </w:t>
      </w:r>
      <w:r w:rsidRPr="00831DDB">
        <w:rPr>
          <w:rFonts w:ascii="NewtonAsian" w:hAnsi="NewtonAsian"/>
          <w:b/>
          <w:color w:val="000000"/>
          <w:sz w:val="24"/>
          <w:szCs w:val="24"/>
          <w:lang w:eastAsia="ru-RU"/>
        </w:rPr>
        <w:t></w:t>
      </w:r>
      <w:r w:rsidRPr="00831DDB">
        <w:rPr>
          <w:rFonts w:ascii="NewtonAsian" w:hAnsi="NewtonAsian"/>
          <w:b/>
          <w:color w:val="000000"/>
          <w:sz w:val="24"/>
          <w:szCs w:val="24"/>
          <w:lang w:eastAsia="ru-RU"/>
        </w:rPr>
        <w:t></w:t>
      </w:r>
      <w:r w:rsidRPr="00831DDB">
        <w:rPr>
          <w:b/>
          <w:color w:val="000000"/>
          <w:sz w:val="24"/>
          <w:szCs w:val="24"/>
          <w:lang w:eastAsia="ru-RU"/>
        </w:rPr>
        <w:t>РЕШЕНИЕ</w:t>
      </w:r>
    </w:p>
    <w:p w:rsidR="00831DDB" w:rsidRDefault="00831DDB" w:rsidP="00831DDB">
      <w:pPr>
        <w:spacing w:before="278"/>
        <w:ind w:right="854"/>
        <w:jc w:val="center"/>
        <w:rPr>
          <w:b/>
          <w:sz w:val="28"/>
        </w:rPr>
      </w:pPr>
      <w:r w:rsidRPr="00771D7A">
        <w:rPr>
          <w:b/>
          <w:sz w:val="28"/>
        </w:rPr>
        <w:t>О Кодексе этики и служебного поведения</w:t>
      </w:r>
      <w:r w:rsidRPr="00771D7A">
        <w:rPr>
          <w:b/>
          <w:spacing w:val="40"/>
          <w:sz w:val="28"/>
        </w:rPr>
        <w:t xml:space="preserve"> </w:t>
      </w:r>
      <w:r w:rsidRPr="00771D7A">
        <w:rPr>
          <w:b/>
          <w:sz w:val="28"/>
        </w:rPr>
        <w:t xml:space="preserve">муниципальных </w:t>
      </w:r>
      <w:proofErr w:type="gramStart"/>
      <w:r w:rsidRPr="00771D7A">
        <w:rPr>
          <w:b/>
          <w:sz w:val="28"/>
        </w:rPr>
        <w:t>служащих  Администрации</w:t>
      </w:r>
      <w:proofErr w:type="gramEnd"/>
      <w:r w:rsidRPr="00771D7A">
        <w:rPr>
          <w:b/>
          <w:spacing w:val="-6"/>
          <w:sz w:val="28"/>
        </w:rPr>
        <w:t xml:space="preserve"> </w:t>
      </w:r>
      <w:r w:rsidRPr="00771D7A">
        <w:rPr>
          <w:b/>
          <w:sz w:val="28"/>
        </w:rPr>
        <w:t xml:space="preserve">сельского поселения </w:t>
      </w:r>
      <w:proofErr w:type="spellStart"/>
      <w:r>
        <w:rPr>
          <w:b/>
          <w:sz w:val="28"/>
        </w:rPr>
        <w:t>Асяновский</w:t>
      </w:r>
      <w:proofErr w:type="spellEnd"/>
      <w:r w:rsidRPr="00771D7A">
        <w:rPr>
          <w:b/>
          <w:sz w:val="28"/>
        </w:rPr>
        <w:t xml:space="preserve"> сельсовет муниципального</w:t>
      </w:r>
      <w:r w:rsidRPr="00771D7A">
        <w:rPr>
          <w:b/>
          <w:spacing w:val="-7"/>
          <w:sz w:val="28"/>
        </w:rPr>
        <w:t xml:space="preserve"> </w:t>
      </w:r>
      <w:r w:rsidRPr="00771D7A">
        <w:rPr>
          <w:b/>
          <w:sz w:val="28"/>
        </w:rPr>
        <w:t>района</w:t>
      </w:r>
      <w:r w:rsidRPr="00771D7A">
        <w:rPr>
          <w:b/>
          <w:spacing w:val="-8"/>
          <w:sz w:val="28"/>
        </w:rPr>
        <w:t xml:space="preserve"> </w:t>
      </w:r>
      <w:proofErr w:type="spellStart"/>
      <w:r w:rsidRPr="00771D7A">
        <w:rPr>
          <w:b/>
          <w:sz w:val="28"/>
        </w:rPr>
        <w:t>Дюртюлинский</w:t>
      </w:r>
      <w:proofErr w:type="spellEnd"/>
      <w:r w:rsidRPr="00771D7A">
        <w:rPr>
          <w:b/>
          <w:sz w:val="28"/>
        </w:rPr>
        <w:t xml:space="preserve"> район </w:t>
      </w:r>
    </w:p>
    <w:p w:rsidR="00831DDB" w:rsidRPr="00771D7A" w:rsidRDefault="00831DDB" w:rsidP="00831DDB">
      <w:pPr>
        <w:spacing w:before="278"/>
        <w:ind w:right="854"/>
        <w:jc w:val="center"/>
        <w:rPr>
          <w:b/>
          <w:sz w:val="28"/>
        </w:rPr>
      </w:pPr>
      <w:r w:rsidRPr="00771D7A">
        <w:rPr>
          <w:b/>
          <w:sz w:val="28"/>
        </w:rPr>
        <w:t>Республики Башкортостан</w:t>
      </w:r>
    </w:p>
    <w:p w:rsidR="00831DDB" w:rsidRDefault="00831DDB" w:rsidP="00831DDB">
      <w:pPr>
        <w:pStyle w:val="a3"/>
        <w:spacing w:before="11"/>
        <w:rPr>
          <w:sz w:val="23"/>
        </w:rPr>
      </w:pPr>
    </w:p>
    <w:p w:rsidR="00831DDB" w:rsidRDefault="00831DDB" w:rsidP="00831DDB">
      <w:pPr>
        <w:ind w:left="115" w:right="103" w:firstLine="1182"/>
        <w:jc w:val="both"/>
        <w:rPr>
          <w:sz w:val="28"/>
        </w:rPr>
      </w:pPr>
      <w:r>
        <w:rPr>
          <w:sz w:val="28"/>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законами Республики Башкортостан от 16.07.2007 № 453-з «О муниципальной службе в Республике Башкортостан», от 13.07.2009 № 145- з «О противодействии коррупции в Республике Башкортостан», Указом Главы Республики Башкортостан от 30.12.2020 № УГ-612 «О внесении изменений в отдельные указы Президента Республики Башкортостан», руководствуясь Уставом сельского поселения </w:t>
      </w:r>
      <w:proofErr w:type="spellStart"/>
      <w:r>
        <w:rPr>
          <w:sz w:val="28"/>
        </w:rPr>
        <w:t>Асяновский</w:t>
      </w:r>
      <w:proofErr w:type="spellEnd"/>
      <w:r>
        <w:rPr>
          <w:sz w:val="28"/>
        </w:rPr>
        <w:t xml:space="preserve"> сельсовет муниципального района </w:t>
      </w:r>
      <w:proofErr w:type="spellStart"/>
      <w:r>
        <w:rPr>
          <w:sz w:val="28"/>
        </w:rPr>
        <w:t>Дюртюлинский</w:t>
      </w:r>
      <w:proofErr w:type="spellEnd"/>
      <w:r>
        <w:rPr>
          <w:sz w:val="28"/>
        </w:rPr>
        <w:t xml:space="preserve"> район Республики Башкортостан, Совет сельского поселения </w:t>
      </w:r>
      <w:proofErr w:type="spellStart"/>
      <w:r>
        <w:rPr>
          <w:sz w:val="28"/>
        </w:rPr>
        <w:t>Асяновский</w:t>
      </w:r>
      <w:proofErr w:type="spellEnd"/>
      <w:r>
        <w:rPr>
          <w:sz w:val="28"/>
        </w:rPr>
        <w:t xml:space="preserve"> сельсовет муниципального района </w:t>
      </w:r>
      <w:proofErr w:type="spellStart"/>
      <w:r>
        <w:rPr>
          <w:sz w:val="28"/>
        </w:rPr>
        <w:t>Дюртюлинский</w:t>
      </w:r>
      <w:proofErr w:type="spellEnd"/>
      <w:r>
        <w:rPr>
          <w:sz w:val="28"/>
        </w:rPr>
        <w:t xml:space="preserve"> район Республики Башкортостан</w:t>
      </w:r>
    </w:p>
    <w:p w:rsidR="00831DDB" w:rsidRDefault="00831DDB" w:rsidP="00831DDB">
      <w:pPr>
        <w:ind w:left="115" w:right="103" w:firstLine="1182"/>
        <w:jc w:val="both"/>
        <w:rPr>
          <w:sz w:val="28"/>
        </w:rPr>
      </w:pPr>
    </w:p>
    <w:p w:rsidR="00831DDB" w:rsidRDefault="00831DDB" w:rsidP="00831DDB">
      <w:pPr>
        <w:ind w:right="103"/>
        <w:jc w:val="both"/>
        <w:rPr>
          <w:spacing w:val="-2"/>
          <w:sz w:val="28"/>
        </w:rPr>
      </w:pPr>
      <w:r>
        <w:rPr>
          <w:spacing w:val="-2"/>
          <w:sz w:val="28"/>
        </w:rPr>
        <w:t>РЕШИЛ:</w:t>
      </w:r>
    </w:p>
    <w:p w:rsidR="00831DDB" w:rsidRDefault="00831DDB" w:rsidP="00831DDB">
      <w:pPr>
        <w:ind w:right="103"/>
        <w:jc w:val="both"/>
        <w:rPr>
          <w:sz w:val="28"/>
        </w:rPr>
      </w:pPr>
    </w:p>
    <w:p w:rsidR="00831DDB" w:rsidRPr="00771D7A" w:rsidRDefault="00831DDB" w:rsidP="00831DDB">
      <w:pPr>
        <w:tabs>
          <w:tab w:val="left" w:pos="426"/>
        </w:tabs>
        <w:ind w:right="110"/>
        <w:jc w:val="both"/>
        <w:rPr>
          <w:sz w:val="28"/>
        </w:rPr>
      </w:pPr>
      <w:r>
        <w:rPr>
          <w:sz w:val="28"/>
        </w:rPr>
        <w:t xml:space="preserve">1. </w:t>
      </w:r>
      <w:r w:rsidRPr="00771D7A">
        <w:rPr>
          <w:sz w:val="28"/>
        </w:rPr>
        <w:t xml:space="preserve">Утвердить прилагаемый Кодекс этики и служебного поведения муниципальных служащих Администрации сельского поселения </w:t>
      </w:r>
      <w:proofErr w:type="spellStart"/>
      <w:r>
        <w:rPr>
          <w:sz w:val="28"/>
        </w:rPr>
        <w:t>Асяновский</w:t>
      </w:r>
      <w:proofErr w:type="spellEnd"/>
      <w:r>
        <w:rPr>
          <w:sz w:val="28"/>
        </w:rPr>
        <w:t xml:space="preserve"> </w:t>
      </w:r>
      <w:r w:rsidRPr="00771D7A">
        <w:rPr>
          <w:sz w:val="28"/>
        </w:rPr>
        <w:t xml:space="preserve">сельсовет муниципального района </w:t>
      </w:r>
      <w:proofErr w:type="spellStart"/>
      <w:r w:rsidRPr="00771D7A">
        <w:rPr>
          <w:sz w:val="28"/>
        </w:rPr>
        <w:t>Дюртюлинский</w:t>
      </w:r>
      <w:proofErr w:type="spellEnd"/>
      <w:r w:rsidRPr="00771D7A">
        <w:rPr>
          <w:sz w:val="28"/>
        </w:rPr>
        <w:t xml:space="preserve"> район Республики Башкортостан.</w:t>
      </w:r>
    </w:p>
    <w:p w:rsidR="00831DDB" w:rsidRPr="00771D7A" w:rsidRDefault="00831DDB" w:rsidP="00831DDB">
      <w:pPr>
        <w:tabs>
          <w:tab w:val="left" w:pos="709"/>
        </w:tabs>
        <w:spacing w:before="1"/>
        <w:ind w:right="111"/>
        <w:rPr>
          <w:sz w:val="28"/>
        </w:rPr>
      </w:pPr>
      <w:r>
        <w:rPr>
          <w:sz w:val="28"/>
        </w:rPr>
        <w:t>2.</w:t>
      </w:r>
      <w:r w:rsidRPr="00771D7A">
        <w:rPr>
          <w:sz w:val="28"/>
        </w:rPr>
        <w:t xml:space="preserve">Признать утратившим силу решение Совета сельского поселения </w:t>
      </w:r>
      <w:proofErr w:type="spellStart"/>
      <w:r>
        <w:rPr>
          <w:sz w:val="28"/>
        </w:rPr>
        <w:t>Асяновский</w:t>
      </w:r>
      <w:proofErr w:type="spellEnd"/>
      <w:r w:rsidRPr="00771D7A">
        <w:rPr>
          <w:sz w:val="28"/>
        </w:rPr>
        <w:t xml:space="preserve"> сельсовет муниципального района </w:t>
      </w:r>
      <w:proofErr w:type="spellStart"/>
      <w:r w:rsidRPr="00771D7A">
        <w:rPr>
          <w:sz w:val="28"/>
        </w:rPr>
        <w:t>Дюртюлинский</w:t>
      </w:r>
      <w:proofErr w:type="spellEnd"/>
      <w:r w:rsidRPr="00771D7A">
        <w:rPr>
          <w:sz w:val="28"/>
        </w:rPr>
        <w:t xml:space="preserve"> район Республики Башкортостан от </w:t>
      </w:r>
      <w:r>
        <w:rPr>
          <w:sz w:val="28"/>
        </w:rPr>
        <w:t>20.04.2011</w:t>
      </w:r>
      <w:r w:rsidRPr="00771D7A">
        <w:rPr>
          <w:sz w:val="28"/>
        </w:rPr>
        <w:t xml:space="preserve"> № </w:t>
      </w:r>
      <w:r>
        <w:rPr>
          <w:sz w:val="28"/>
        </w:rPr>
        <w:t>3/22</w:t>
      </w:r>
      <w:r w:rsidRPr="00771D7A">
        <w:rPr>
          <w:sz w:val="28"/>
        </w:rPr>
        <w:t xml:space="preserve"> «Об утверждении Кодекса этики и служебного поведения муниципальных</w:t>
      </w:r>
      <w:r w:rsidRPr="00771D7A">
        <w:rPr>
          <w:spacing w:val="40"/>
          <w:sz w:val="28"/>
        </w:rPr>
        <w:t xml:space="preserve"> </w:t>
      </w:r>
      <w:r w:rsidRPr="00771D7A">
        <w:rPr>
          <w:sz w:val="28"/>
        </w:rPr>
        <w:t>служащих Администрации</w:t>
      </w:r>
      <w:r w:rsidRPr="00771D7A">
        <w:rPr>
          <w:spacing w:val="-5"/>
          <w:sz w:val="28"/>
        </w:rPr>
        <w:t xml:space="preserve"> </w:t>
      </w:r>
      <w:r w:rsidRPr="00771D7A">
        <w:rPr>
          <w:sz w:val="28"/>
        </w:rPr>
        <w:t xml:space="preserve">сельского поселения </w:t>
      </w:r>
      <w:proofErr w:type="spellStart"/>
      <w:r>
        <w:rPr>
          <w:sz w:val="28"/>
        </w:rPr>
        <w:t>Асяновский</w:t>
      </w:r>
      <w:proofErr w:type="spellEnd"/>
      <w:r w:rsidRPr="00771D7A">
        <w:rPr>
          <w:sz w:val="28"/>
        </w:rPr>
        <w:t xml:space="preserve"> сельсовет муниципального района </w:t>
      </w:r>
      <w:proofErr w:type="spellStart"/>
      <w:r w:rsidRPr="00771D7A">
        <w:rPr>
          <w:sz w:val="28"/>
        </w:rPr>
        <w:t>Дюртюлинский</w:t>
      </w:r>
      <w:proofErr w:type="spellEnd"/>
      <w:r w:rsidRPr="00771D7A">
        <w:rPr>
          <w:sz w:val="28"/>
        </w:rPr>
        <w:t xml:space="preserve"> район Республики Башкортостан</w:t>
      </w:r>
      <w:r w:rsidRPr="00771D7A">
        <w:rPr>
          <w:spacing w:val="-2"/>
          <w:sz w:val="28"/>
        </w:rPr>
        <w:t>».</w:t>
      </w:r>
    </w:p>
    <w:p w:rsidR="00831DDB" w:rsidRPr="00771D7A" w:rsidRDefault="00831DDB" w:rsidP="00831DDB">
      <w:pPr>
        <w:tabs>
          <w:tab w:val="left" w:pos="1200"/>
        </w:tabs>
        <w:ind w:right="117"/>
        <w:rPr>
          <w:sz w:val="28"/>
        </w:rPr>
      </w:pPr>
      <w:r w:rsidRPr="00771D7A">
        <w:rPr>
          <w:sz w:val="28"/>
        </w:rPr>
        <w:t>3. Обнародовать настоящее решение на информационном стенде в здании</w:t>
      </w:r>
    </w:p>
    <w:p w:rsidR="00831DDB" w:rsidRDefault="00831DDB" w:rsidP="00831DDB">
      <w:pPr>
        <w:pStyle w:val="a5"/>
        <w:tabs>
          <w:tab w:val="left" w:pos="1200"/>
        </w:tabs>
        <w:ind w:left="0" w:right="117" w:hanging="154"/>
        <w:rPr>
          <w:sz w:val="28"/>
        </w:rPr>
      </w:pPr>
      <w:r>
        <w:rPr>
          <w:sz w:val="28"/>
        </w:rPr>
        <w:t xml:space="preserve">    </w:t>
      </w:r>
      <w:r w:rsidRPr="000B55B8">
        <w:rPr>
          <w:sz w:val="28"/>
        </w:rPr>
        <w:t xml:space="preserve">администрации </w:t>
      </w:r>
      <w:proofErr w:type="gramStart"/>
      <w:r w:rsidRPr="000B55B8">
        <w:rPr>
          <w:sz w:val="28"/>
        </w:rPr>
        <w:t>сельского  поселения</w:t>
      </w:r>
      <w:proofErr w:type="gramEnd"/>
      <w:r w:rsidRPr="000B55B8">
        <w:rPr>
          <w:sz w:val="28"/>
        </w:rPr>
        <w:t xml:space="preserve"> </w:t>
      </w:r>
      <w:proofErr w:type="spellStart"/>
      <w:r>
        <w:rPr>
          <w:sz w:val="28"/>
        </w:rPr>
        <w:t>Асяновский</w:t>
      </w:r>
      <w:proofErr w:type="spellEnd"/>
      <w:r w:rsidRPr="000B55B8">
        <w:rPr>
          <w:sz w:val="28"/>
        </w:rPr>
        <w:t xml:space="preserve"> сельсовет муниципального </w:t>
      </w:r>
      <w:r>
        <w:rPr>
          <w:sz w:val="28"/>
        </w:rPr>
        <w:t xml:space="preserve">      </w:t>
      </w:r>
    </w:p>
    <w:p w:rsidR="00831DDB" w:rsidRDefault="00831DDB" w:rsidP="00831DDB">
      <w:pPr>
        <w:pStyle w:val="a5"/>
        <w:tabs>
          <w:tab w:val="left" w:pos="1200"/>
        </w:tabs>
        <w:ind w:left="0" w:right="117" w:hanging="154"/>
        <w:rPr>
          <w:sz w:val="28"/>
        </w:rPr>
      </w:pPr>
      <w:r>
        <w:rPr>
          <w:sz w:val="28"/>
        </w:rPr>
        <w:t xml:space="preserve">   </w:t>
      </w:r>
      <w:r w:rsidRPr="000B55B8">
        <w:rPr>
          <w:sz w:val="28"/>
        </w:rPr>
        <w:t xml:space="preserve">района </w:t>
      </w:r>
      <w:proofErr w:type="spellStart"/>
      <w:r w:rsidRPr="000B55B8">
        <w:rPr>
          <w:sz w:val="28"/>
        </w:rPr>
        <w:t>Дюртюлинский</w:t>
      </w:r>
      <w:proofErr w:type="spellEnd"/>
      <w:r w:rsidRPr="000B55B8">
        <w:rPr>
          <w:sz w:val="28"/>
        </w:rPr>
        <w:t xml:space="preserve">   район Республики Башкортостан по адресу: </w:t>
      </w:r>
      <w:proofErr w:type="spellStart"/>
      <w:r w:rsidRPr="000B55B8">
        <w:rPr>
          <w:sz w:val="28"/>
        </w:rPr>
        <w:t>с.</w:t>
      </w:r>
      <w:r>
        <w:rPr>
          <w:sz w:val="28"/>
        </w:rPr>
        <w:t>Асяново</w:t>
      </w:r>
      <w:proofErr w:type="spellEnd"/>
      <w:r w:rsidRPr="000B55B8">
        <w:rPr>
          <w:sz w:val="28"/>
        </w:rPr>
        <w:t xml:space="preserve">, </w:t>
      </w:r>
      <w:r>
        <w:rPr>
          <w:sz w:val="28"/>
        </w:rPr>
        <w:t xml:space="preserve"> </w:t>
      </w:r>
    </w:p>
    <w:p w:rsidR="00831DDB" w:rsidRPr="000B55B8" w:rsidRDefault="00831DDB" w:rsidP="00831DDB">
      <w:pPr>
        <w:pStyle w:val="a5"/>
        <w:tabs>
          <w:tab w:val="left" w:pos="1200"/>
        </w:tabs>
        <w:ind w:left="0" w:right="117" w:hanging="154"/>
        <w:rPr>
          <w:sz w:val="28"/>
        </w:rPr>
      </w:pPr>
      <w:r>
        <w:rPr>
          <w:sz w:val="28"/>
        </w:rPr>
        <w:t xml:space="preserve">   </w:t>
      </w:r>
      <w:r w:rsidRPr="000B55B8">
        <w:rPr>
          <w:sz w:val="28"/>
        </w:rPr>
        <w:t>ул.</w:t>
      </w:r>
      <w:r>
        <w:rPr>
          <w:sz w:val="28"/>
        </w:rPr>
        <w:t xml:space="preserve"> </w:t>
      </w:r>
      <w:proofErr w:type="spellStart"/>
      <w:r>
        <w:rPr>
          <w:sz w:val="28"/>
        </w:rPr>
        <w:t>Ш.Бабича</w:t>
      </w:r>
      <w:proofErr w:type="spellEnd"/>
      <w:r w:rsidRPr="000B55B8">
        <w:rPr>
          <w:sz w:val="28"/>
        </w:rPr>
        <w:t xml:space="preserve">, </w:t>
      </w:r>
      <w:r>
        <w:rPr>
          <w:sz w:val="28"/>
        </w:rPr>
        <w:t>зд.14/1</w:t>
      </w:r>
      <w:r w:rsidRPr="000B55B8">
        <w:rPr>
          <w:sz w:val="28"/>
        </w:rPr>
        <w:t xml:space="preserve"> и на официальном </w:t>
      </w:r>
      <w:proofErr w:type="gramStart"/>
      <w:r w:rsidRPr="000B55B8">
        <w:rPr>
          <w:sz w:val="28"/>
        </w:rPr>
        <w:t>сайте  в</w:t>
      </w:r>
      <w:proofErr w:type="gramEnd"/>
      <w:r w:rsidRPr="000B55B8">
        <w:rPr>
          <w:sz w:val="28"/>
        </w:rPr>
        <w:t xml:space="preserve"> сети «Интернет».</w:t>
      </w:r>
    </w:p>
    <w:p w:rsidR="00831DDB" w:rsidRDefault="00831DDB" w:rsidP="00831DDB">
      <w:pPr>
        <w:tabs>
          <w:tab w:val="left" w:pos="1200"/>
        </w:tabs>
        <w:ind w:right="117"/>
        <w:rPr>
          <w:sz w:val="28"/>
        </w:rPr>
      </w:pPr>
      <w:r w:rsidRPr="000B55B8">
        <w:rPr>
          <w:sz w:val="28"/>
        </w:rPr>
        <w:t xml:space="preserve">4. Контроль за исполнением настоящего решения возложить на постоянную </w:t>
      </w:r>
      <w:r>
        <w:rPr>
          <w:sz w:val="28"/>
        </w:rPr>
        <w:t xml:space="preserve">         </w:t>
      </w:r>
    </w:p>
    <w:p w:rsidR="00831DDB" w:rsidRDefault="00831DDB" w:rsidP="00831DDB">
      <w:pPr>
        <w:tabs>
          <w:tab w:val="left" w:pos="1200"/>
        </w:tabs>
        <w:ind w:right="117"/>
        <w:rPr>
          <w:sz w:val="28"/>
        </w:rPr>
      </w:pPr>
      <w:r>
        <w:rPr>
          <w:sz w:val="28"/>
        </w:rPr>
        <w:t xml:space="preserve"> </w:t>
      </w:r>
      <w:r w:rsidRPr="000B55B8">
        <w:rPr>
          <w:sz w:val="28"/>
        </w:rPr>
        <w:t xml:space="preserve">депутатскую комиссию </w:t>
      </w:r>
      <w:proofErr w:type="gramStart"/>
      <w:r w:rsidRPr="000B55B8">
        <w:rPr>
          <w:sz w:val="28"/>
        </w:rPr>
        <w:t xml:space="preserve">по </w:t>
      </w:r>
      <w:r>
        <w:rPr>
          <w:sz w:val="28"/>
        </w:rPr>
        <w:t xml:space="preserve"> социально</w:t>
      </w:r>
      <w:proofErr w:type="gramEnd"/>
      <w:r>
        <w:rPr>
          <w:sz w:val="28"/>
        </w:rPr>
        <w:t>-гуманитарным вопросам</w:t>
      </w:r>
      <w:r w:rsidRPr="000B55B8">
        <w:rPr>
          <w:sz w:val="28"/>
        </w:rPr>
        <w:t xml:space="preserve"> (Председатель – </w:t>
      </w:r>
      <w:r>
        <w:rPr>
          <w:sz w:val="28"/>
        </w:rPr>
        <w:t xml:space="preserve">Председатель – </w:t>
      </w:r>
      <w:proofErr w:type="spellStart"/>
      <w:r>
        <w:rPr>
          <w:sz w:val="28"/>
        </w:rPr>
        <w:t>Сабитова</w:t>
      </w:r>
      <w:proofErr w:type="spellEnd"/>
      <w:r>
        <w:rPr>
          <w:sz w:val="28"/>
        </w:rPr>
        <w:t xml:space="preserve"> А.Ф.</w:t>
      </w:r>
      <w:r w:rsidRPr="000B55B8">
        <w:rPr>
          <w:sz w:val="28"/>
        </w:rPr>
        <w:t>)</w:t>
      </w:r>
    </w:p>
    <w:p w:rsidR="00831DDB" w:rsidRPr="000B55B8" w:rsidRDefault="00831DDB" w:rsidP="00831DDB">
      <w:pPr>
        <w:tabs>
          <w:tab w:val="left" w:pos="1200"/>
        </w:tabs>
        <w:ind w:right="117"/>
        <w:rPr>
          <w:sz w:val="28"/>
        </w:rPr>
      </w:pPr>
    </w:p>
    <w:p w:rsidR="00831DDB" w:rsidRPr="00BD5841" w:rsidRDefault="00831DDB" w:rsidP="00831DDB">
      <w:pPr>
        <w:tabs>
          <w:tab w:val="left" w:pos="8073"/>
        </w:tabs>
        <w:rPr>
          <w:sz w:val="28"/>
        </w:rPr>
      </w:pPr>
      <w:r w:rsidRPr="00BD5841">
        <w:rPr>
          <w:sz w:val="28"/>
        </w:rPr>
        <w:t xml:space="preserve">Глава сельского поселения                                                         </w:t>
      </w:r>
      <w:r>
        <w:rPr>
          <w:sz w:val="28"/>
        </w:rPr>
        <w:t xml:space="preserve">          </w:t>
      </w:r>
      <w:r w:rsidRPr="00BD5841">
        <w:rPr>
          <w:sz w:val="28"/>
        </w:rPr>
        <w:t xml:space="preserve"> </w:t>
      </w:r>
      <w:proofErr w:type="spellStart"/>
      <w:r>
        <w:rPr>
          <w:sz w:val="28"/>
        </w:rPr>
        <w:t>Р.Р.Калимуллин</w:t>
      </w:r>
      <w:proofErr w:type="spellEnd"/>
    </w:p>
    <w:p w:rsidR="00831DDB" w:rsidRDefault="00831DDB" w:rsidP="00831DDB">
      <w:pPr>
        <w:rPr>
          <w:sz w:val="28"/>
        </w:rPr>
      </w:pPr>
    </w:p>
    <w:p w:rsidR="00831DDB" w:rsidRPr="00BD5841" w:rsidRDefault="00831DDB" w:rsidP="00831DDB">
      <w:pPr>
        <w:rPr>
          <w:sz w:val="28"/>
        </w:rPr>
      </w:pPr>
    </w:p>
    <w:p w:rsidR="00831DDB" w:rsidRPr="00815CC9" w:rsidRDefault="00831DDB" w:rsidP="00831DDB">
      <w:pPr>
        <w:rPr>
          <w:b/>
          <w:sz w:val="28"/>
          <w:u w:val="single"/>
        </w:rPr>
      </w:pPr>
      <w:r w:rsidRPr="00815CC9">
        <w:rPr>
          <w:b/>
          <w:sz w:val="28"/>
          <w:u w:val="single"/>
        </w:rPr>
        <w:t xml:space="preserve">с. </w:t>
      </w:r>
      <w:proofErr w:type="spellStart"/>
      <w:r w:rsidRPr="00815CC9">
        <w:rPr>
          <w:b/>
          <w:sz w:val="28"/>
          <w:u w:val="single"/>
        </w:rPr>
        <w:t>Асяново</w:t>
      </w:r>
      <w:proofErr w:type="spellEnd"/>
    </w:p>
    <w:p w:rsidR="00831DDB" w:rsidRPr="00815CC9" w:rsidRDefault="00831DDB" w:rsidP="00831DDB">
      <w:pPr>
        <w:rPr>
          <w:b/>
          <w:sz w:val="28"/>
          <w:u w:val="single"/>
        </w:rPr>
      </w:pPr>
      <w:r w:rsidRPr="00815CC9">
        <w:rPr>
          <w:b/>
          <w:sz w:val="28"/>
          <w:u w:val="single"/>
        </w:rPr>
        <w:t>«</w:t>
      </w:r>
      <w:r w:rsidR="00815CC9" w:rsidRPr="00815CC9">
        <w:rPr>
          <w:b/>
          <w:sz w:val="28"/>
          <w:u w:val="single"/>
        </w:rPr>
        <w:t>13</w:t>
      </w:r>
      <w:r w:rsidRPr="00815CC9">
        <w:rPr>
          <w:b/>
          <w:sz w:val="28"/>
          <w:u w:val="single"/>
        </w:rPr>
        <w:t>»</w:t>
      </w:r>
      <w:r w:rsidR="00815CC9" w:rsidRPr="00815CC9">
        <w:rPr>
          <w:b/>
          <w:sz w:val="28"/>
          <w:u w:val="single"/>
        </w:rPr>
        <w:t xml:space="preserve"> апреля </w:t>
      </w:r>
      <w:r w:rsidRPr="00815CC9">
        <w:rPr>
          <w:b/>
          <w:sz w:val="28"/>
          <w:u w:val="single"/>
        </w:rPr>
        <w:t>20</w:t>
      </w:r>
      <w:r w:rsidR="00815CC9" w:rsidRPr="00815CC9">
        <w:rPr>
          <w:b/>
          <w:sz w:val="28"/>
          <w:u w:val="single"/>
        </w:rPr>
        <w:t>23</w:t>
      </w:r>
      <w:r w:rsidRPr="00815CC9">
        <w:rPr>
          <w:b/>
          <w:sz w:val="28"/>
          <w:u w:val="single"/>
        </w:rPr>
        <w:t>г.</w:t>
      </w:r>
    </w:p>
    <w:p w:rsidR="00831DDB" w:rsidRPr="000B55B8" w:rsidRDefault="00831DDB" w:rsidP="00831DDB">
      <w:pPr>
        <w:rPr>
          <w:b/>
          <w:sz w:val="24"/>
        </w:rPr>
        <w:sectPr w:rsidR="00831DDB" w:rsidRPr="000B55B8" w:rsidSect="00815CC9">
          <w:pgSz w:w="11910" w:h="16840"/>
          <w:pgMar w:top="426" w:right="460" w:bottom="280" w:left="1418" w:header="720" w:footer="720" w:gutter="0"/>
          <w:cols w:space="720"/>
        </w:sectPr>
      </w:pPr>
      <w:r w:rsidRPr="00815CC9">
        <w:rPr>
          <w:b/>
          <w:sz w:val="28"/>
          <w:u w:val="single"/>
        </w:rPr>
        <w:t>№</w:t>
      </w:r>
      <w:r w:rsidR="00815CC9" w:rsidRPr="00815CC9">
        <w:rPr>
          <w:b/>
          <w:sz w:val="28"/>
          <w:u w:val="single"/>
        </w:rPr>
        <w:t xml:space="preserve"> 55/306</w:t>
      </w:r>
    </w:p>
    <w:p w:rsidR="00831DDB" w:rsidRDefault="00831DDB" w:rsidP="00831DDB">
      <w:pPr>
        <w:rPr>
          <w:sz w:val="17"/>
        </w:rPr>
        <w:sectPr w:rsidR="00831DDB">
          <w:pgSz w:w="11910" w:h="16840"/>
          <w:pgMar w:top="1920" w:right="460" w:bottom="280" w:left="1020" w:header="720" w:footer="720" w:gutter="0"/>
          <w:cols w:space="720"/>
        </w:sectPr>
      </w:pPr>
    </w:p>
    <w:p w:rsidR="00831DDB" w:rsidRDefault="00831DDB" w:rsidP="00831DDB">
      <w:pPr>
        <w:pStyle w:val="a3"/>
        <w:spacing w:before="76"/>
        <w:ind w:left="7594" w:right="102"/>
      </w:pPr>
      <w:bookmarkStart w:id="0" w:name="Приложение_N_1"/>
      <w:bookmarkEnd w:id="0"/>
      <w:r>
        <w:lastRenderedPageBreak/>
        <w:t>Приложение</w:t>
      </w:r>
      <w:r>
        <w:rPr>
          <w:spacing w:val="-15"/>
        </w:rPr>
        <w:t xml:space="preserve"> </w:t>
      </w:r>
      <w:r>
        <w:t xml:space="preserve">к решению Совета сельского поселения </w:t>
      </w:r>
      <w:proofErr w:type="spellStart"/>
      <w:r>
        <w:t>Асяновский</w:t>
      </w:r>
      <w:proofErr w:type="spellEnd"/>
      <w:r>
        <w:t xml:space="preserve"> сельсовет муниципального района </w:t>
      </w:r>
      <w:proofErr w:type="spellStart"/>
      <w:proofErr w:type="gramStart"/>
      <w:r>
        <w:t>Дюртюлинсктй</w:t>
      </w:r>
      <w:proofErr w:type="spellEnd"/>
      <w:r>
        <w:t xml:space="preserve">  район</w:t>
      </w:r>
      <w:proofErr w:type="gramEnd"/>
      <w:r>
        <w:t xml:space="preserve"> Республики</w:t>
      </w:r>
      <w:r>
        <w:rPr>
          <w:spacing w:val="-15"/>
        </w:rPr>
        <w:t xml:space="preserve"> </w:t>
      </w:r>
      <w:r>
        <w:t xml:space="preserve">Башкортостан от  </w:t>
      </w:r>
      <w:r w:rsidR="00815CC9">
        <w:t>13.04</w:t>
      </w:r>
      <w:r>
        <w:t>2023 №</w:t>
      </w:r>
      <w:r w:rsidR="00815CC9">
        <w:t>55/306</w:t>
      </w:r>
      <w:bookmarkStart w:id="1" w:name="_GoBack"/>
      <w:bookmarkEnd w:id="1"/>
    </w:p>
    <w:p w:rsidR="00831DDB" w:rsidRDefault="00831DDB" w:rsidP="00831DDB">
      <w:pPr>
        <w:spacing w:before="240"/>
        <w:jc w:val="center"/>
        <w:rPr>
          <w:b/>
          <w:sz w:val="24"/>
          <w:szCs w:val="24"/>
        </w:rPr>
      </w:pPr>
      <w:bookmarkStart w:id="2" w:name="Кодекс_этики_и_служебного_поведения"/>
      <w:bookmarkEnd w:id="2"/>
      <w:r w:rsidRPr="00BD5841">
        <w:rPr>
          <w:b/>
          <w:sz w:val="24"/>
          <w:szCs w:val="24"/>
        </w:rPr>
        <w:t>Кодекс</w:t>
      </w:r>
      <w:r w:rsidRPr="00BD5841">
        <w:rPr>
          <w:b/>
          <w:spacing w:val="-3"/>
          <w:sz w:val="24"/>
          <w:szCs w:val="24"/>
        </w:rPr>
        <w:t xml:space="preserve"> </w:t>
      </w:r>
      <w:r w:rsidRPr="00BD5841">
        <w:rPr>
          <w:b/>
          <w:sz w:val="24"/>
          <w:szCs w:val="24"/>
        </w:rPr>
        <w:t>этики</w:t>
      </w:r>
      <w:r w:rsidRPr="00BD5841">
        <w:rPr>
          <w:b/>
          <w:spacing w:val="-2"/>
          <w:sz w:val="24"/>
          <w:szCs w:val="24"/>
        </w:rPr>
        <w:t xml:space="preserve"> </w:t>
      </w:r>
      <w:r w:rsidRPr="00BD5841">
        <w:rPr>
          <w:b/>
          <w:sz w:val="24"/>
          <w:szCs w:val="24"/>
        </w:rPr>
        <w:t>и</w:t>
      </w:r>
      <w:r w:rsidRPr="00BD5841">
        <w:rPr>
          <w:b/>
          <w:spacing w:val="-5"/>
          <w:sz w:val="24"/>
          <w:szCs w:val="24"/>
        </w:rPr>
        <w:t xml:space="preserve"> </w:t>
      </w:r>
      <w:r w:rsidRPr="00BD5841">
        <w:rPr>
          <w:b/>
          <w:sz w:val="24"/>
          <w:szCs w:val="24"/>
        </w:rPr>
        <w:t xml:space="preserve">служебного </w:t>
      </w:r>
      <w:r w:rsidRPr="00BD5841">
        <w:rPr>
          <w:b/>
          <w:spacing w:val="-2"/>
          <w:sz w:val="24"/>
          <w:szCs w:val="24"/>
        </w:rPr>
        <w:t>поведения</w:t>
      </w:r>
      <w:r w:rsidRPr="00BD5841">
        <w:rPr>
          <w:b/>
          <w:sz w:val="24"/>
          <w:szCs w:val="24"/>
        </w:rPr>
        <w:t xml:space="preserve"> муниципальных</w:t>
      </w:r>
      <w:r w:rsidRPr="00BD5841">
        <w:rPr>
          <w:b/>
          <w:spacing w:val="-6"/>
          <w:sz w:val="24"/>
          <w:szCs w:val="24"/>
        </w:rPr>
        <w:t xml:space="preserve"> </w:t>
      </w:r>
      <w:r w:rsidRPr="00BD5841">
        <w:rPr>
          <w:b/>
          <w:sz w:val="24"/>
          <w:szCs w:val="24"/>
        </w:rPr>
        <w:t>служащих</w:t>
      </w:r>
      <w:r w:rsidRPr="00BD5841">
        <w:rPr>
          <w:b/>
          <w:spacing w:val="-5"/>
          <w:sz w:val="24"/>
          <w:szCs w:val="24"/>
        </w:rPr>
        <w:t xml:space="preserve"> </w:t>
      </w:r>
      <w:r w:rsidRPr="00BD5841">
        <w:rPr>
          <w:b/>
          <w:sz w:val="24"/>
          <w:szCs w:val="24"/>
        </w:rPr>
        <w:t>Администрации</w:t>
      </w:r>
      <w:r w:rsidRPr="00BD5841">
        <w:rPr>
          <w:b/>
          <w:spacing w:val="-6"/>
          <w:sz w:val="24"/>
          <w:szCs w:val="24"/>
        </w:rPr>
        <w:t xml:space="preserve"> </w:t>
      </w:r>
      <w:r>
        <w:rPr>
          <w:b/>
          <w:spacing w:val="-6"/>
          <w:sz w:val="24"/>
          <w:szCs w:val="24"/>
        </w:rPr>
        <w:t xml:space="preserve">сельского поселения </w:t>
      </w:r>
      <w:proofErr w:type="spellStart"/>
      <w:r>
        <w:rPr>
          <w:b/>
          <w:spacing w:val="-6"/>
          <w:sz w:val="24"/>
          <w:szCs w:val="24"/>
        </w:rPr>
        <w:t>Асяновский</w:t>
      </w:r>
      <w:proofErr w:type="spellEnd"/>
      <w:r>
        <w:rPr>
          <w:b/>
          <w:spacing w:val="-6"/>
          <w:sz w:val="24"/>
          <w:szCs w:val="24"/>
        </w:rPr>
        <w:t xml:space="preserve"> сельсовет</w:t>
      </w:r>
      <w:r w:rsidRPr="00BD5841">
        <w:rPr>
          <w:b/>
          <w:spacing w:val="40"/>
          <w:sz w:val="24"/>
          <w:szCs w:val="24"/>
        </w:rPr>
        <w:t xml:space="preserve"> </w:t>
      </w:r>
      <w:r w:rsidRPr="00BD5841">
        <w:rPr>
          <w:b/>
          <w:sz w:val="24"/>
          <w:szCs w:val="24"/>
        </w:rPr>
        <w:t xml:space="preserve">муниципального района </w:t>
      </w:r>
      <w:proofErr w:type="spellStart"/>
      <w:r w:rsidRPr="00BD5841">
        <w:rPr>
          <w:b/>
          <w:sz w:val="24"/>
          <w:szCs w:val="24"/>
        </w:rPr>
        <w:t>Дюртюлинский</w:t>
      </w:r>
      <w:proofErr w:type="spellEnd"/>
      <w:r w:rsidRPr="00BD5841">
        <w:rPr>
          <w:b/>
          <w:sz w:val="24"/>
          <w:szCs w:val="24"/>
        </w:rPr>
        <w:t xml:space="preserve"> район </w:t>
      </w:r>
    </w:p>
    <w:p w:rsidR="00831DDB" w:rsidRPr="00BD5841" w:rsidRDefault="00831DDB" w:rsidP="00831DDB">
      <w:pPr>
        <w:spacing w:before="240"/>
        <w:jc w:val="center"/>
        <w:rPr>
          <w:b/>
          <w:sz w:val="24"/>
          <w:szCs w:val="24"/>
        </w:rPr>
      </w:pPr>
      <w:r w:rsidRPr="00BD5841">
        <w:rPr>
          <w:b/>
          <w:sz w:val="24"/>
          <w:szCs w:val="24"/>
        </w:rPr>
        <w:t>Республики Башкортостан</w:t>
      </w:r>
    </w:p>
    <w:p w:rsidR="00831DDB" w:rsidRPr="00BD5841" w:rsidRDefault="00831DDB" w:rsidP="00831DDB">
      <w:pPr>
        <w:pStyle w:val="a3"/>
        <w:rPr>
          <w:b/>
        </w:rPr>
      </w:pPr>
    </w:p>
    <w:p w:rsidR="00831DDB" w:rsidRPr="00BD5841" w:rsidRDefault="00831DDB" w:rsidP="00831DDB">
      <w:pPr>
        <w:pStyle w:val="a5"/>
        <w:numPr>
          <w:ilvl w:val="1"/>
          <w:numId w:val="1"/>
        </w:numPr>
        <w:tabs>
          <w:tab w:val="left" w:pos="3990"/>
        </w:tabs>
        <w:ind w:right="0"/>
        <w:jc w:val="left"/>
        <w:rPr>
          <w:b/>
          <w:sz w:val="24"/>
        </w:rPr>
      </w:pPr>
      <w:bookmarkStart w:id="3" w:name="1._ОБЩИЕ_ПОЛОЖЕНИЯ"/>
      <w:bookmarkEnd w:id="3"/>
      <w:r w:rsidRPr="00BD5841">
        <w:rPr>
          <w:b/>
          <w:sz w:val="24"/>
        </w:rPr>
        <w:t>ОБЩИЕ</w:t>
      </w:r>
      <w:r w:rsidRPr="00BD5841">
        <w:rPr>
          <w:b/>
          <w:spacing w:val="-2"/>
          <w:sz w:val="24"/>
        </w:rPr>
        <w:t xml:space="preserve"> ПОЛОЖЕНИЯ</w:t>
      </w:r>
    </w:p>
    <w:p w:rsidR="00831DDB" w:rsidRDefault="00831DDB" w:rsidP="00831DDB">
      <w:pPr>
        <w:pStyle w:val="a3"/>
        <w:rPr>
          <w:b/>
        </w:rPr>
      </w:pPr>
    </w:p>
    <w:p w:rsidR="00831DDB" w:rsidRDefault="00831DDB" w:rsidP="00831DDB">
      <w:pPr>
        <w:pStyle w:val="a5"/>
        <w:numPr>
          <w:ilvl w:val="2"/>
          <w:numId w:val="1"/>
        </w:numPr>
        <w:tabs>
          <w:tab w:val="left" w:pos="1138"/>
        </w:tabs>
        <w:ind w:left="115" w:right="111" w:firstLine="540"/>
        <w:rPr>
          <w:sz w:val="24"/>
        </w:rPr>
      </w:pPr>
      <w:r>
        <w:rPr>
          <w:sz w:val="24"/>
        </w:rPr>
        <w:t xml:space="preserve">Кодекс этики и служебного поведения муниципальных служащих Администрации сельского поселения </w:t>
      </w:r>
      <w:proofErr w:type="spellStart"/>
      <w:r>
        <w:rPr>
          <w:sz w:val="24"/>
        </w:rPr>
        <w:t>Асяновский</w:t>
      </w:r>
      <w:proofErr w:type="spellEnd"/>
      <w:r>
        <w:rPr>
          <w:sz w:val="24"/>
        </w:rPr>
        <w:t xml:space="preserve"> сельсовет муниципального района </w:t>
      </w:r>
      <w:proofErr w:type="spellStart"/>
      <w:r>
        <w:rPr>
          <w:sz w:val="24"/>
        </w:rPr>
        <w:t>Дюртюлинский</w:t>
      </w:r>
      <w:proofErr w:type="spellEnd"/>
      <w:r>
        <w:rPr>
          <w:sz w:val="24"/>
        </w:rPr>
        <w:t xml:space="preserve">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сельского поселения </w:t>
      </w:r>
      <w:proofErr w:type="spellStart"/>
      <w:r>
        <w:rPr>
          <w:sz w:val="24"/>
        </w:rPr>
        <w:t>Асяновский</w:t>
      </w:r>
      <w:proofErr w:type="spellEnd"/>
      <w:r>
        <w:rPr>
          <w:sz w:val="24"/>
        </w:rPr>
        <w:t xml:space="preserve"> сельсовет муниципального района </w:t>
      </w:r>
      <w:proofErr w:type="spellStart"/>
      <w:r>
        <w:rPr>
          <w:sz w:val="24"/>
        </w:rPr>
        <w:t>Дюртюлинский</w:t>
      </w:r>
      <w:proofErr w:type="spellEnd"/>
      <w:r>
        <w:rPr>
          <w:sz w:val="24"/>
        </w:rPr>
        <w:t xml:space="preserve"> район Республики Башкортостан(далее – Администрация) независимо от замещаемой ими должности.</w:t>
      </w:r>
    </w:p>
    <w:p w:rsidR="00831DDB" w:rsidRDefault="00831DDB" w:rsidP="00831DDB">
      <w:pPr>
        <w:pStyle w:val="a3"/>
        <w:spacing w:before="10"/>
        <w:rPr>
          <w:sz w:val="20"/>
        </w:rPr>
      </w:pPr>
    </w:p>
    <w:p w:rsidR="00831DDB" w:rsidRDefault="00831DDB" w:rsidP="00831DDB">
      <w:pPr>
        <w:pStyle w:val="a5"/>
        <w:numPr>
          <w:ilvl w:val="2"/>
          <w:numId w:val="1"/>
        </w:numPr>
        <w:tabs>
          <w:tab w:val="left" w:pos="1210"/>
        </w:tabs>
        <w:ind w:left="115" w:right="108" w:firstLine="540"/>
        <w:rPr>
          <w:sz w:val="24"/>
        </w:rPr>
      </w:pPr>
      <w:r>
        <w:rPr>
          <w:sz w:val="24"/>
        </w:rPr>
        <w:t>Гражданин Российской Федерации, поступающий на муниципальную службу в Администрацию, обязан ознакомиться с положениями настоящего Кодекса под роспись и соблюдать их в процессе своей профессиональной деятельности.</w:t>
      </w:r>
    </w:p>
    <w:p w:rsidR="00831DDB" w:rsidRDefault="00831DDB" w:rsidP="00831DDB">
      <w:pPr>
        <w:pStyle w:val="a3"/>
        <w:spacing w:before="10"/>
        <w:rPr>
          <w:sz w:val="20"/>
        </w:rPr>
      </w:pPr>
    </w:p>
    <w:p w:rsidR="00831DDB" w:rsidRDefault="00831DDB" w:rsidP="00831DDB">
      <w:pPr>
        <w:pStyle w:val="a5"/>
        <w:numPr>
          <w:ilvl w:val="2"/>
          <w:numId w:val="1"/>
        </w:numPr>
        <w:tabs>
          <w:tab w:val="left" w:pos="1156"/>
        </w:tabs>
        <w:ind w:left="115" w:firstLine="540"/>
        <w:rPr>
          <w:sz w:val="24"/>
        </w:rPr>
      </w:pPr>
      <w:r>
        <w:rPr>
          <w:sz w:val="24"/>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831DDB" w:rsidRDefault="00831DDB" w:rsidP="00831DDB">
      <w:pPr>
        <w:pStyle w:val="a3"/>
        <w:spacing w:before="10"/>
        <w:rPr>
          <w:sz w:val="20"/>
        </w:rPr>
      </w:pPr>
    </w:p>
    <w:p w:rsidR="00831DDB" w:rsidRDefault="00831DDB" w:rsidP="00831DDB">
      <w:pPr>
        <w:pStyle w:val="a5"/>
        <w:numPr>
          <w:ilvl w:val="2"/>
          <w:numId w:val="1"/>
        </w:numPr>
        <w:tabs>
          <w:tab w:val="left" w:pos="1100"/>
        </w:tabs>
        <w:spacing w:before="1"/>
        <w:ind w:left="115" w:right="110" w:firstLine="540"/>
        <w:rPr>
          <w:sz w:val="24"/>
        </w:rPr>
      </w:pPr>
      <w:r>
        <w:rPr>
          <w:sz w:val="24"/>
        </w:rPr>
        <w:t>Целью Кодекса является установление этических норм и правил служебного поведения муниципальных служащих для достойного выполнения ими профессиональной деятельности, а также содействие укреплению авторитета муниципальных служащих, доверия граждан к органу местного самоуправления, в котором муниципальных служащий осуществляет свою профессиональную деятельность (далее - орган местного самоуправления), а также обеспечение единых норм поведения муниципальных служащих.</w:t>
      </w:r>
    </w:p>
    <w:p w:rsidR="00831DDB" w:rsidRDefault="00831DDB" w:rsidP="00831DDB">
      <w:pPr>
        <w:pStyle w:val="a3"/>
        <w:spacing w:before="9"/>
        <w:rPr>
          <w:sz w:val="20"/>
        </w:rPr>
      </w:pPr>
    </w:p>
    <w:p w:rsidR="00831DDB" w:rsidRDefault="00831DDB" w:rsidP="00831DDB">
      <w:pPr>
        <w:pStyle w:val="a5"/>
        <w:numPr>
          <w:ilvl w:val="2"/>
          <w:numId w:val="1"/>
        </w:numPr>
        <w:tabs>
          <w:tab w:val="left" w:pos="1152"/>
        </w:tabs>
        <w:spacing w:before="1"/>
        <w:ind w:left="115" w:right="118" w:firstLine="540"/>
        <w:rPr>
          <w:sz w:val="24"/>
        </w:rPr>
      </w:pPr>
      <w:r>
        <w:rPr>
          <w:sz w:val="24"/>
        </w:rPr>
        <w:t>Кодекс призван повысить эффективность выполнения муниципальными служащими своих должностных обязанностей.</w:t>
      </w:r>
    </w:p>
    <w:p w:rsidR="00831DDB" w:rsidRDefault="00831DDB" w:rsidP="00831DDB">
      <w:pPr>
        <w:pStyle w:val="a3"/>
        <w:spacing w:before="10"/>
        <w:rPr>
          <w:sz w:val="20"/>
        </w:rPr>
      </w:pPr>
    </w:p>
    <w:p w:rsidR="00831DDB" w:rsidRDefault="00831DDB" w:rsidP="00831DDB">
      <w:pPr>
        <w:pStyle w:val="a5"/>
        <w:numPr>
          <w:ilvl w:val="2"/>
          <w:numId w:val="1"/>
        </w:numPr>
        <w:tabs>
          <w:tab w:val="left" w:pos="1130"/>
        </w:tabs>
        <w:ind w:left="115" w:right="117" w:firstLine="540"/>
        <w:rPr>
          <w:sz w:val="24"/>
        </w:rPr>
      </w:pPr>
      <w:r>
        <w:rPr>
          <w:sz w:val="24"/>
        </w:rPr>
        <w:t xml:space="preserve">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w:t>
      </w:r>
      <w:r>
        <w:rPr>
          <w:spacing w:val="-2"/>
          <w:sz w:val="24"/>
        </w:rPr>
        <w:t>самоконтроля.</w:t>
      </w:r>
    </w:p>
    <w:p w:rsidR="00831DDB" w:rsidRDefault="00831DDB" w:rsidP="00831DDB">
      <w:pPr>
        <w:pStyle w:val="a3"/>
        <w:spacing w:before="10"/>
        <w:rPr>
          <w:sz w:val="20"/>
        </w:rPr>
      </w:pPr>
    </w:p>
    <w:p w:rsidR="00831DDB" w:rsidRDefault="00831DDB" w:rsidP="00831DDB">
      <w:pPr>
        <w:pStyle w:val="a5"/>
        <w:numPr>
          <w:ilvl w:val="2"/>
          <w:numId w:val="1"/>
        </w:numPr>
        <w:tabs>
          <w:tab w:val="left" w:pos="1090"/>
        </w:tabs>
        <w:ind w:left="115" w:right="115" w:firstLine="540"/>
        <w:rPr>
          <w:sz w:val="24"/>
        </w:rPr>
      </w:pPr>
      <w:r>
        <w:rPr>
          <w:sz w:val="24"/>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831DDB" w:rsidRDefault="00831DDB" w:rsidP="00831DDB">
      <w:pPr>
        <w:pStyle w:val="a3"/>
      </w:pPr>
    </w:p>
    <w:p w:rsidR="00831DDB" w:rsidRDefault="00831DDB" w:rsidP="00831DDB">
      <w:pPr>
        <w:pStyle w:val="a5"/>
        <w:numPr>
          <w:ilvl w:val="1"/>
          <w:numId w:val="1"/>
        </w:numPr>
        <w:tabs>
          <w:tab w:val="left" w:pos="2136"/>
        </w:tabs>
        <w:ind w:left="2373" w:right="1886" w:hanging="478"/>
        <w:jc w:val="left"/>
        <w:rPr>
          <w:b/>
          <w:sz w:val="24"/>
        </w:rPr>
      </w:pPr>
      <w:bookmarkStart w:id="4" w:name="2._ОСНОВНЫЕ_ПРИНЦИПЫ_И_ПРАВИЛА_СЛУЖЕБНОГ"/>
      <w:bookmarkEnd w:id="4"/>
      <w:r>
        <w:rPr>
          <w:b/>
          <w:sz w:val="24"/>
        </w:rPr>
        <w:t>ОСНОВНЫЕ</w:t>
      </w:r>
      <w:r>
        <w:rPr>
          <w:b/>
          <w:spacing w:val="-11"/>
          <w:sz w:val="24"/>
        </w:rPr>
        <w:t xml:space="preserve"> </w:t>
      </w:r>
      <w:r>
        <w:rPr>
          <w:b/>
          <w:sz w:val="24"/>
        </w:rPr>
        <w:t>ПРИНЦИПЫ</w:t>
      </w:r>
      <w:r>
        <w:rPr>
          <w:b/>
          <w:spacing w:val="-8"/>
          <w:sz w:val="24"/>
        </w:rPr>
        <w:t xml:space="preserve"> </w:t>
      </w:r>
      <w:r>
        <w:rPr>
          <w:b/>
          <w:sz w:val="24"/>
        </w:rPr>
        <w:t>И</w:t>
      </w:r>
      <w:r>
        <w:rPr>
          <w:b/>
          <w:spacing w:val="-12"/>
          <w:sz w:val="24"/>
        </w:rPr>
        <w:t xml:space="preserve"> </w:t>
      </w:r>
      <w:r>
        <w:rPr>
          <w:b/>
          <w:sz w:val="24"/>
        </w:rPr>
        <w:t>ПРАВИЛА</w:t>
      </w:r>
      <w:r>
        <w:rPr>
          <w:b/>
          <w:spacing w:val="-10"/>
          <w:sz w:val="24"/>
        </w:rPr>
        <w:t xml:space="preserve"> </w:t>
      </w:r>
      <w:r>
        <w:rPr>
          <w:b/>
          <w:sz w:val="24"/>
        </w:rPr>
        <w:t>СЛУЖЕБНОГО ПОВЕДЕНИЯ МУНИЦИПАЛЬНЫХ СЛУЖАЩИХ</w:t>
      </w:r>
    </w:p>
    <w:p w:rsidR="00831DDB" w:rsidRDefault="00831DDB" w:rsidP="00831DDB">
      <w:pPr>
        <w:pStyle w:val="a3"/>
        <w:rPr>
          <w:b/>
        </w:rPr>
      </w:pPr>
    </w:p>
    <w:p w:rsidR="00831DDB" w:rsidRDefault="00831DDB" w:rsidP="00831DDB">
      <w:pPr>
        <w:pStyle w:val="a5"/>
        <w:numPr>
          <w:ilvl w:val="2"/>
          <w:numId w:val="1"/>
        </w:numPr>
        <w:tabs>
          <w:tab w:val="left" w:pos="1198"/>
        </w:tabs>
        <w:ind w:left="115" w:right="113" w:firstLine="540"/>
        <w:rPr>
          <w:sz w:val="24"/>
        </w:rPr>
      </w:pPr>
      <w:r>
        <w:rPr>
          <w:sz w:val="24"/>
        </w:rPr>
        <w:t xml:space="preserve">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w:t>
      </w:r>
      <w:r>
        <w:rPr>
          <w:spacing w:val="-2"/>
          <w:sz w:val="24"/>
        </w:rPr>
        <w:t>службе.</w:t>
      </w:r>
    </w:p>
    <w:p w:rsidR="00831DDB" w:rsidRDefault="00831DDB" w:rsidP="00831DDB">
      <w:pPr>
        <w:jc w:val="both"/>
        <w:rPr>
          <w:sz w:val="24"/>
        </w:rPr>
        <w:sectPr w:rsidR="00831DDB">
          <w:pgSz w:w="11910" w:h="16840"/>
          <w:pgMar w:top="1040" w:right="460" w:bottom="280" w:left="1020" w:header="720" w:footer="720" w:gutter="0"/>
          <w:cols w:space="720"/>
        </w:sectPr>
      </w:pPr>
    </w:p>
    <w:p w:rsidR="00831DDB" w:rsidRDefault="00831DDB" w:rsidP="00831DDB">
      <w:pPr>
        <w:pStyle w:val="a5"/>
        <w:numPr>
          <w:ilvl w:val="2"/>
          <w:numId w:val="1"/>
        </w:numPr>
        <w:tabs>
          <w:tab w:val="left" w:pos="1096"/>
        </w:tabs>
        <w:spacing w:before="76"/>
        <w:ind w:left="115" w:right="109" w:firstLine="540"/>
        <w:rPr>
          <w:sz w:val="24"/>
        </w:rPr>
      </w:pPr>
      <w:r>
        <w:rPr>
          <w:sz w:val="24"/>
        </w:rPr>
        <w:lastRenderedPageBreak/>
        <w:t>Муниципальные служащие, сознавая ответственность перед государством, обществом и гражданами, призваны:</w:t>
      </w:r>
    </w:p>
    <w:p w:rsidR="00831DDB" w:rsidRDefault="00831DDB" w:rsidP="00831DDB">
      <w:pPr>
        <w:pStyle w:val="a3"/>
        <w:spacing w:before="10"/>
        <w:rPr>
          <w:sz w:val="20"/>
        </w:rPr>
      </w:pPr>
    </w:p>
    <w:p w:rsidR="00831DDB" w:rsidRDefault="00831DDB" w:rsidP="00831DDB">
      <w:pPr>
        <w:pStyle w:val="a3"/>
        <w:ind w:left="115" w:right="117" w:firstLine="540"/>
        <w:jc w:val="both"/>
      </w:pPr>
      <w:r>
        <w:t>а) исполнять свои</w:t>
      </w:r>
      <w:r>
        <w:rPr>
          <w:spacing w:val="-2"/>
        </w:rPr>
        <w:t xml:space="preserve"> </w:t>
      </w:r>
      <w:r>
        <w:t>должностные</w:t>
      </w:r>
      <w:r>
        <w:rPr>
          <w:spacing w:val="-1"/>
        </w:rPr>
        <w:t xml:space="preserve"> </w:t>
      </w:r>
      <w:r>
        <w:t>обязанности добросовестно и</w:t>
      </w:r>
      <w:r>
        <w:rPr>
          <w:spacing w:val="-2"/>
        </w:rPr>
        <w:t xml:space="preserve"> </w:t>
      </w:r>
      <w:r>
        <w:t>на</w:t>
      </w:r>
      <w:r>
        <w:rPr>
          <w:spacing w:val="-3"/>
        </w:rPr>
        <w:t xml:space="preserve"> </w:t>
      </w:r>
      <w:r>
        <w:t>высоком</w:t>
      </w:r>
      <w:r>
        <w:rPr>
          <w:spacing w:val="-2"/>
        </w:rPr>
        <w:t xml:space="preserve"> </w:t>
      </w:r>
      <w:r>
        <w:t>профессиональном уровне в целях обеспечения эффективной работы органов местного самоуправления;</w:t>
      </w:r>
    </w:p>
    <w:p w:rsidR="00831DDB" w:rsidRDefault="00831DDB" w:rsidP="00831DDB">
      <w:pPr>
        <w:pStyle w:val="a3"/>
        <w:spacing w:before="10"/>
        <w:rPr>
          <w:sz w:val="20"/>
        </w:rPr>
      </w:pPr>
    </w:p>
    <w:p w:rsidR="00831DDB" w:rsidRDefault="00831DDB" w:rsidP="00831DDB">
      <w:pPr>
        <w:pStyle w:val="a3"/>
        <w:ind w:left="115" w:right="112"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831DDB" w:rsidRDefault="00831DDB" w:rsidP="00831DDB">
      <w:pPr>
        <w:pStyle w:val="a3"/>
        <w:spacing w:before="10"/>
        <w:rPr>
          <w:sz w:val="20"/>
        </w:rPr>
      </w:pPr>
    </w:p>
    <w:p w:rsidR="00831DDB" w:rsidRDefault="00831DDB" w:rsidP="00831DDB">
      <w:pPr>
        <w:pStyle w:val="a3"/>
        <w:ind w:left="115" w:right="112" w:firstLine="540"/>
        <w:jc w:val="both"/>
      </w:pPr>
      <w:r>
        <w:t xml:space="preserve">в) осуществлять профессиональную деятельность в соответствии со своими должностными </w:t>
      </w:r>
      <w:r>
        <w:rPr>
          <w:spacing w:val="-2"/>
        </w:rPr>
        <w:t>регламентами;</w:t>
      </w:r>
    </w:p>
    <w:p w:rsidR="00831DDB" w:rsidRDefault="00831DDB" w:rsidP="00831DDB">
      <w:pPr>
        <w:pStyle w:val="a3"/>
        <w:spacing w:before="10"/>
        <w:rPr>
          <w:sz w:val="20"/>
        </w:rPr>
      </w:pPr>
    </w:p>
    <w:p w:rsidR="00831DDB" w:rsidRDefault="00831DDB" w:rsidP="00831DDB">
      <w:pPr>
        <w:pStyle w:val="a3"/>
        <w:ind w:left="115" w:right="115"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31DDB" w:rsidRDefault="00831DDB" w:rsidP="00831DDB">
      <w:pPr>
        <w:pStyle w:val="a3"/>
        <w:spacing w:before="10"/>
        <w:rPr>
          <w:sz w:val="20"/>
        </w:rPr>
      </w:pPr>
    </w:p>
    <w:p w:rsidR="00831DDB" w:rsidRDefault="00831DDB" w:rsidP="00831DDB">
      <w:pPr>
        <w:pStyle w:val="a3"/>
        <w:ind w:left="115" w:right="113"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831DDB" w:rsidRDefault="00831DDB" w:rsidP="00831DDB">
      <w:pPr>
        <w:pStyle w:val="a3"/>
        <w:spacing w:before="10"/>
        <w:rPr>
          <w:sz w:val="20"/>
        </w:rPr>
      </w:pPr>
    </w:p>
    <w:p w:rsidR="00831DDB" w:rsidRDefault="00831DDB" w:rsidP="00831DDB">
      <w:pPr>
        <w:pStyle w:val="a3"/>
        <w:ind w:left="115" w:right="112" w:firstLine="540"/>
        <w:jc w:val="both"/>
      </w:pPr>
      <w:r>
        <w:t>е)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831DDB" w:rsidRDefault="00831DDB" w:rsidP="00831DDB">
      <w:pPr>
        <w:pStyle w:val="a3"/>
        <w:spacing w:before="10"/>
        <w:rPr>
          <w:sz w:val="20"/>
        </w:rPr>
      </w:pPr>
    </w:p>
    <w:p w:rsidR="00831DDB" w:rsidRDefault="00831DDB" w:rsidP="00831DDB">
      <w:pPr>
        <w:pStyle w:val="a3"/>
        <w:ind w:left="115" w:right="114" w:firstLine="540"/>
        <w:jc w:val="both"/>
      </w:pPr>
      <w:r>
        <w:t>ж) соблюдать установленные федеральными и республиканскими законами ограничения и запреты, исполнять обязанности, связанные с прохождением муниципальной службы;</w:t>
      </w:r>
    </w:p>
    <w:p w:rsidR="00831DDB" w:rsidRDefault="00831DDB" w:rsidP="00831DDB">
      <w:pPr>
        <w:pStyle w:val="a3"/>
        <w:spacing w:before="10"/>
        <w:rPr>
          <w:sz w:val="20"/>
        </w:rPr>
      </w:pPr>
    </w:p>
    <w:p w:rsidR="00831DDB" w:rsidRDefault="00831DDB" w:rsidP="00831DDB">
      <w:pPr>
        <w:pStyle w:val="a3"/>
        <w:ind w:left="115" w:right="115" w:firstLine="540"/>
        <w:jc w:val="both"/>
      </w:pPr>
      <w: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831DDB" w:rsidRDefault="00831DDB" w:rsidP="00831DDB">
      <w:pPr>
        <w:pStyle w:val="a3"/>
        <w:spacing w:before="10"/>
        <w:rPr>
          <w:sz w:val="20"/>
        </w:rPr>
      </w:pPr>
    </w:p>
    <w:p w:rsidR="00831DDB" w:rsidRDefault="00831DDB" w:rsidP="00831DDB">
      <w:pPr>
        <w:pStyle w:val="a3"/>
        <w:spacing w:before="1"/>
        <w:ind w:left="656"/>
      </w:pPr>
      <w:r>
        <w:t>и)</w:t>
      </w:r>
      <w:r>
        <w:rPr>
          <w:spacing w:val="-5"/>
        </w:rPr>
        <w:t xml:space="preserve"> </w:t>
      </w:r>
      <w:r>
        <w:t>соблюдать</w:t>
      </w:r>
      <w:r>
        <w:rPr>
          <w:spacing w:val="-1"/>
        </w:rPr>
        <w:t xml:space="preserve"> </w:t>
      </w:r>
      <w:r>
        <w:t>нормы</w:t>
      </w:r>
      <w:r>
        <w:rPr>
          <w:spacing w:val="-4"/>
        </w:rPr>
        <w:t xml:space="preserve"> </w:t>
      </w:r>
      <w:r>
        <w:t>служебной,</w:t>
      </w:r>
      <w:r>
        <w:rPr>
          <w:spacing w:val="-2"/>
        </w:rPr>
        <w:t xml:space="preserve"> </w:t>
      </w:r>
      <w:r>
        <w:t>профессиональной</w:t>
      </w:r>
      <w:r>
        <w:rPr>
          <w:spacing w:val="-3"/>
        </w:rPr>
        <w:t xml:space="preserve"> </w:t>
      </w:r>
      <w:r>
        <w:t>этики</w:t>
      </w:r>
      <w:r>
        <w:rPr>
          <w:spacing w:val="-2"/>
        </w:rPr>
        <w:t xml:space="preserve"> </w:t>
      </w:r>
      <w:r>
        <w:t>и</w:t>
      </w:r>
      <w:r>
        <w:rPr>
          <w:spacing w:val="-5"/>
        </w:rPr>
        <w:t xml:space="preserve"> </w:t>
      </w:r>
      <w:r>
        <w:t>правила</w:t>
      </w:r>
      <w:r>
        <w:rPr>
          <w:spacing w:val="-2"/>
        </w:rPr>
        <w:t xml:space="preserve"> </w:t>
      </w:r>
      <w:r>
        <w:t>делового</w:t>
      </w:r>
      <w:r>
        <w:rPr>
          <w:spacing w:val="-3"/>
        </w:rPr>
        <w:t xml:space="preserve"> </w:t>
      </w:r>
      <w:r>
        <w:rPr>
          <w:spacing w:val="-2"/>
        </w:rPr>
        <w:t>поведения;</w:t>
      </w:r>
    </w:p>
    <w:p w:rsidR="00831DDB" w:rsidRDefault="00831DDB" w:rsidP="00831DDB">
      <w:pPr>
        <w:pStyle w:val="a3"/>
        <w:spacing w:before="9"/>
        <w:rPr>
          <w:sz w:val="20"/>
        </w:rPr>
      </w:pPr>
    </w:p>
    <w:p w:rsidR="00831DDB" w:rsidRDefault="00831DDB" w:rsidP="00831DDB">
      <w:pPr>
        <w:pStyle w:val="a3"/>
        <w:spacing w:before="1"/>
        <w:ind w:left="115" w:right="118" w:firstLine="540"/>
        <w:jc w:val="both"/>
      </w:pPr>
      <w:r>
        <w:t xml:space="preserve">к) проявлять корректность и внимательность в обращении с гражданами и должностными </w:t>
      </w:r>
      <w:r>
        <w:rPr>
          <w:spacing w:val="-2"/>
        </w:rPr>
        <w:t>лицами;</w:t>
      </w:r>
    </w:p>
    <w:p w:rsidR="00831DDB" w:rsidRDefault="00831DDB" w:rsidP="00831DDB">
      <w:pPr>
        <w:pStyle w:val="a3"/>
        <w:spacing w:before="9"/>
        <w:rPr>
          <w:sz w:val="20"/>
        </w:rPr>
      </w:pPr>
    </w:p>
    <w:p w:rsidR="00831DDB" w:rsidRDefault="00831DDB" w:rsidP="00831DDB">
      <w:pPr>
        <w:pStyle w:val="a3"/>
        <w:spacing w:before="1"/>
        <w:ind w:left="115" w:right="117" w:firstLine="540"/>
        <w:jc w:val="both"/>
      </w:pPr>
      <w:r>
        <w:t xml:space="preserve">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w:t>
      </w:r>
      <w:r>
        <w:rPr>
          <w:spacing w:val="-2"/>
        </w:rPr>
        <w:t>согласию;</w:t>
      </w:r>
    </w:p>
    <w:p w:rsidR="00831DDB" w:rsidRDefault="00831DDB" w:rsidP="00831DDB">
      <w:pPr>
        <w:pStyle w:val="a3"/>
        <w:spacing w:before="10"/>
        <w:rPr>
          <w:sz w:val="20"/>
        </w:rPr>
      </w:pPr>
    </w:p>
    <w:p w:rsidR="00831DDB" w:rsidRDefault="00831DDB" w:rsidP="00831DDB">
      <w:pPr>
        <w:pStyle w:val="a3"/>
        <w:ind w:left="115" w:right="117" w:firstLine="540"/>
        <w:jc w:val="both"/>
      </w:pPr>
      <w:r>
        <w:t xml:space="preserve">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или авторитету соответствующего органа местного </w:t>
      </w:r>
      <w:r>
        <w:rPr>
          <w:spacing w:val="-2"/>
        </w:rPr>
        <w:t>самоуправления;</w:t>
      </w:r>
    </w:p>
    <w:p w:rsidR="00831DDB" w:rsidRDefault="00831DDB" w:rsidP="00831DDB">
      <w:pPr>
        <w:pStyle w:val="a3"/>
        <w:spacing w:before="10"/>
        <w:rPr>
          <w:sz w:val="20"/>
        </w:rPr>
      </w:pPr>
    </w:p>
    <w:p w:rsidR="00831DDB" w:rsidRDefault="00831DDB" w:rsidP="00831DDB">
      <w:pPr>
        <w:pStyle w:val="a3"/>
        <w:ind w:left="115" w:right="110"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831DDB" w:rsidRDefault="00831DDB" w:rsidP="00831DDB">
      <w:pPr>
        <w:pStyle w:val="a3"/>
        <w:spacing w:before="10"/>
        <w:rPr>
          <w:sz w:val="20"/>
        </w:rPr>
      </w:pPr>
    </w:p>
    <w:p w:rsidR="00831DDB" w:rsidRDefault="00831DDB" w:rsidP="00831DDB">
      <w:pPr>
        <w:pStyle w:val="a3"/>
        <w:ind w:left="115" w:right="113" w:firstLine="540"/>
        <w:jc w:val="both"/>
      </w:pPr>
      <w: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а также граждан при решении вопросов личного </w:t>
      </w:r>
      <w:r>
        <w:rPr>
          <w:spacing w:val="-2"/>
        </w:rPr>
        <w:t>характера;</w:t>
      </w:r>
    </w:p>
    <w:p w:rsidR="00831DDB" w:rsidRDefault="00831DDB" w:rsidP="00831DDB">
      <w:pPr>
        <w:jc w:val="both"/>
        <w:sectPr w:rsidR="00831DDB">
          <w:pgSz w:w="11910" w:h="16840"/>
          <w:pgMar w:top="1040" w:right="460" w:bottom="280" w:left="1020" w:header="720" w:footer="720" w:gutter="0"/>
          <w:cols w:space="720"/>
        </w:sectPr>
      </w:pPr>
    </w:p>
    <w:p w:rsidR="00831DDB" w:rsidRDefault="00831DDB" w:rsidP="00831DDB">
      <w:pPr>
        <w:pStyle w:val="a3"/>
        <w:spacing w:before="76"/>
        <w:ind w:left="115" w:right="112" w:firstLine="540"/>
        <w:jc w:val="both"/>
      </w:pPr>
      <w:r>
        <w:lastRenderedPageBreak/>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w:t>
      </w:r>
    </w:p>
    <w:p w:rsidR="00831DDB" w:rsidRDefault="00831DDB" w:rsidP="00831DDB">
      <w:pPr>
        <w:pStyle w:val="a3"/>
        <w:spacing w:before="10"/>
        <w:rPr>
          <w:sz w:val="20"/>
        </w:rPr>
      </w:pPr>
    </w:p>
    <w:p w:rsidR="00831DDB" w:rsidRDefault="00831DDB" w:rsidP="00831DDB">
      <w:pPr>
        <w:pStyle w:val="a3"/>
        <w:ind w:left="115" w:right="112" w:firstLine="540"/>
        <w:jc w:val="both"/>
      </w:pPr>
      <w:r>
        <w:t>р) соблюдать установленные в соответствующем органе местного самоуправления правила предоставления служебной информации;</w:t>
      </w:r>
    </w:p>
    <w:p w:rsidR="00831DDB" w:rsidRDefault="00831DDB" w:rsidP="00831DDB">
      <w:pPr>
        <w:pStyle w:val="a3"/>
        <w:spacing w:before="10"/>
        <w:rPr>
          <w:sz w:val="20"/>
        </w:rPr>
      </w:pPr>
    </w:p>
    <w:p w:rsidR="00831DDB" w:rsidRDefault="00831DDB" w:rsidP="00831DDB">
      <w:pPr>
        <w:pStyle w:val="a3"/>
        <w:ind w:left="115" w:right="114" w:firstLine="540"/>
        <w:jc w:val="both"/>
      </w:pPr>
      <w:r>
        <w:t>с)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 а также оказывать содействие в получении достоверной информации в установленном порядке;</w:t>
      </w:r>
    </w:p>
    <w:p w:rsidR="00831DDB" w:rsidRDefault="00831DDB" w:rsidP="00831DDB">
      <w:pPr>
        <w:pStyle w:val="a3"/>
        <w:spacing w:before="10"/>
        <w:rPr>
          <w:sz w:val="20"/>
        </w:rPr>
      </w:pPr>
    </w:p>
    <w:p w:rsidR="00831DDB" w:rsidRDefault="00831DDB" w:rsidP="00831DDB">
      <w:pPr>
        <w:pStyle w:val="a3"/>
        <w:ind w:left="115" w:right="108"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w:t>
      </w:r>
      <w:r>
        <w:rPr>
          <w:spacing w:val="-4"/>
        </w:rPr>
        <w:t xml:space="preserve"> </w:t>
      </w:r>
      <w:r>
        <w:t>Российской</w:t>
      </w:r>
      <w:r>
        <w:rPr>
          <w:spacing w:val="-2"/>
        </w:rPr>
        <w:t xml:space="preserve"> </w:t>
      </w:r>
      <w:r>
        <w:t>Федерации</w:t>
      </w:r>
      <w:r>
        <w:rPr>
          <w:spacing w:val="-4"/>
        </w:rPr>
        <w:t xml:space="preserve"> </w:t>
      </w:r>
      <w:r>
        <w:t>товаров,</w:t>
      </w:r>
      <w:r>
        <w:rPr>
          <w:spacing w:val="-4"/>
        </w:rPr>
        <w:t xml:space="preserve"> </w:t>
      </w:r>
      <w:r>
        <w:t>работ,</w:t>
      </w:r>
      <w:r>
        <w:rPr>
          <w:spacing w:val="-4"/>
        </w:rPr>
        <w:t xml:space="preserve"> </w:t>
      </w:r>
      <w:r>
        <w:t>услуг</w:t>
      </w:r>
      <w:r>
        <w:rPr>
          <w:spacing w:val="-5"/>
        </w:rPr>
        <w:t xml:space="preserve"> </w:t>
      </w:r>
      <w:r>
        <w:t>и</w:t>
      </w:r>
      <w:r>
        <w:rPr>
          <w:spacing w:val="-4"/>
        </w:rPr>
        <w:t xml:space="preserve"> </w:t>
      </w:r>
      <w:r>
        <w:t>иных</w:t>
      </w:r>
      <w:r>
        <w:rPr>
          <w:spacing w:val="-4"/>
        </w:rPr>
        <w:t xml:space="preserve"> </w:t>
      </w:r>
      <w:r>
        <w:t>объектов</w:t>
      </w:r>
      <w:r>
        <w:rPr>
          <w:spacing w:val="-3"/>
        </w:rPr>
        <w:t xml:space="preserve"> </w:t>
      </w:r>
      <w:r>
        <w:t>гражданских</w:t>
      </w:r>
      <w:r>
        <w:rPr>
          <w:spacing w:val="-4"/>
        </w:rPr>
        <w:t xml:space="preserve"> </w:t>
      </w:r>
      <w:r>
        <w:t>прав,</w:t>
      </w:r>
      <w:r>
        <w:rPr>
          <w:spacing w:val="-4"/>
        </w:rPr>
        <w:t xml:space="preserve"> </w:t>
      </w:r>
      <w:r>
        <w:t>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31DDB" w:rsidRDefault="00831DDB" w:rsidP="00831DDB">
      <w:pPr>
        <w:pStyle w:val="a3"/>
        <w:spacing w:before="10"/>
        <w:rPr>
          <w:sz w:val="20"/>
        </w:rPr>
      </w:pPr>
    </w:p>
    <w:p w:rsidR="00831DDB" w:rsidRDefault="00831DDB" w:rsidP="00831DDB">
      <w:pPr>
        <w:pStyle w:val="a3"/>
        <w:ind w:left="115" w:right="119" w:firstLine="540"/>
        <w:jc w:val="both"/>
      </w:pPr>
      <w:r>
        <w:t>у) постоянно стремиться к обеспечению как можно более эффективного распоряжения ресурсами, находящимися в сфере их ответственности.</w:t>
      </w:r>
    </w:p>
    <w:p w:rsidR="00831DDB" w:rsidRDefault="00831DDB" w:rsidP="00831DDB">
      <w:pPr>
        <w:pStyle w:val="a3"/>
        <w:spacing w:before="10"/>
        <w:rPr>
          <w:sz w:val="20"/>
        </w:rPr>
      </w:pPr>
    </w:p>
    <w:p w:rsidR="00831DDB" w:rsidRDefault="00831DDB" w:rsidP="00831DDB">
      <w:pPr>
        <w:pStyle w:val="a5"/>
        <w:numPr>
          <w:ilvl w:val="2"/>
          <w:numId w:val="1"/>
        </w:numPr>
        <w:tabs>
          <w:tab w:val="left" w:pos="1134"/>
        </w:tabs>
        <w:ind w:left="115" w:right="107" w:firstLine="540"/>
        <w:rPr>
          <w:sz w:val="24"/>
        </w:rPr>
      </w:pPr>
      <w:r>
        <w:rPr>
          <w:sz w:val="24"/>
        </w:rPr>
        <w:t xml:space="preserve">Муниципальные служащие обязаны соблюдать </w:t>
      </w:r>
      <w:hyperlink r:id="rId5">
        <w:r>
          <w:rPr>
            <w:color w:val="0000FF"/>
            <w:sz w:val="24"/>
          </w:rPr>
          <w:t>Конституцию</w:t>
        </w:r>
      </w:hyperlink>
      <w:r>
        <w:rPr>
          <w:color w:val="0000FF"/>
          <w:sz w:val="24"/>
        </w:rPr>
        <w:t xml:space="preserve"> </w:t>
      </w:r>
      <w:r>
        <w:rPr>
          <w:sz w:val="24"/>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6">
        <w:r>
          <w:rPr>
            <w:color w:val="0000FF"/>
            <w:sz w:val="24"/>
          </w:rPr>
          <w:t>Конституцию</w:t>
        </w:r>
      </w:hyperlink>
      <w:r>
        <w:rPr>
          <w:color w:val="0000FF"/>
          <w:sz w:val="24"/>
        </w:rPr>
        <w:t xml:space="preserve"> </w:t>
      </w:r>
      <w:r>
        <w:rPr>
          <w:sz w:val="24"/>
        </w:rPr>
        <w:t>Республики Башкортостан, законы Республики Башкортостан и иные нормативные правовые акты Республики Башкортостан.</w:t>
      </w:r>
    </w:p>
    <w:p w:rsidR="00831DDB" w:rsidRDefault="00831DDB" w:rsidP="00831DDB">
      <w:pPr>
        <w:pStyle w:val="a3"/>
        <w:spacing w:before="10"/>
        <w:rPr>
          <w:sz w:val="20"/>
        </w:rPr>
      </w:pPr>
    </w:p>
    <w:p w:rsidR="00831DDB" w:rsidRDefault="00831DDB" w:rsidP="00831DDB">
      <w:pPr>
        <w:pStyle w:val="a5"/>
        <w:numPr>
          <w:ilvl w:val="2"/>
          <w:numId w:val="1"/>
        </w:numPr>
        <w:tabs>
          <w:tab w:val="left" w:pos="1158"/>
        </w:tabs>
        <w:ind w:left="115" w:right="116" w:firstLine="540"/>
        <w:rPr>
          <w:sz w:val="24"/>
        </w:rPr>
      </w:pPr>
      <w:r>
        <w:rPr>
          <w:sz w:val="24"/>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831DDB" w:rsidRDefault="00831DDB" w:rsidP="00831DDB">
      <w:pPr>
        <w:pStyle w:val="a3"/>
        <w:spacing w:before="10"/>
        <w:rPr>
          <w:sz w:val="20"/>
        </w:rPr>
      </w:pPr>
    </w:p>
    <w:p w:rsidR="00831DDB" w:rsidRDefault="00831DDB" w:rsidP="00831DDB">
      <w:pPr>
        <w:pStyle w:val="a5"/>
        <w:numPr>
          <w:ilvl w:val="2"/>
          <w:numId w:val="1"/>
        </w:numPr>
        <w:tabs>
          <w:tab w:val="left" w:pos="1168"/>
        </w:tabs>
        <w:spacing w:before="1"/>
        <w:ind w:left="115" w:firstLine="540"/>
        <w:rPr>
          <w:sz w:val="24"/>
        </w:rPr>
      </w:pPr>
      <w:r>
        <w:rPr>
          <w:sz w:val="24"/>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831DDB" w:rsidRDefault="00831DDB" w:rsidP="00831DDB">
      <w:pPr>
        <w:pStyle w:val="a3"/>
        <w:spacing w:before="9"/>
        <w:rPr>
          <w:sz w:val="20"/>
        </w:rPr>
      </w:pPr>
    </w:p>
    <w:p w:rsidR="00831DDB" w:rsidRDefault="00831DDB" w:rsidP="00831DDB">
      <w:pPr>
        <w:pStyle w:val="a5"/>
        <w:numPr>
          <w:ilvl w:val="2"/>
          <w:numId w:val="1"/>
        </w:numPr>
        <w:tabs>
          <w:tab w:val="left" w:pos="1158"/>
        </w:tabs>
        <w:spacing w:before="1"/>
        <w:ind w:left="115" w:firstLine="540"/>
        <w:rPr>
          <w:sz w:val="24"/>
        </w:rPr>
      </w:pPr>
      <w:r>
        <w:rPr>
          <w:sz w:val="24"/>
        </w:rPr>
        <w:t xml:space="preserve">Муниципальные служащие при исполнении должностных обязанностей не должны допускать личную заинтересованность, которая приводит или может привести к конфликту </w:t>
      </w:r>
      <w:r>
        <w:rPr>
          <w:spacing w:val="-2"/>
          <w:sz w:val="24"/>
        </w:rPr>
        <w:t>интересов.</w:t>
      </w:r>
    </w:p>
    <w:p w:rsidR="00831DDB" w:rsidRDefault="00831DDB" w:rsidP="00831DDB">
      <w:pPr>
        <w:pStyle w:val="a3"/>
        <w:spacing w:before="10"/>
        <w:rPr>
          <w:sz w:val="20"/>
        </w:rPr>
      </w:pPr>
    </w:p>
    <w:p w:rsidR="00831DDB" w:rsidRDefault="00831DDB" w:rsidP="00831DDB">
      <w:pPr>
        <w:pStyle w:val="a3"/>
        <w:ind w:left="115" w:right="113"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831DDB" w:rsidRDefault="00831DDB" w:rsidP="00831DDB">
      <w:pPr>
        <w:pStyle w:val="a3"/>
        <w:spacing w:before="10"/>
        <w:rPr>
          <w:sz w:val="20"/>
        </w:rPr>
      </w:pPr>
    </w:p>
    <w:p w:rsidR="00831DDB" w:rsidRDefault="00831DDB" w:rsidP="00831DDB">
      <w:pPr>
        <w:pStyle w:val="a5"/>
        <w:numPr>
          <w:ilvl w:val="2"/>
          <w:numId w:val="1"/>
        </w:numPr>
        <w:tabs>
          <w:tab w:val="left" w:pos="1274"/>
        </w:tabs>
        <w:ind w:left="115" w:right="107" w:firstLine="540"/>
        <w:rPr>
          <w:sz w:val="24"/>
        </w:rPr>
      </w:pPr>
      <w:r>
        <w:rPr>
          <w:sz w:val="24"/>
        </w:rPr>
        <w:t>Муниципальные служащие, замещающие должности муниципальной службы, включенные в соответствующий перечень, утвержденный муниципальными нормативными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831DDB" w:rsidRDefault="00831DDB" w:rsidP="00831DDB">
      <w:pPr>
        <w:pStyle w:val="a3"/>
        <w:spacing w:before="10"/>
        <w:rPr>
          <w:sz w:val="20"/>
        </w:rPr>
      </w:pPr>
    </w:p>
    <w:p w:rsidR="00831DDB" w:rsidRDefault="00831DDB" w:rsidP="00831DDB">
      <w:pPr>
        <w:pStyle w:val="a5"/>
        <w:numPr>
          <w:ilvl w:val="2"/>
          <w:numId w:val="1"/>
        </w:numPr>
        <w:tabs>
          <w:tab w:val="left" w:pos="1170"/>
        </w:tabs>
        <w:ind w:left="115" w:firstLine="540"/>
        <w:rPr>
          <w:sz w:val="24"/>
        </w:rPr>
      </w:pPr>
      <w:r>
        <w:rPr>
          <w:sz w:val="24"/>
        </w:rPr>
        <w:t>Муниципальные служащие обязаны уведомлять представителя нанимателя, органы прокуратуры</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или</w:t>
      </w:r>
      <w:r>
        <w:rPr>
          <w:spacing w:val="80"/>
          <w:sz w:val="24"/>
        </w:rPr>
        <w:t xml:space="preserve"> </w:t>
      </w:r>
      <w:r>
        <w:rPr>
          <w:sz w:val="24"/>
        </w:rPr>
        <w:t>другие</w:t>
      </w:r>
      <w:r>
        <w:rPr>
          <w:spacing w:val="80"/>
          <w:sz w:val="24"/>
        </w:rPr>
        <w:t xml:space="preserve"> </w:t>
      </w:r>
      <w:r>
        <w:rPr>
          <w:sz w:val="24"/>
        </w:rPr>
        <w:t>государственные</w:t>
      </w:r>
      <w:r>
        <w:rPr>
          <w:spacing w:val="80"/>
          <w:sz w:val="24"/>
        </w:rPr>
        <w:t xml:space="preserve"> </w:t>
      </w:r>
      <w:r>
        <w:rPr>
          <w:sz w:val="24"/>
        </w:rPr>
        <w:t>органы</w:t>
      </w:r>
      <w:r>
        <w:rPr>
          <w:spacing w:val="80"/>
          <w:sz w:val="24"/>
        </w:rPr>
        <w:t xml:space="preserve"> </w:t>
      </w:r>
      <w:r>
        <w:rPr>
          <w:sz w:val="24"/>
        </w:rPr>
        <w:t>обо</w:t>
      </w:r>
      <w:r>
        <w:rPr>
          <w:spacing w:val="80"/>
          <w:sz w:val="24"/>
        </w:rPr>
        <w:t xml:space="preserve"> </w:t>
      </w:r>
      <w:r>
        <w:rPr>
          <w:sz w:val="24"/>
        </w:rPr>
        <w:t>всех</w:t>
      </w:r>
      <w:r>
        <w:rPr>
          <w:spacing w:val="80"/>
          <w:sz w:val="24"/>
        </w:rPr>
        <w:t xml:space="preserve"> </w:t>
      </w:r>
      <w:r>
        <w:rPr>
          <w:sz w:val="24"/>
        </w:rPr>
        <w:t>случаях</w:t>
      </w:r>
    </w:p>
    <w:p w:rsidR="00831DDB" w:rsidRDefault="00831DDB" w:rsidP="00831DDB">
      <w:pPr>
        <w:jc w:val="both"/>
        <w:rPr>
          <w:sz w:val="24"/>
        </w:rPr>
        <w:sectPr w:rsidR="00831DDB">
          <w:pgSz w:w="11910" w:h="16840"/>
          <w:pgMar w:top="1040" w:right="460" w:bottom="280" w:left="1020" w:header="720" w:footer="720" w:gutter="0"/>
          <w:cols w:space="720"/>
        </w:sectPr>
      </w:pPr>
    </w:p>
    <w:p w:rsidR="00831DDB" w:rsidRDefault="00831DDB" w:rsidP="00831DDB">
      <w:pPr>
        <w:pStyle w:val="a3"/>
        <w:tabs>
          <w:tab w:val="left" w:pos="1463"/>
          <w:tab w:val="left" w:pos="1798"/>
          <w:tab w:val="left" w:pos="2428"/>
          <w:tab w:val="left" w:pos="3804"/>
          <w:tab w:val="left" w:pos="4401"/>
          <w:tab w:val="left" w:pos="4733"/>
          <w:tab w:val="left" w:pos="5538"/>
          <w:tab w:val="left" w:pos="6821"/>
          <w:tab w:val="left" w:pos="7159"/>
          <w:tab w:val="left" w:pos="8672"/>
        </w:tabs>
        <w:spacing w:before="76"/>
        <w:ind w:left="115" w:right="114"/>
      </w:pPr>
      <w:r>
        <w:rPr>
          <w:spacing w:val="-2"/>
        </w:rPr>
        <w:lastRenderedPageBreak/>
        <w:t>обращения</w:t>
      </w:r>
      <w:r>
        <w:tab/>
      </w:r>
      <w:r>
        <w:rPr>
          <w:spacing w:val="-10"/>
        </w:rPr>
        <w:t>к</w:t>
      </w:r>
      <w:r>
        <w:tab/>
      </w:r>
      <w:r>
        <w:rPr>
          <w:spacing w:val="-4"/>
        </w:rPr>
        <w:t>ним</w:t>
      </w:r>
      <w:r>
        <w:tab/>
      </w:r>
      <w:r>
        <w:rPr>
          <w:spacing w:val="-2"/>
        </w:rPr>
        <w:t>каких-либо</w:t>
      </w:r>
      <w:r>
        <w:tab/>
      </w:r>
      <w:r>
        <w:rPr>
          <w:spacing w:val="-4"/>
        </w:rPr>
        <w:t>лиц</w:t>
      </w:r>
      <w:r>
        <w:tab/>
      </w:r>
      <w:r>
        <w:rPr>
          <w:spacing w:val="-10"/>
        </w:rPr>
        <w:t>в</w:t>
      </w:r>
      <w:r>
        <w:tab/>
      </w:r>
      <w:r>
        <w:rPr>
          <w:spacing w:val="-4"/>
        </w:rPr>
        <w:t>целях</w:t>
      </w:r>
      <w:r>
        <w:tab/>
      </w:r>
      <w:r>
        <w:rPr>
          <w:spacing w:val="-2"/>
        </w:rPr>
        <w:t>склонения</w:t>
      </w:r>
      <w:r>
        <w:tab/>
      </w:r>
      <w:r>
        <w:rPr>
          <w:spacing w:val="-10"/>
        </w:rPr>
        <w:t>к</w:t>
      </w:r>
      <w:r>
        <w:tab/>
      </w:r>
      <w:r>
        <w:rPr>
          <w:spacing w:val="-2"/>
        </w:rPr>
        <w:t>совершению</w:t>
      </w:r>
      <w:r>
        <w:tab/>
      </w:r>
      <w:r>
        <w:rPr>
          <w:spacing w:val="-2"/>
        </w:rPr>
        <w:t>коррупционных правонарушений.</w:t>
      </w:r>
    </w:p>
    <w:p w:rsidR="00831DDB" w:rsidRDefault="00831DDB" w:rsidP="00831DDB">
      <w:pPr>
        <w:pStyle w:val="a3"/>
        <w:spacing w:before="10"/>
        <w:rPr>
          <w:sz w:val="20"/>
        </w:rPr>
      </w:pPr>
    </w:p>
    <w:p w:rsidR="00831DDB" w:rsidRDefault="00831DDB" w:rsidP="00831DDB">
      <w:pPr>
        <w:pStyle w:val="a3"/>
        <w:ind w:left="115" w:right="114"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831DDB" w:rsidRDefault="00831DDB" w:rsidP="00831DDB">
      <w:pPr>
        <w:pStyle w:val="a3"/>
        <w:spacing w:before="10"/>
        <w:rPr>
          <w:sz w:val="20"/>
        </w:rPr>
      </w:pPr>
    </w:p>
    <w:p w:rsidR="00831DDB" w:rsidRDefault="00831DDB" w:rsidP="00831DDB">
      <w:pPr>
        <w:pStyle w:val="a5"/>
        <w:numPr>
          <w:ilvl w:val="2"/>
          <w:numId w:val="1"/>
        </w:numPr>
        <w:tabs>
          <w:tab w:val="left" w:pos="1208"/>
        </w:tabs>
        <w:ind w:left="115" w:right="109" w:firstLine="540"/>
        <w:rPr>
          <w:sz w:val="24"/>
        </w:rPr>
      </w:pPr>
      <w:r>
        <w:rPr>
          <w:sz w:val="24"/>
        </w:rPr>
        <w:t>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w:t>
      </w:r>
      <w:r>
        <w:rPr>
          <w:spacing w:val="40"/>
          <w:sz w:val="24"/>
        </w:rPr>
        <w:t xml:space="preserve"> </w:t>
      </w:r>
      <w:r>
        <w:rPr>
          <w:sz w:val="24"/>
        </w:rPr>
        <w:t>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w:t>
      </w:r>
      <w:r>
        <w:rPr>
          <w:spacing w:val="40"/>
          <w:sz w:val="24"/>
        </w:rPr>
        <w:t xml:space="preserve"> </w:t>
      </w:r>
      <w:r>
        <w:rPr>
          <w:sz w:val="24"/>
        </w:rPr>
        <w:t xml:space="preserve">органа местного самоуправления, и передаются ими по акту в соответствующий орган местного самоуправления, за исключением случаев, установленных Гражданским </w:t>
      </w:r>
      <w:hyperlink r:id="rId7">
        <w:r>
          <w:rPr>
            <w:color w:val="0000FF"/>
            <w:sz w:val="24"/>
          </w:rPr>
          <w:t>кодексом</w:t>
        </w:r>
      </w:hyperlink>
      <w:r>
        <w:rPr>
          <w:color w:val="0000FF"/>
          <w:sz w:val="24"/>
        </w:rPr>
        <w:t xml:space="preserve"> </w:t>
      </w:r>
      <w:r>
        <w:rPr>
          <w:sz w:val="24"/>
        </w:rPr>
        <w:t>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831DDB" w:rsidRDefault="00831DDB" w:rsidP="00831DDB">
      <w:pPr>
        <w:pStyle w:val="a3"/>
        <w:spacing w:before="10"/>
        <w:rPr>
          <w:sz w:val="20"/>
        </w:rPr>
      </w:pPr>
    </w:p>
    <w:p w:rsidR="00831DDB" w:rsidRDefault="00831DDB" w:rsidP="00831DDB">
      <w:pPr>
        <w:pStyle w:val="a5"/>
        <w:numPr>
          <w:ilvl w:val="2"/>
          <w:numId w:val="1"/>
        </w:numPr>
        <w:tabs>
          <w:tab w:val="left" w:pos="1220"/>
        </w:tabs>
        <w:ind w:left="115" w:firstLine="540"/>
        <w:rPr>
          <w:sz w:val="24"/>
        </w:rPr>
      </w:pPr>
      <w:r>
        <w:rPr>
          <w:sz w:val="24"/>
        </w:rPr>
        <w:t xml:space="preserve">Муниципальные служащие могут обрабатывать и передавать служебную информацию при соблюдении действующих в соответствующем органе местного самоуправления норм и требований, принятых в соответствии с законодательством Российской Федерации и Республики </w:t>
      </w:r>
      <w:r>
        <w:rPr>
          <w:spacing w:val="-2"/>
          <w:sz w:val="24"/>
        </w:rPr>
        <w:t>Башкортостан.</w:t>
      </w:r>
    </w:p>
    <w:p w:rsidR="00831DDB" w:rsidRDefault="00831DDB" w:rsidP="00831DDB">
      <w:pPr>
        <w:pStyle w:val="a3"/>
        <w:spacing w:before="10"/>
        <w:rPr>
          <w:sz w:val="20"/>
        </w:rPr>
      </w:pPr>
    </w:p>
    <w:p w:rsidR="00831DDB" w:rsidRDefault="00831DDB" w:rsidP="00831DDB">
      <w:pPr>
        <w:pStyle w:val="a5"/>
        <w:numPr>
          <w:ilvl w:val="2"/>
          <w:numId w:val="1"/>
        </w:numPr>
        <w:tabs>
          <w:tab w:val="left" w:pos="1202"/>
        </w:tabs>
        <w:ind w:left="115" w:right="114" w:firstLine="540"/>
        <w:rPr>
          <w:sz w:val="24"/>
        </w:rPr>
      </w:pPr>
      <w:r>
        <w:rPr>
          <w:sz w:val="24"/>
        </w:rPr>
        <w:t>Муниципальные</w:t>
      </w:r>
      <w:r>
        <w:rPr>
          <w:spacing w:val="-1"/>
          <w:sz w:val="24"/>
        </w:rPr>
        <w:t xml:space="preserve"> </w:t>
      </w:r>
      <w:r>
        <w:rPr>
          <w:sz w:val="24"/>
        </w:rPr>
        <w:t>служащие</w:t>
      </w:r>
      <w:r>
        <w:rPr>
          <w:spacing w:val="-1"/>
          <w:sz w:val="24"/>
        </w:rPr>
        <w:t xml:space="preserve"> </w:t>
      </w:r>
      <w:r>
        <w:rPr>
          <w:sz w:val="24"/>
        </w:rPr>
        <w:t>обязаны</w:t>
      </w:r>
      <w:r>
        <w:rPr>
          <w:spacing w:val="-1"/>
          <w:sz w:val="24"/>
        </w:rPr>
        <w:t xml:space="preserve"> </w:t>
      </w:r>
      <w:r>
        <w:rPr>
          <w:sz w:val="24"/>
        </w:rPr>
        <w:t>принимать</w:t>
      </w:r>
      <w:r>
        <w:rPr>
          <w:spacing w:val="-1"/>
          <w:sz w:val="24"/>
        </w:rPr>
        <w:t xml:space="preserve"> </w:t>
      </w:r>
      <w:r>
        <w:rPr>
          <w:sz w:val="24"/>
        </w:rPr>
        <w:t>соответствующие</w:t>
      </w:r>
      <w:r>
        <w:rPr>
          <w:spacing w:val="-1"/>
          <w:sz w:val="24"/>
        </w:rPr>
        <w:t xml:space="preserve"> </w:t>
      </w:r>
      <w:r>
        <w:rPr>
          <w:sz w:val="24"/>
        </w:rPr>
        <w:t>меры</w:t>
      </w:r>
      <w:r>
        <w:rPr>
          <w:spacing w:val="-1"/>
          <w:sz w:val="24"/>
        </w:rPr>
        <w:t xml:space="preserve"> </w:t>
      </w:r>
      <w:r>
        <w:rPr>
          <w:sz w:val="24"/>
        </w:rPr>
        <w:t>по</w:t>
      </w:r>
      <w:r>
        <w:rPr>
          <w:spacing w:val="-2"/>
          <w:sz w:val="24"/>
        </w:rPr>
        <w:t xml:space="preserve"> </w:t>
      </w:r>
      <w:r>
        <w:rPr>
          <w:sz w:val="24"/>
        </w:rPr>
        <w:t xml:space="preserve">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w:t>
      </w:r>
      <w:r>
        <w:rPr>
          <w:spacing w:val="-2"/>
          <w:sz w:val="24"/>
        </w:rPr>
        <w:t>обязанностей.</w:t>
      </w:r>
    </w:p>
    <w:p w:rsidR="00831DDB" w:rsidRDefault="00831DDB" w:rsidP="00831DDB">
      <w:pPr>
        <w:pStyle w:val="a3"/>
        <w:spacing w:before="10"/>
        <w:rPr>
          <w:sz w:val="20"/>
        </w:rPr>
      </w:pPr>
    </w:p>
    <w:p w:rsidR="00831DDB" w:rsidRDefault="00831DDB" w:rsidP="00831DDB">
      <w:pPr>
        <w:pStyle w:val="a5"/>
        <w:numPr>
          <w:ilvl w:val="3"/>
          <w:numId w:val="1"/>
        </w:numPr>
        <w:tabs>
          <w:tab w:val="left" w:pos="1506"/>
        </w:tabs>
        <w:spacing w:before="1"/>
        <w:ind w:left="115" w:firstLine="540"/>
        <w:rPr>
          <w:sz w:val="24"/>
        </w:rPr>
      </w:pPr>
      <w:r>
        <w:rPr>
          <w:sz w:val="24"/>
        </w:rPr>
        <w:t>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 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31DDB" w:rsidRDefault="00831DDB" w:rsidP="00831DDB">
      <w:pPr>
        <w:pStyle w:val="a3"/>
        <w:spacing w:before="9"/>
        <w:rPr>
          <w:sz w:val="20"/>
        </w:rPr>
      </w:pPr>
    </w:p>
    <w:p w:rsidR="00831DDB" w:rsidRDefault="00831DDB" w:rsidP="00831DDB">
      <w:pPr>
        <w:pStyle w:val="a5"/>
        <w:numPr>
          <w:ilvl w:val="3"/>
          <w:numId w:val="1"/>
        </w:numPr>
        <w:tabs>
          <w:tab w:val="left" w:pos="1440"/>
        </w:tabs>
        <w:spacing w:before="1"/>
        <w:ind w:left="115" w:firstLine="540"/>
        <w:rPr>
          <w:sz w:val="24"/>
        </w:rPr>
      </w:pPr>
      <w:r>
        <w:rPr>
          <w:sz w:val="24"/>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w:t>
      </w:r>
      <w:r>
        <w:rPr>
          <w:spacing w:val="-2"/>
          <w:sz w:val="24"/>
        </w:rPr>
        <w:t xml:space="preserve"> </w:t>
      </w:r>
      <w:r>
        <w:rPr>
          <w:sz w:val="24"/>
        </w:rPr>
        <w:t>его</w:t>
      </w:r>
      <w:r>
        <w:rPr>
          <w:spacing w:val="-1"/>
          <w:sz w:val="24"/>
        </w:rPr>
        <w:t xml:space="preserve"> </w:t>
      </w:r>
      <w:r>
        <w:rPr>
          <w:sz w:val="24"/>
        </w:rPr>
        <w:t>должностной статус, а</w:t>
      </w:r>
      <w:r>
        <w:rPr>
          <w:spacing w:val="-2"/>
          <w:sz w:val="24"/>
        </w:rPr>
        <w:t xml:space="preserve"> </w:t>
      </w:r>
      <w:r>
        <w:rPr>
          <w:sz w:val="24"/>
        </w:rPr>
        <w:t>также</w:t>
      </w:r>
      <w:r>
        <w:rPr>
          <w:spacing w:val="-2"/>
          <w:sz w:val="24"/>
        </w:rPr>
        <w:t xml:space="preserve"> </w:t>
      </w:r>
      <w:r>
        <w:rPr>
          <w:sz w:val="24"/>
        </w:rPr>
        <w:t>способной нанести ущерб</w:t>
      </w:r>
      <w:r>
        <w:rPr>
          <w:spacing w:val="-1"/>
          <w:sz w:val="24"/>
        </w:rPr>
        <w:t xml:space="preserve"> </w:t>
      </w:r>
      <w:r>
        <w:rPr>
          <w:sz w:val="24"/>
        </w:rPr>
        <w:t>его</w:t>
      </w:r>
      <w:r>
        <w:rPr>
          <w:spacing w:val="-1"/>
          <w:sz w:val="24"/>
        </w:rPr>
        <w:t xml:space="preserve"> </w:t>
      </w:r>
      <w:r>
        <w:rPr>
          <w:sz w:val="24"/>
        </w:rPr>
        <w:t>личной</w:t>
      </w:r>
      <w:r>
        <w:rPr>
          <w:spacing w:val="-1"/>
          <w:sz w:val="24"/>
        </w:rPr>
        <w:t xml:space="preserve"> </w:t>
      </w:r>
      <w:r>
        <w:rPr>
          <w:sz w:val="24"/>
        </w:rPr>
        <w:t xml:space="preserve">репутации или авторитету государственного органа, органа местного самоуправления. Размещение муниципальным служащим в сети "Интернет" служебных документов в личных целях не </w:t>
      </w:r>
      <w:r>
        <w:rPr>
          <w:spacing w:val="-2"/>
          <w:sz w:val="24"/>
        </w:rPr>
        <w:t>допускается.</w:t>
      </w:r>
    </w:p>
    <w:p w:rsidR="00831DDB" w:rsidRDefault="00831DDB" w:rsidP="00831DDB">
      <w:pPr>
        <w:pStyle w:val="a3"/>
        <w:spacing w:before="10"/>
        <w:rPr>
          <w:sz w:val="20"/>
        </w:rPr>
      </w:pPr>
    </w:p>
    <w:p w:rsidR="00831DDB" w:rsidRDefault="00831DDB" w:rsidP="00831DDB">
      <w:pPr>
        <w:pStyle w:val="a5"/>
        <w:numPr>
          <w:ilvl w:val="2"/>
          <w:numId w:val="1"/>
        </w:numPr>
        <w:tabs>
          <w:tab w:val="left" w:pos="1474"/>
        </w:tabs>
        <w:ind w:left="115" w:firstLine="540"/>
        <w:rPr>
          <w:sz w:val="24"/>
        </w:rPr>
      </w:pPr>
      <w:r>
        <w:rPr>
          <w:sz w:val="24"/>
        </w:rPr>
        <w:t>Муниципальные служащие, наделенные организационно-распорядительными полномочиями по отношению к другим муниципальным служащим:</w:t>
      </w:r>
    </w:p>
    <w:p w:rsidR="00831DDB" w:rsidRDefault="00831DDB" w:rsidP="00831DDB">
      <w:pPr>
        <w:pStyle w:val="a3"/>
        <w:spacing w:before="10"/>
        <w:rPr>
          <w:sz w:val="20"/>
        </w:rPr>
      </w:pPr>
    </w:p>
    <w:p w:rsidR="00831DDB" w:rsidRDefault="00831DDB" w:rsidP="00831DDB">
      <w:pPr>
        <w:pStyle w:val="a3"/>
        <w:ind w:left="115" w:right="114" w:firstLine="540"/>
        <w:jc w:val="both"/>
      </w:pPr>
      <w:r>
        <w:t>а) должны быть для подчиненных образцом профессионализма, безупречной репутации, способствовать формированию в соответствующем органе местного самоуправления либо его подразделении благоприятного для эффективной работы морально-психологического климата;</w:t>
      </w:r>
    </w:p>
    <w:p w:rsidR="00831DDB" w:rsidRDefault="00831DDB" w:rsidP="00831DDB">
      <w:pPr>
        <w:pStyle w:val="a3"/>
        <w:spacing w:before="10"/>
        <w:rPr>
          <w:sz w:val="20"/>
        </w:rPr>
      </w:pPr>
    </w:p>
    <w:p w:rsidR="00831DDB" w:rsidRDefault="00831DDB" w:rsidP="00831DDB">
      <w:pPr>
        <w:pStyle w:val="a3"/>
        <w:ind w:left="115" w:right="113" w:firstLine="540"/>
        <w:jc w:val="both"/>
      </w:pPr>
      <w:r>
        <w:t xml:space="preserve">б) должны принимать меры к тому, чтобы подчиненные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w:t>
      </w:r>
      <w:r>
        <w:rPr>
          <w:spacing w:val="-2"/>
        </w:rPr>
        <w:t>справедливости;</w:t>
      </w:r>
    </w:p>
    <w:p w:rsidR="00831DDB" w:rsidRDefault="00831DDB" w:rsidP="00831DDB">
      <w:pPr>
        <w:jc w:val="both"/>
        <w:sectPr w:rsidR="00831DDB">
          <w:pgSz w:w="11910" w:h="16840"/>
          <w:pgMar w:top="1040" w:right="460" w:bottom="280" w:left="1020" w:header="720" w:footer="720" w:gutter="0"/>
          <w:cols w:space="720"/>
        </w:sectPr>
      </w:pPr>
    </w:p>
    <w:p w:rsidR="00831DDB" w:rsidRDefault="00831DDB" w:rsidP="00831DDB">
      <w:pPr>
        <w:pStyle w:val="a3"/>
        <w:spacing w:before="76" w:line="448" w:lineRule="auto"/>
        <w:ind w:left="656" w:right="247"/>
      </w:pPr>
      <w:r>
        <w:lastRenderedPageBreak/>
        <w:t>в)</w:t>
      </w:r>
      <w:r>
        <w:rPr>
          <w:spacing w:val="-6"/>
        </w:rPr>
        <w:t xml:space="preserve"> </w:t>
      </w:r>
      <w:r>
        <w:t>призваны</w:t>
      </w:r>
      <w:r>
        <w:rPr>
          <w:spacing w:val="-4"/>
        </w:rPr>
        <w:t xml:space="preserve"> </w:t>
      </w:r>
      <w:r>
        <w:t>принимать</w:t>
      </w:r>
      <w:r>
        <w:rPr>
          <w:spacing w:val="-4"/>
        </w:rPr>
        <w:t xml:space="preserve"> </w:t>
      </w:r>
      <w:r>
        <w:t>меры</w:t>
      </w:r>
      <w:r>
        <w:rPr>
          <w:spacing w:val="-6"/>
        </w:rPr>
        <w:t xml:space="preserve"> </w:t>
      </w:r>
      <w:r>
        <w:t>по</w:t>
      </w:r>
      <w:r>
        <w:rPr>
          <w:spacing w:val="-6"/>
        </w:rPr>
        <w:t xml:space="preserve"> </w:t>
      </w:r>
      <w:r>
        <w:t>предотвращению</w:t>
      </w:r>
      <w:r>
        <w:rPr>
          <w:spacing w:val="-4"/>
        </w:rPr>
        <w:t xml:space="preserve"> </w:t>
      </w:r>
      <w:r>
        <w:t>и</w:t>
      </w:r>
      <w:r>
        <w:rPr>
          <w:spacing w:val="-7"/>
        </w:rPr>
        <w:t xml:space="preserve"> </w:t>
      </w:r>
      <w:r>
        <w:t>урегулированию</w:t>
      </w:r>
      <w:r>
        <w:rPr>
          <w:spacing w:val="-4"/>
        </w:rPr>
        <w:t xml:space="preserve"> </w:t>
      </w:r>
      <w:r>
        <w:t>конфликта</w:t>
      </w:r>
      <w:r>
        <w:rPr>
          <w:spacing w:val="-5"/>
        </w:rPr>
        <w:t xml:space="preserve"> </w:t>
      </w:r>
      <w:r>
        <w:t>интересов; г) призваны принимать меры по предупреждению коррупции;</w:t>
      </w:r>
    </w:p>
    <w:p w:rsidR="00831DDB" w:rsidRDefault="00831DDB" w:rsidP="00831DDB">
      <w:pPr>
        <w:pStyle w:val="a3"/>
        <w:ind w:left="115" w:right="114" w:firstLine="540"/>
        <w:jc w:val="both"/>
      </w:pPr>
      <w:r>
        <w:t xml:space="preserve">д) призваны не допускать </w:t>
      </w:r>
      <w:proofErr w:type="gramStart"/>
      <w:r>
        <w:t>случаев принуждения</w:t>
      </w:r>
      <w:proofErr w:type="gramEnd"/>
      <w:r>
        <w:t xml:space="preserve"> подчиненных к участию в деятельности политических партий и общественных объединений;</w:t>
      </w:r>
    </w:p>
    <w:p w:rsidR="00831DDB" w:rsidRDefault="00831DDB" w:rsidP="00831DDB">
      <w:pPr>
        <w:pStyle w:val="a3"/>
        <w:spacing w:before="10"/>
        <w:rPr>
          <w:sz w:val="20"/>
        </w:rPr>
      </w:pPr>
    </w:p>
    <w:p w:rsidR="00831DDB" w:rsidRDefault="00831DDB" w:rsidP="00831DDB">
      <w:pPr>
        <w:pStyle w:val="a3"/>
        <w:ind w:left="115" w:right="110" w:firstLine="540"/>
        <w:jc w:val="both"/>
      </w:pPr>
      <w:r>
        <w:t>е) несут ответственность в соответствии с законодательством Российской Федерации и Республики Башкортостан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831DDB" w:rsidRDefault="00831DDB" w:rsidP="00831DDB">
      <w:pPr>
        <w:pStyle w:val="a3"/>
      </w:pPr>
    </w:p>
    <w:p w:rsidR="00831DDB" w:rsidRDefault="00831DDB" w:rsidP="00831DDB">
      <w:pPr>
        <w:pStyle w:val="a5"/>
        <w:numPr>
          <w:ilvl w:val="1"/>
          <w:numId w:val="1"/>
        </w:numPr>
        <w:tabs>
          <w:tab w:val="left" w:pos="1568"/>
        </w:tabs>
        <w:ind w:left="2373" w:right="1320" w:hanging="1046"/>
        <w:jc w:val="left"/>
        <w:rPr>
          <w:b/>
          <w:sz w:val="24"/>
        </w:rPr>
      </w:pPr>
      <w:bookmarkStart w:id="5" w:name="3._РЕКОМЕНДАТЕЛЬНЫЕ_ЭТИЧЕСКИЕ_ПРАВИЛА_СЛ"/>
      <w:bookmarkEnd w:id="5"/>
      <w:r>
        <w:rPr>
          <w:b/>
          <w:sz w:val="24"/>
        </w:rPr>
        <w:t>РЕКОМЕНДАТЕЛЬНЫЕ</w:t>
      </w:r>
      <w:r>
        <w:rPr>
          <w:b/>
          <w:spacing w:val="-12"/>
          <w:sz w:val="24"/>
        </w:rPr>
        <w:t xml:space="preserve"> </w:t>
      </w:r>
      <w:r>
        <w:rPr>
          <w:b/>
          <w:sz w:val="24"/>
        </w:rPr>
        <w:t>ЭТИЧЕСКИЕ</w:t>
      </w:r>
      <w:r>
        <w:rPr>
          <w:b/>
          <w:spacing w:val="-14"/>
          <w:sz w:val="24"/>
        </w:rPr>
        <w:t xml:space="preserve"> </w:t>
      </w:r>
      <w:r>
        <w:rPr>
          <w:b/>
          <w:sz w:val="24"/>
        </w:rPr>
        <w:t>ПРАВИЛА</w:t>
      </w:r>
      <w:r>
        <w:rPr>
          <w:b/>
          <w:spacing w:val="-15"/>
          <w:sz w:val="24"/>
        </w:rPr>
        <w:t xml:space="preserve"> </w:t>
      </w:r>
      <w:r>
        <w:rPr>
          <w:b/>
          <w:sz w:val="24"/>
        </w:rPr>
        <w:t>СЛУЖЕБНОГО ПОВЕДЕНИЯ МУНИЦИПАЛЬНЫХ СЛУЖАЩИХ</w:t>
      </w:r>
    </w:p>
    <w:p w:rsidR="00831DDB" w:rsidRDefault="00831DDB" w:rsidP="00831DDB">
      <w:pPr>
        <w:pStyle w:val="a3"/>
        <w:rPr>
          <w:b/>
        </w:rPr>
      </w:pPr>
    </w:p>
    <w:p w:rsidR="00831DDB" w:rsidRDefault="00831DDB" w:rsidP="00831DDB">
      <w:pPr>
        <w:pStyle w:val="a5"/>
        <w:numPr>
          <w:ilvl w:val="2"/>
          <w:numId w:val="1"/>
        </w:numPr>
        <w:tabs>
          <w:tab w:val="left" w:pos="1234"/>
        </w:tabs>
        <w:ind w:left="115" w:right="108" w:firstLine="540"/>
        <w:rPr>
          <w:sz w:val="24"/>
        </w:rPr>
      </w:pPr>
      <w:r>
        <w:rPr>
          <w:sz w:val="24"/>
        </w:rPr>
        <w:t>В служебном поведении муниципальным служащим необходимо исходить из конституционных положений о том, что человек, его права и свободы являются высшей</w:t>
      </w:r>
      <w:r>
        <w:rPr>
          <w:spacing w:val="40"/>
          <w:sz w:val="24"/>
        </w:rPr>
        <w:t xml:space="preserve"> </w:t>
      </w:r>
      <w:r>
        <w:rPr>
          <w:sz w:val="24"/>
        </w:rPr>
        <w:t>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31DDB" w:rsidRDefault="00831DDB" w:rsidP="00831DDB">
      <w:pPr>
        <w:pStyle w:val="a3"/>
        <w:spacing w:before="10"/>
        <w:rPr>
          <w:sz w:val="20"/>
        </w:rPr>
      </w:pPr>
    </w:p>
    <w:p w:rsidR="00831DDB" w:rsidRDefault="00831DDB" w:rsidP="00831DDB">
      <w:pPr>
        <w:pStyle w:val="a5"/>
        <w:numPr>
          <w:ilvl w:val="2"/>
          <w:numId w:val="1"/>
        </w:numPr>
        <w:tabs>
          <w:tab w:val="left" w:pos="1076"/>
        </w:tabs>
        <w:ind w:left="1076" w:right="0" w:hanging="420"/>
        <w:rPr>
          <w:sz w:val="24"/>
        </w:rPr>
      </w:pPr>
      <w:r>
        <w:rPr>
          <w:sz w:val="24"/>
        </w:rPr>
        <w:t>В</w:t>
      </w:r>
      <w:r>
        <w:rPr>
          <w:spacing w:val="-8"/>
          <w:sz w:val="24"/>
        </w:rPr>
        <w:t xml:space="preserve"> </w:t>
      </w:r>
      <w:r>
        <w:rPr>
          <w:sz w:val="24"/>
        </w:rPr>
        <w:t>служебном</w:t>
      </w:r>
      <w:r>
        <w:rPr>
          <w:spacing w:val="-4"/>
          <w:sz w:val="24"/>
        </w:rPr>
        <w:t xml:space="preserve"> </w:t>
      </w:r>
      <w:r>
        <w:rPr>
          <w:sz w:val="24"/>
        </w:rPr>
        <w:t>поведении</w:t>
      </w:r>
      <w:r>
        <w:rPr>
          <w:spacing w:val="-4"/>
          <w:sz w:val="24"/>
        </w:rPr>
        <w:t xml:space="preserve"> </w:t>
      </w:r>
      <w:r>
        <w:rPr>
          <w:sz w:val="24"/>
        </w:rPr>
        <w:t>муниципальные</w:t>
      </w:r>
      <w:r>
        <w:rPr>
          <w:spacing w:val="-4"/>
          <w:sz w:val="24"/>
        </w:rPr>
        <w:t xml:space="preserve"> </w:t>
      </w:r>
      <w:r>
        <w:rPr>
          <w:sz w:val="24"/>
        </w:rPr>
        <w:t>служащие</w:t>
      </w:r>
      <w:r>
        <w:rPr>
          <w:spacing w:val="-2"/>
          <w:sz w:val="24"/>
        </w:rPr>
        <w:t xml:space="preserve"> </w:t>
      </w:r>
      <w:r>
        <w:rPr>
          <w:sz w:val="24"/>
        </w:rPr>
        <w:t>должны</w:t>
      </w:r>
      <w:r>
        <w:rPr>
          <w:spacing w:val="-5"/>
          <w:sz w:val="24"/>
        </w:rPr>
        <w:t xml:space="preserve"> </w:t>
      </w:r>
      <w:r>
        <w:rPr>
          <w:sz w:val="24"/>
        </w:rPr>
        <w:t>воздерживаться</w:t>
      </w:r>
      <w:r>
        <w:rPr>
          <w:spacing w:val="-2"/>
          <w:sz w:val="24"/>
        </w:rPr>
        <w:t xml:space="preserve"> </w:t>
      </w:r>
      <w:r>
        <w:rPr>
          <w:spacing w:val="-5"/>
          <w:sz w:val="24"/>
        </w:rPr>
        <w:t>от:</w:t>
      </w:r>
    </w:p>
    <w:p w:rsidR="00831DDB" w:rsidRDefault="00831DDB" w:rsidP="00831DDB">
      <w:pPr>
        <w:pStyle w:val="a3"/>
        <w:spacing w:before="10"/>
        <w:rPr>
          <w:sz w:val="20"/>
        </w:rPr>
      </w:pPr>
    </w:p>
    <w:p w:rsidR="00831DDB" w:rsidRDefault="00831DDB" w:rsidP="00831DDB">
      <w:pPr>
        <w:pStyle w:val="a3"/>
        <w:ind w:left="115" w:right="112" w:firstLine="540"/>
        <w:jc w:val="both"/>
      </w:pPr>
      <w:r>
        <w:t>а)</w:t>
      </w:r>
      <w:r>
        <w:rPr>
          <w:spacing w:val="-2"/>
        </w:rPr>
        <w:t xml:space="preserve"> </w:t>
      </w:r>
      <w:r>
        <w:t>любого</w:t>
      </w:r>
      <w:r>
        <w:rPr>
          <w:spacing w:val="-4"/>
        </w:rPr>
        <w:t xml:space="preserve"> </w:t>
      </w:r>
      <w:r>
        <w:t>вида</w:t>
      </w:r>
      <w:r>
        <w:rPr>
          <w:spacing w:val="-3"/>
        </w:rPr>
        <w:t xml:space="preserve"> </w:t>
      </w:r>
      <w:r>
        <w:t>высказываний и</w:t>
      </w:r>
      <w:r>
        <w:rPr>
          <w:spacing w:val="-4"/>
        </w:rPr>
        <w:t xml:space="preserve"> </w:t>
      </w:r>
      <w:r>
        <w:t>действий дискриминационного характера</w:t>
      </w:r>
      <w:r>
        <w:rPr>
          <w:spacing w:val="-1"/>
        </w:rPr>
        <w:t xml:space="preserve"> </w:t>
      </w:r>
      <w:r>
        <w:t>по</w:t>
      </w:r>
      <w:r>
        <w:rPr>
          <w:spacing w:val="-2"/>
        </w:rPr>
        <w:t xml:space="preserve"> </w:t>
      </w:r>
      <w:r>
        <w:t>признакам пола, возраста,</w:t>
      </w:r>
      <w:r>
        <w:rPr>
          <w:spacing w:val="-2"/>
        </w:rPr>
        <w:t xml:space="preserve"> </w:t>
      </w:r>
      <w:r>
        <w:t>расы,</w:t>
      </w:r>
      <w:r>
        <w:rPr>
          <w:spacing w:val="-6"/>
        </w:rPr>
        <w:t xml:space="preserve"> </w:t>
      </w:r>
      <w:r>
        <w:t>национальности,</w:t>
      </w:r>
      <w:r>
        <w:rPr>
          <w:spacing w:val="-4"/>
        </w:rPr>
        <w:t xml:space="preserve"> </w:t>
      </w:r>
      <w:r>
        <w:t>языка,</w:t>
      </w:r>
      <w:r>
        <w:rPr>
          <w:spacing w:val="-4"/>
        </w:rPr>
        <w:t xml:space="preserve"> </w:t>
      </w:r>
      <w:r>
        <w:t>гражданства,</w:t>
      </w:r>
      <w:r>
        <w:rPr>
          <w:spacing w:val="-4"/>
        </w:rPr>
        <w:t xml:space="preserve"> </w:t>
      </w:r>
      <w:r>
        <w:t>социального,</w:t>
      </w:r>
      <w:r>
        <w:rPr>
          <w:spacing w:val="-2"/>
        </w:rPr>
        <w:t xml:space="preserve"> </w:t>
      </w:r>
      <w:r>
        <w:t>имущественного</w:t>
      </w:r>
      <w:r>
        <w:rPr>
          <w:spacing w:val="-2"/>
        </w:rPr>
        <w:t xml:space="preserve"> </w:t>
      </w:r>
      <w:r>
        <w:t>или</w:t>
      </w:r>
      <w:r>
        <w:rPr>
          <w:spacing w:val="-6"/>
        </w:rPr>
        <w:t xml:space="preserve"> </w:t>
      </w:r>
      <w:r>
        <w:t>семейного положения, политических или религиозных предпочтений;</w:t>
      </w:r>
    </w:p>
    <w:p w:rsidR="00831DDB" w:rsidRDefault="00831DDB" w:rsidP="00831DDB">
      <w:pPr>
        <w:pStyle w:val="a3"/>
        <w:spacing w:before="10"/>
        <w:rPr>
          <w:sz w:val="20"/>
        </w:rPr>
      </w:pPr>
    </w:p>
    <w:p w:rsidR="00831DDB" w:rsidRDefault="00831DDB" w:rsidP="00831DDB">
      <w:pPr>
        <w:pStyle w:val="a3"/>
        <w:ind w:left="115" w:right="117"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831DDB" w:rsidRDefault="00831DDB" w:rsidP="00831DDB">
      <w:pPr>
        <w:pStyle w:val="a3"/>
        <w:spacing w:before="10"/>
        <w:rPr>
          <w:sz w:val="20"/>
        </w:rPr>
      </w:pPr>
    </w:p>
    <w:p w:rsidR="00831DDB" w:rsidRDefault="00831DDB" w:rsidP="00831DDB">
      <w:pPr>
        <w:pStyle w:val="a3"/>
        <w:ind w:left="115" w:right="109"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831DDB" w:rsidRDefault="00831DDB" w:rsidP="00831DDB">
      <w:pPr>
        <w:pStyle w:val="a3"/>
        <w:spacing w:before="10"/>
        <w:rPr>
          <w:sz w:val="20"/>
        </w:rPr>
      </w:pPr>
    </w:p>
    <w:p w:rsidR="00831DDB" w:rsidRDefault="00831DDB" w:rsidP="00831DDB">
      <w:pPr>
        <w:pStyle w:val="a5"/>
        <w:numPr>
          <w:ilvl w:val="2"/>
          <w:numId w:val="1"/>
        </w:numPr>
        <w:tabs>
          <w:tab w:val="left" w:pos="1156"/>
        </w:tabs>
        <w:ind w:left="115" w:right="110" w:firstLine="540"/>
        <w:rPr>
          <w:sz w:val="24"/>
        </w:rPr>
      </w:pPr>
      <w:r>
        <w:rPr>
          <w:sz w:val="24"/>
        </w:rPr>
        <w:t xml:space="preserve">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w:t>
      </w:r>
      <w:r>
        <w:rPr>
          <w:spacing w:val="-2"/>
          <w:sz w:val="24"/>
        </w:rPr>
        <w:t>другом.</w:t>
      </w:r>
    </w:p>
    <w:p w:rsidR="00831DDB" w:rsidRDefault="00831DDB" w:rsidP="00831DDB">
      <w:pPr>
        <w:pStyle w:val="a3"/>
        <w:spacing w:before="10"/>
        <w:rPr>
          <w:sz w:val="20"/>
        </w:rPr>
      </w:pPr>
    </w:p>
    <w:p w:rsidR="00831DDB" w:rsidRDefault="00831DDB" w:rsidP="00831DDB">
      <w:pPr>
        <w:pStyle w:val="a3"/>
        <w:ind w:left="115" w:right="117"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831DDB" w:rsidRDefault="00831DDB" w:rsidP="00831DDB">
      <w:pPr>
        <w:pStyle w:val="a3"/>
        <w:spacing w:before="10"/>
        <w:rPr>
          <w:sz w:val="20"/>
        </w:rPr>
      </w:pPr>
    </w:p>
    <w:p w:rsidR="00831DDB" w:rsidRDefault="00831DDB" w:rsidP="00831DDB">
      <w:pPr>
        <w:pStyle w:val="a5"/>
        <w:numPr>
          <w:ilvl w:val="2"/>
          <w:numId w:val="1"/>
        </w:numPr>
        <w:tabs>
          <w:tab w:val="left" w:pos="1248"/>
        </w:tabs>
        <w:ind w:left="115" w:right="111" w:firstLine="540"/>
        <w:rPr>
          <w:sz w:val="24"/>
        </w:rPr>
      </w:pPr>
      <w:r>
        <w:rPr>
          <w:sz w:val="24"/>
        </w:rPr>
        <w:t>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831DDB" w:rsidRDefault="00831DDB" w:rsidP="00831DDB">
      <w:pPr>
        <w:pStyle w:val="a3"/>
        <w:spacing w:before="10"/>
        <w:rPr>
          <w:sz w:val="20"/>
        </w:rPr>
      </w:pPr>
    </w:p>
    <w:p w:rsidR="00831DDB" w:rsidRDefault="00831DDB" w:rsidP="00831DDB">
      <w:pPr>
        <w:pStyle w:val="a3"/>
        <w:spacing w:before="1"/>
        <w:ind w:left="115" w:right="112" w:firstLine="540"/>
        <w:jc w:val="both"/>
      </w:pPr>
      <w: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831DDB" w:rsidRDefault="00831DDB" w:rsidP="00831DDB">
      <w:pPr>
        <w:jc w:val="both"/>
        <w:sectPr w:rsidR="00831DDB">
          <w:pgSz w:w="11910" w:h="16840"/>
          <w:pgMar w:top="1040" w:right="460" w:bottom="280" w:left="1020" w:header="720" w:footer="720" w:gutter="0"/>
          <w:cols w:space="720"/>
        </w:sectPr>
      </w:pPr>
    </w:p>
    <w:p w:rsidR="00831DDB" w:rsidRDefault="00831DDB" w:rsidP="00831DDB">
      <w:pPr>
        <w:pStyle w:val="a5"/>
        <w:numPr>
          <w:ilvl w:val="1"/>
          <w:numId w:val="1"/>
        </w:numPr>
        <w:tabs>
          <w:tab w:val="left" w:pos="2410"/>
        </w:tabs>
        <w:spacing w:before="76"/>
        <w:ind w:left="2410" w:right="0"/>
        <w:jc w:val="left"/>
        <w:rPr>
          <w:b/>
          <w:sz w:val="24"/>
        </w:rPr>
      </w:pPr>
      <w:bookmarkStart w:id="6" w:name="4._ОТВЕТСТВЕННОСТЬ_ЗА_НАРУШЕНИЕ_КОДЕКСА"/>
      <w:bookmarkEnd w:id="6"/>
      <w:r>
        <w:rPr>
          <w:b/>
          <w:sz w:val="24"/>
        </w:rPr>
        <w:lastRenderedPageBreak/>
        <w:t>ОТВЕТСТВЕННОСТЬ</w:t>
      </w:r>
      <w:r>
        <w:rPr>
          <w:b/>
          <w:spacing w:val="-8"/>
          <w:sz w:val="24"/>
        </w:rPr>
        <w:t xml:space="preserve"> </w:t>
      </w:r>
      <w:r>
        <w:rPr>
          <w:b/>
          <w:sz w:val="24"/>
        </w:rPr>
        <w:t>ЗА</w:t>
      </w:r>
      <w:r>
        <w:rPr>
          <w:b/>
          <w:spacing w:val="-6"/>
          <w:sz w:val="24"/>
        </w:rPr>
        <w:t xml:space="preserve"> </w:t>
      </w:r>
      <w:r>
        <w:rPr>
          <w:b/>
          <w:sz w:val="24"/>
        </w:rPr>
        <w:t>НАРУШЕНИЕ</w:t>
      </w:r>
      <w:r>
        <w:rPr>
          <w:b/>
          <w:spacing w:val="-5"/>
          <w:sz w:val="24"/>
        </w:rPr>
        <w:t xml:space="preserve"> </w:t>
      </w:r>
      <w:r>
        <w:rPr>
          <w:b/>
          <w:spacing w:val="-2"/>
          <w:sz w:val="24"/>
        </w:rPr>
        <w:t>КОДЕКСА</w:t>
      </w:r>
    </w:p>
    <w:p w:rsidR="00831DDB" w:rsidRDefault="00831DDB" w:rsidP="00831DDB">
      <w:pPr>
        <w:pStyle w:val="a3"/>
        <w:rPr>
          <w:b/>
        </w:rPr>
      </w:pPr>
    </w:p>
    <w:p w:rsidR="00831DDB" w:rsidRDefault="00831DDB" w:rsidP="00831DDB">
      <w:pPr>
        <w:pStyle w:val="a3"/>
        <w:ind w:left="115" w:right="110" w:firstLine="540"/>
        <w:jc w:val="both"/>
      </w:pPr>
      <w:r>
        <w:t>Нарушение муниципальными служащими положений Кодекса подлежит моральному осуждению на заседании соответствующих комиссий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муниципальным служащим мер уголовной, административной, гражданско-правовой и дисциплинарной ответственности.</w:t>
      </w:r>
    </w:p>
    <w:p w:rsidR="00831DDB" w:rsidRDefault="00831DDB" w:rsidP="00831DDB">
      <w:pPr>
        <w:pStyle w:val="a3"/>
        <w:spacing w:before="10"/>
        <w:rPr>
          <w:sz w:val="20"/>
        </w:rPr>
      </w:pPr>
    </w:p>
    <w:p w:rsidR="00831DDB" w:rsidRDefault="00831DDB" w:rsidP="00831DDB">
      <w:pPr>
        <w:pStyle w:val="a3"/>
        <w:ind w:left="115" w:right="113" w:firstLine="540"/>
        <w:jc w:val="both"/>
      </w:pPr>
      <w: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31DDB" w:rsidRDefault="00831DDB"/>
    <w:p w:rsidR="00831DDB" w:rsidRDefault="00831DDB"/>
    <w:sectPr w:rsidR="00831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Asian">
    <w:altName w:val="Symbol"/>
    <w:charset w:val="02"/>
    <w:family w:val="swiss"/>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91A90"/>
    <w:multiLevelType w:val="multilevel"/>
    <w:tmpl w:val="5478D6A6"/>
    <w:lvl w:ilvl="0">
      <w:start w:val="1"/>
      <w:numFmt w:val="decimal"/>
      <w:lvlText w:val="%1."/>
      <w:lvlJc w:val="left"/>
      <w:pPr>
        <w:ind w:left="5678" w:hanging="29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3990" w:hanging="24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116" w:hanging="482"/>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16" w:hanging="85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128" w:hanging="850"/>
      </w:pPr>
      <w:rPr>
        <w:rFonts w:hint="default"/>
        <w:lang w:val="ru-RU" w:eastAsia="en-US" w:bidi="ar-SA"/>
      </w:rPr>
    </w:lvl>
    <w:lvl w:ilvl="5">
      <w:numFmt w:val="bullet"/>
      <w:lvlText w:val="•"/>
      <w:lvlJc w:val="left"/>
      <w:pPr>
        <w:ind w:left="6844" w:hanging="850"/>
      </w:pPr>
      <w:rPr>
        <w:rFonts w:hint="default"/>
        <w:lang w:val="ru-RU" w:eastAsia="en-US" w:bidi="ar-SA"/>
      </w:rPr>
    </w:lvl>
    <w:lvl w:ilvl="6">
      <w:numFmt w:val="bullet"/>
      <w:lvlText w:val="•"/>
      <w:lvlJc w:val="left"/>
      <w:pPr>
        <w:ind w:left="7561" w:hanging="850"/>
      </w:pPr>
      <w:rPr>
        <w:rFonts w:hint="default"/>
        <w:lang w:val="ru-RU" w:eastAsia="en-US" w:bidi="ar-SA"/>
      </w:rPr>
    </w:lvl>
    <w:lvl w:ilvl="7">
      <w:numFmt w:val="bullet"/>
      <w:lvlText w:val="•"/>
      <w:lvlJc w:val="left"/>
      <w:pPr>
        <w:ind w:left="8277" w:hanging="850"/>
      </w:pPr>
      <w:rPr>
        <w:rFonts w:hint="default"/>
        <w:lang w:val="ru-RU" w:eastAsia="en-US" w:bidi="ar-SA"/>
      </w:rPr>
    </w:lvl>
    <w:lvl w:ilvl="8">
      <w:numFmt w:val="bullet"/>
      <w:lvlText w:val="•"/>
      <w:lvlJc w:val="left"/>
      <w:pPr>
        <w:ind w:left="8993" w:hanging="85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BE"/>
    <w:rsid w:val="002C0ABE"/>
    <w:rsid w:val="005B704B"/>
    <w:rsid w:val="00815CC9"/>
    <w:rsid w:val="00831DDB"/>
    <w:rsid w:val="0097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93E0"/>
  <w15:chartTrackingRefBased/>
  <w15:docId w15:val="{8AEA24D2-31AF-4650-A2D9-93DAF14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31DDB"/>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31DDB"/>
    <w:rPr>
      <w:sz w:val="24"/>
      <w:szCs w:val="24"/>
    </w:rPr>
  </w:style>
  <w:style w:type="character" w:customStyle="1" w:styleId="a4">
    <w:name w:val="Основной текст Знак"/>
    <w:basedOn w:val="a0"/>
    <w:link w:val="a3"/>
    <w:uiPriority w:val="1"/>
    <w:rsid w:val="00831DDB"/>
    <w:rPr>
      <w:rFonts w:ascii="Times New Roman" w:eastAsia="Times New Roman" w:hAnsi="Times New Roman" w:cs="Times New Roman"/>
      <w:sz w:val="24"/>
      <w:szCs w:val="24"/>
    </w:rPr>
  </w:style>
  <w:style w:type="paragraph" w:styleId="a5">
    <w:name w:val="List Paragraph"/>
    <w:basedOn w:val="a"/>
    <w:uiPriority w:val="1"/>
    <w:qFormat/>
    <w:rsid w:val="00831DDB"/>
    <w:pPr>
      <w:ind w:left="115" w:right="112" w:firstLine="540"/>
      <w:jc w:val="both"/>
    </w:pPr>
  </w:style>
  <w:style w:type="paragraph" w:styleId="a6">
    <w:name w:val="Balloon Text"/>
    <w:basedOn w:val="a"/>
    <w:link w:val="a7"/>
    <w:uiPriority w:val="99"/>
    <w:semiHidden/>
    <w:unhideWhenUsed/>
    <w:rsid w:val="00831DDB"/>
    <w:rPr>
      <w:rFonts w:ascii="Segoe UI" w:hAnsi="Segoe UI" w:cs="Segoe UI"/>
      <w:sz w:val="18"/>
      <w:szCs w:val="18"/>
    </w:rPr>
  </w:style>
  <w:style w:type="character" w:customStyle="1" w:styleId="a7">
    <w:name w:val="Текст выноски Знак"/>
    <w:basedOn w:val="a0"/>
    <w:link w:val="a6"/>
    <w:uiPriority w:val="99"/>
    <w:semiHidden/>
    <w:rsid w:val="00831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4251FF29FA2612936F450C38AF2FCD7CCF902BEEACDE56C7402FA83AF8E6317249D8C358A6C9669E2FBEAF35571CCB70727A6E4D9B62770BgBI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4251FF29FA2612936F450C2EAC439275CC9F74EBACDC5C971D70F367AFEF3B250E979A08E29E629C2EABFB670D4BC670g7I0J" TargetMode="External"/><Relationship Id="rId5" Type="http://schemas.openxmlformats.org/officeDocument/2006/relationships/hyperlink" Target="consultantplus://offline/ref%3D4251FF29FA2612936F450C38AF2FCD7CCE9C2DE3AE8B01C5117AA63FF0B66B625F91CC5AB8CB6C802FB5F9g6I5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2023-04-14T06:07:00Z</cp:lastPrinted>
  <dcterms:created xsi:type="dcterms:W3CDTF">2023-04-14T06:04:00Z</dcterms:created>
  <dcterms:modified xsi:type="dcterms:W3CDTF">2023-04-14T08:56:00Z</dcterms:modified>
</cp:coreProperties>
</file>